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510EFA" w14:textId="77777777" w:rsidR="003B6E2A" w:rsidRDefault="003B6E2A" w:rsidP="003B6E2A">
      <w:pPr>
        <w:jc w:val="center"/>
        <w:rPr>
          <w:rFonts w:ascii="Arial" w:hAnsi="Arial" w:cs="Arial"/>
          <w:b/>
          <w:sz w:val="22"/>
          <w:szCs w:val="22"/>
        </w:rPr>
      </w:pPr>
    </w:p>
    <w:p w14:paraId="66B86AC7" w14:textId="77777777" w:rsidR="003B6E2A" w:rsidRDefault="003B6E2A" w:rsidP="003B6E2A">
      <w:pPr>
        <w:jc w:val="center"/>
        <w:rPr>
          <w:rFonts w:ascii="Arial" w:hAnsi="Arial" w:cs="Arial"/>
          <w:b/>
          <w:sz w:val="22"/>
          <w:szCs w:val="22"/>
        </w:rPr>
      </w:pPr>
    </w:p>
    <w:p w14:paraId="4BE54BF4" w14:textId="40AFE3A5" w:rsidR="003B6E2A" w:rsidRPr="00ED1CC3" w:rsidRDefault="003B6E2A" w:rsidP="003B6E2A">
      <w:pPr>
        <w:jc w:val="center"/>
        <w:rPr>
          <w:rFonts w:ascii="Arial" w:hAnsi="Arial" w:cs="Arial"/>
          <w:b/>
          <w:sz w:val="22"/>
          <w:szCs w:val="22"/>
        </w:rPr>
      </w:pPr>
      <w:r w:rsidRPr="00ED1CC3">
        <w:rPr>
          <w:rFonts w:ascii="Arial" w:hAnsi="Arial" w:cs="Arial"/>
          <w:b/>
          <w:sz w:val="22"/>
          <w:szCs w:val="22"/>
        </w:rPr>
        <w:t xml:space="preserve">ANEXO </w:t>
      </w:r>
      <w:r w:rsidR="004B5E1D">
        <w:rPr>
          <w:rFonts w:ascii="Arial" w:hAnsi="Arial" w:cs="Arial"/>
          <w:b/>
          <w:sz w:val="22"/>
          <w:szCs w:val="22"/>
        </w:rPr>
        <w:t>IV</w:t>
      </w:r>
    </w:p>
    <w:p w14:paraId="369FAC8D" w14:textId="77777777" w:rsidR="003B6E2A" w:rsidRPr="00ED1CC3" w:rsidRDefault="003B6E2A" w:rsidP="003B6E2A">
      <w:pPr>
        <w:jc w:val="center"/>
        <w:rPr>
          <w:rFonts w:ascii="Arial" w:hAnsi="Arial" w:cs="Arial"/>
          <w:b/>
          <w:sz w:val="22"/>
          <w:szCs w:val="22"/>
        </w:rPr>
      </w:pPr>
    </w:p>
    <w:p w14:paraId="26AB800E" w14:textId="18511EAF" w:rsidR="003B6E2A" w:rsidRDefault="003B6E2A" w:rsidP="003B6E2A">
      <w:pPr>
        <w:jc w:val="center"/>
        <w:rPr>
          <w:rFonts w:ascii="Arial" w:hAnsi="Arial" w:cs="Arial"/>
          <w:b/>
          <w:sz w:val="22"/>
          <w:szCs w:val="22"/>
        </w:rPr>
      </w:pPr>
      <w:r w:rsidRPr="00ED1CC3">
        <w:rPr>
          <w:rFonts w:ascii="Arial" w:hAnsi="Arial" w:cs="Arial"/>
          <w:b/>
          <w:sz w:val="22"/>
          <w:szCs w:val="22"/>
        </w:rPr>
        <w:t xml:space="preserve">MODELO DE </w:t>
      </w:r>
      <w:r w:rsidR="00AE030F">
        <w:rPr>
          <w:rFonts w:ascii="Arial" w:hAnsi="Arial" w:cs="Arial"/>
          <w:b/>
          <w:sz w:val="22"/>
          <w:szCs w:val="22"/>
        </w:rPr>
        <w:t>PRESENTACIÓN</w:t>
      </w:r>
      <w:r w:rsidRPr="00ED1CC3">
        <w:rPr>
          <w:rFonts w:ascii="Arial" w:hAnsi="Arial" w:cs="Arial"/>
          <w:b/>
          <w:sz w:val="22"/>
          <w:szCs w:val="22"/>
        </w:rPr>
        <w:t xml:space="preserve"> DE OFERTA ECONÓMICA</w:t>
      </w:r>
    </w:p>
    <w:p w14:paraId="42AD0EBC" w14:textId="77777777" w:rsidR="0031209C" w:rsidRDefault="0031209C" w:rsidP="003B6E2A">
      <w:pPr>
        <w:jc w:val="center"/>
        <w:rPr>
          <w:rFonts w:ascii="Arial" w:hAnsi="Arial" w:cs="Arial"/>
          <w:b/>
          <w:sz w:val="22"/>
          <w:szCs w:val="22"/>
        </w:rPr>
      </w:pPr>
    </w:p>
    <w:p w14:paraId="1C5C62F8" w14:textId="77777777" w:rsidR="003B6E2A" w:rsidRPr="006F2269" w:rsidRDefault="003B6E2A" w:rsidP="003B6E2A">
      <w:pPr>
        <w:pBdr>
          <w:bottom w:val="single" w:sz="4" w:space="1" w:color="auto"/>
        </w:pBdr>
        <w:jc w:val="both"/>
        <w:rPr>
          <w:rFonts w:ascii="Arial" w:hAnsi="Arial" w:cs="Arial"/>
          <w:sz w:val="16"/>
          <w:szCs w:val="16"/>
        </w:rPr>
      </w:pPr>
    </w:p>
    <w:p w14:paraId="1F4D7B51" w14:textId="77777777" w:rsidR="003B6E2A" w:rsidRPr="006F2269" w:rsidRDefault="003B6E2A" w:rsidP="003B6E2A">
      <w:pPr>
        <w:jc w:val="both"/>
        <w:rPr>
          <w:rFonts w:ascii="Arial" w:hAnsi="Arial" w:cs="Arial"/>
          <w:b/>
          <w:sz w:val="16"/>
          <w:szCs w:val="16"/>
          <w:lang w:val="es-ES_tradn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236"/>
        <w:gridCol w:w="1217"/>
        <w:gridCol w:w="796"/>
        <w:gridCol w:w="237"/>
      </w:tblGrid>
      <w:tr w:rsidR="00341DD5" w14:paraId="58F7AAD4" w14:textId="77777777" w:rsidTr="009D6D60">
        <w:trPr>
          <w:gridAfter w:val="2"/>
          <w:wAfter w:w="1033" w:type="dxa"/>
          <w:trHeight w:val="302"/>
        </w:trPr>
        <w:tc>
          <w:tcPr>
            <w:tcW w:w="3969" w:type="dxa"/>
          </w:tcPr>
          <w:p w14:paraId="277D2D91" w14:textId="3B973CAE" w:rsidR="00341DD5" w:rsidRPr="00150AD5" w:rsidRDefault="00341DD5" w:rsidP="003B6E2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150AD5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CÓDIGO DE EXPEDIENTE:</w:t>
            </w:r>
          </w:p>
        </w:tc>
        <w:tc>
          <w:tcPr>
            <w:tcW w:w="1453" w:type="dxa"/>
            <w:gridSpan w:val="2"/>
            <w:shd w:val="clear" w:color="auto" w:fill="D9D9D9" w:themeFill="background1" w:themeFillShade="D9"/>
          </w:tcPr>
          <w:p w14:paraId="034A6B01" w14:textId="77777777" w:rsidR="00341DD5" w:rsidRPr="009D6D60" w:rsidRDefault="00341DD5" w:rsidP="003B6E2A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341DD5" w14:paraId="0818D488" w14:textId="77777777" w:rsidTr="009D6D60">
        <w:tc>
          <w:tcPr>
            <w:tcW w:w="3969" w:type="dxa"/>
          </w:tcPr>
          <w:p w14:paraId="3C9E4388" w14:textId="77777777" w:rsidR="00341DD5" w:rsidRPr="00150AD5" w:rsidRDefault="00341DD5" w:rsidP="003B6E2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236" w:type="dxa"/>
            <w:shd w:val="clear" w:color="auto" w:fill="auto"/>
          </w:tcPr>
          <w:p w14:paraId="1E919A44" w14:textId="77777777" w:rsidR="00341DD5" w:rsidRPr="00150AD5" w:rsidRDefault="00341DD5" w:rsidP="003B6E2A">
            <w:pPr>
              <w:jc w:val="both"/>
              <w:rPr>
                <w:rFonts w:ascii="Arial" w:hAnsi="Arial" w:cs="Arial"/>
                <w:b/>
                <w:sz w:val="22"/>
                <w:szCs w:val="22"/>
                <w:highlight w:val="lightGray"/>
                <w:lang w:val="es-ES_tradnl"/>
              </w:rPr>
            </w:pPr>
          </w:p>
        </w:tc>
        <w:tc>
          <w:tcPr>
            <w:tcW w:w="2013" w:type="dxa"/>
            <w:gridSpan w:val="2"/>
            <w:shd w:val="clear" w:color="auto" w:fill="auto"/>
          </w:tcPr>
          <w:p w14:paraId="52D7DEB8" w14:textId="77777777" w:rsidR="00341DD5" w:rsidRPr="00150AD5" w:rsidRDefault="00341DD5" w:rsidP="003B6E2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237" w:type="dxa"/>
            <w:shd w:val="clear" w:color="auto" w:fill="auto"/>
          </w:tcPr>
          <w:p w14:paraId="3E8825A4" w14:textId="77777777" w:rsidR="00341DD5" w:rsidRDefault="00341DD5" w:rsidP="003B6E2A">
            <w:pPr>
              <w:jc w:val="both"/>
              <w:rPr>
                <w:rFonts w:ascii="Arial" w:hAnsi="Arial" w:cs="Arial"/>
                <w:b/>
                <w:lang w:val="es-ES_tradnl"/>
              </w:rPr>
            </w:pPr>
          </w:p>
        </w:tc>
      </w:tr>
      <w:tr w:rsidR="00CA3D8C" w:rsidRPr="00150AD5" w14:paraId="1AD6082C" w14:textId="77777777" w:rsidTr="009D6D60">
        <w:trPr>
          <w:gridAfter w:val="2"/>
          <w:wAfter w:w="1033" w:type="dxa"/>
          <w:trHeight w:val="310"/>
        </w:trPr>
        <w:tc>
          <w:tcPr>
            <w:tcW w:w="3969" w:type="dxa"/>
          </w:tcPr>
          <w:p w14:paraId="22B7F26A" w14:textId="4653D9F5" w:rsidR="00CA3D8C" w:rsidRPr="00150AD5" w:rsidRDefault="00CA3D8C" w:rsidP="00341DD5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150AD5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 xml:space="preserve">LOTE </w:t>
            </w:r>
            <w:r w:rsidRPr="00B617E4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(a cumplimentar cuando proceda):</w:t>
            </w:r>
          </w:p>
        </w:tc>
        <w:tc>
          <w:tcPr>
            <w:tcW w:w="1453" w:type="dxa"/>
            <w:gridSpan w:val="2"/>
            <w:shd w:val="clear" w:color="auto" w:fill="D9D9D9" w:themeFill="background1" w:themeFillShade="D9"/>
          </w:tcPr>
          <w:p w14:paraId="39A57068" w14:textId="7FD170DF" w:rsidR="00CA3D8C" w:rsidRPr="009D6D60" w:rsidRDefault="00CA3D8C" w:rsidP="00341DD5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</w:tbl>
    <w:p w14:paraId="349CE70A" w14:textId="66B9C2E6" w:rsidR="003B6E2A" w:rsidRPr="00ED1CC3" w:rsidRDefault="005147AC" w:rsidP="003B6E2A">
      <w:pPr>
        <w:jc w:val="both"/>
      </w:pPr>
      <w:r>
        <w:rPr>
          <w:rFonts w:ascii="Arial" w:hAnsi="Arial" w:cs="Arial"/>
          <w:sz w:val="22"/>
          <w:szCs w:val="22"/>
        </w:rPr>
        <w:t xml:space="preserve">                           </w:t>
      </w:r>
    </w:p>
    <w:p w14:paraId="02584BAB" w14:textId="3EA6AD5E" w:rsidR="003B6E2A" w:rsidRDefault="003B6E2A" w:rsidP="003B6E2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D1CC3">
        <w:rPr>
          <w:rFonts w:ascii="Arial" w:hAnsi="Arial" w:cs="Arial"/>
          <w:sz w:val="22"/>
          <w:szCs w:val="22"/>
        </w:rPr>
        <w:t xml:space="preserve">D./D.ª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, con DNI número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, en nombre (propio) o actuando en representación de (empresa que representa)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, con CIF/NIF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, con domicilio en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 calle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, número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 ,consultado el anuncio de licitación del contrato de: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, publicado en el (DOUE o página Web de Inserta Empleo)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, del día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 del mes de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 del año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 y enterado de las condiciones, requisitos y obligaciones establecidos en el Pliego de Condiciones Particulares y Técnicas, cuyo contenido declara conocer y acepta plenamente, y de las obligaciones sobre protección del empleo, condiciones de trabajo, prevención de riesgos laborales y sobre protección del medio ambiente, se compromete a tomar a su cargo la ejecución del contrato, en las siguientes condiciones económicas: </w:t>
      </w:r>
    </w:p>
    <w:p w14:paraId="255E5A63" w14:textId="77777777" w:rsidR="00892CA5" w:rsidRDefault="00892CA5" w:rsidP="009A2213">
      <w:pPr>
        <w:rPr>
          <w:rFonts w:ascii="Arial" w:hAnsi="Arial"/>
          <w:b/>
          <w:sz w:val="22"/>
          <w:szCs w:val="22"/>
          <w:u w:val="single"/>
        </w:rPr>
      </w:pPr>
    </w:p>
    <w:p w14:paraId="78229FB7" w14:textId="64C90C57" w:rsidR="00704563" w:rsidRPr="00B617E4" w:rsidRDefault="00704563" w:rsidP="0070456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lang w:val="es-ES_tradnl"/>
        </w:rPr>
      </w:pPr>
      <w:r w:rsidRPr="00B617E4">
        <w:rPr>
          <w:rFonts w:ascii="Arial" w:hAnsi="Arial" w:cs="Arial"/>
          <w:b/>
          <w:bCs/>
          <w:sz w:val="22"/>
          <w:u w:val="single"/>
          <w:lang w:val="es-ES_tradnl"/>
        </w:rPr>
        <w:t>Coste un</w:t>
      </w:r>
      <w:r w:rsidR="00C855F4">
        <w:rPr>
          <w:rFonts w:ascii="Arial" w:hAnsi="Arial" w:cs="Arial"/>
          <w:b/>
          <w:bCs/>
          <w:sz w:val="22"/>
          <w:u w:val="single"/>
          <w:lang w:val="es-ES_tradnl"/>
        </w:rPr>
        <w:t>itario</w:t>
      </w:r>
      <w:r w:rsidR="00934A49">
        <w:rPr>
          <w:rFonts w:ascii="Arial" w:hAnsi="Arial" w:cs="Arial"/>
          <w:b/>
          <w:bCs/>
          <w:sz w:val="22"/>
          <w:lang w:val="es-ES_tradnl"/>
        </w:rPr>
        <w:t>:</w:t>
      </w:r>
    </w:p>
    <w:p w14:paraId="2FF6D320" w14:textId="77777777" w:rsidR="004B5E1D" w:rsidRDefault="004B5E1D" w:rsidP="004B5E1D">
      <w:pPr>
        <w:spacing w:line="360" w:lineRule="auto"/>
        <w:ind w:left="3540" w:firstLine="708"/>
        <w:jc w:val="both"/>
        <w:rPr>
          <w:rFonts w:ascii="Arial" w:hAnsi="Arial" w:cs="Arial"/>
          <w:i/>
          <w:iCs/>
          <w:sz w:val="18"/>
          <w:szCs w:val="18"/>
        </w:rPr>
      </w:pPr>
    </w:p>
    <w:p w14:paraId="0364487B" w14:textId="30B95922" w:rsidR="003B6E2A" w:rsidRPr="0081739C" w:rsidRDefault="004B5E1D" w:rsidP="004B5E1D">
      <w:pPr>
        <w:spacing w:line="360" w:lineRule="auto"/>
        <w:ind w:left="3540" w:firstLine="708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         </w:t>
      </w:r>
      <w:r w:rsidR="003B6E2A" w:rsidRPr="0081739C">
        <w:rPr>
          <w:rFonts w:ascii="Arial" w:hAnsi="Arial" w:cs="Arial"/>
          <w:i/>
          <w:iCs/>
          <w:sz w:val="18"/>
          <w:szCs w:val="18"/>
        </w:rPr>
        <w:t xml:space="preserve">En </w:t>
      </w:r>
      <w:r w:rsidR="000F4E21">
        <w:rPr>
          <w:rFonts w:ascii="Arial" w:hAnsi="Arial" w:cs="Arial"/>
          <w:i/>
          <w:iCs/>
          <w:sz w:val="18"/>
          <w:szCs w:val="18"/>
        </w:rPr>
        <w:t>letra</w:t>
      </w:r>
      <w:r>
        <w:rPr>
          <w:rFonts w:ascii="Arial" w:hAnsi="Arial" w:cs="Arial"/>
          <w:i/>
          <w:iCs/>
          <w:sz w:val="18"/>
          <w:szCs w:val="18"/>
        </w:rPr>
        <w:t>(</w:t>
      </w:r>
      <w:r w:rsidR="000F4E21">
        <w:rPr>
          <w:rFonts w:ascii="Arial" w:hAnsi="Arial" w:cs="Arial"/>
          <w:i/>
          <w:iCs/>
          <w:sz w:val="18"/>
          <w:szCs w:val="18"/>
        </w:rPr>
        <w:t xml:space="preserve"> y </w:t>
      </w:r>
      <w:r w:rsidR="003B6E2A" w:rsidRPr="0081739C">
        <w:rPr>
          <w:rFonts w:ascii="Arial" w:hAnsi="Arial" w:cs="Arial"/>
          <w:i/>
          <w:iCs/>
          <w:sz w:val="18"/>
          <w:szCs w:val="18"/>
        </w:rPr>
        <w:t>número)</w:t>
      </w:r>
    </w:p>
    <w:p w14:paraId="716F4AFC" w14:textId="77777777" w:rsidR="00B617E4" w:rsidRPr="00ED1CC3" w:rsidRDefault="00B617E4" w:rsidP="00B617E4">
      <w:pPr>
        <w:spacing w:line="360" w:lineRule="auto"/>
        <w:ind w:left="3192" w:hanging="2832"/>
        <w:jc w:val="both"/>
        <w:rPr>
          <w:rFonts w:ascii="Arial" w:hAnsi="Arial" w:cs="Arial"/>
          <w:i/>
          <w:iCs/>
          <w:sz w:val="22"/>
          <w:szCs w:val="22"/>
        </w:rPr>
      </w:pPr>
      <w:bookmarkStart w:id="0" w:name="_Hlk164111629"/>
      <w:r w:rsidRPr="00345C7B">
        <w:rPr>
          <w:rFonts w:ascii="Arial" w:hAnsi="Arial" w:cs="Arial"/>
          <w:b/>
          <w:i/>
          <w:iCs/>
          <w:sz w:val="22"/>
          <w:szCs w:val="22"/>
        </w:rPr>
        <w:t>Base imponible</w:t>
      </w:r>
      <w:r w:rsidRPr="00ED1CC3">
        <w:rPr>
          <w:rFonts w:ascii="Arial" w:hAnsi="Arial" w:cs="Arial"/>
          <w:b/>
          <w:i/>
          <w:iCs/>
          <w:sz w:val="22"/>
          <w:szCs w:val="22"/>
        </w:rPr>
        <w:t>:</w:t>
      </w:r>
      <w:r w:rsidRPr="00ED1CC3">
        <w:rPr>
          <w:rFonts w:ascii="Arial" w:hAnsi="Arial" w:cs="Arial"/>
          <w:i/>
          <w:iCs/>
          <w:sz w:val="22"/>
          <w:szCs w:val="22"/>
        </w:rPr>
        <w:t xml:space="preserve">                                </w:t>
      </w:r>
      <w:r w:rsidRPr="00ED1CC3">
        <w:rPr>
          <w:rFonts w:ascii="Arial" w:hAnsi="Arial" w:cs="Arial"/>
          <w:i/>
          <w:iCs/>
          <w:sz w:val="22"/>
          <w:szCs w:val="22"/>
        </w:rPr>
        <w:tab/>
        <w:t xml:space="preserve">        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 xml:space="preserve"> (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>) Euros</w:t>
      </w:r>
    </w:p>
    <w:p w14:paraId="559C9663" w14:textId="77777777" w:rsidR="00B617E4" w:rsidRPr="00ED1CC3" w:rsidRDefault="00B617E4" w:rsidP="00B617E4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ED1CC3">
        <w:rPr>
          <w:rFonts w:ascii="Arial" w:hAnsi="Arial" w:cs="Arial"/>
          <w:i/>
          <w:iCs/>
          <w:sz w:val="22"/>
          <w:szCs w:val="22"/>
        </w:rPr>
        <w:t xml:space="preserve">Coste de personal*                 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 xml:space="preserve"> (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>) Euros</w:t>
      </w:r>
    </w:p>
    <w:p w14:paraId="73424315" w14:textId="77777777" w:rsidR="00B617E4" w:rsidRPr="00ED1CC3" w:rsidRDefault="00B617E4" w:rsidP="00B617E4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ED1CC3">
        <w:rPr>
          <w:rFonts w:ascii="Arial" w:hAnsi="Arial" w:cs="Arial"/>
          <w:i/>
          <w:iCs/>
          <w:sz w:val="22"/>
          <w:szCs w:val="22"/>
        </w:rPr>
        <w:t xml:space="preserve">Resto Costes                          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 xml:space="preserve"> (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>) Euros</w:t>
      </w:r>
    </w:p>
    <w:p w14:paraId="501464C7" w14:textId="77777777" w:rsidR="00B617E4" w:rsidRPr="00ED1CC3" w:rsidRDefault="00B617E4" w:rsidP="00B617E4">
      <w:pPr>
        <w:spacing w:line="360" w:lineRule="auto"/>
        <w:ind w:left="708" w:hanging="282"/>
        <w:jc w:val="both"/>
        <w:rPr>
          <w:rFonts w:ascii="Arial" w:hAnsi="Arial" w:cs="Arial"/>
          <w:i/>
          <w:iCs/>
          <w:sz w:val="22"/>
          <w:szCs w:val="22"/>
        </w:rPr>
      </w:pPr>
      <w:r w:rsidRPr="00ED1CC3">
        <w:rPr>
          <w:rFonts w:ascii="Arial" w:hAnsi="Arial" w:cs="Arial"/>
          <w:b/>
          <w:i/>
          <w:iCs/>
          <w:sz w:val="22"/>
          <w:szCs w:val="22"/>
        </w:rPr>
        <w:t>IVA:</w:t>
      </w:r>
      <w:r w:rsidRPr="00ED1CC3">
        <w:rPr>
          <w:rFonts w:ascii="Arial" w:hAnsi="Arial" w:cs="Arial"/>
          <w:i/>
          <w:iCs/>
          <w:sz w:val="22"/>
          <w:szCs w:val="22"/>
        </w:rPr>
        <w:t xml:space="preserve">   </w:t>
      </w:r>
      <w:r w:rsidRPr="00ED1CC3">
        <w:rPr>
          <w:rFonts w:ascii="Arial" w:hAnsi="Arial" w:cs="Arial"/>
          <w:i/>
          <w:iCs/>
          <w:sz w:val="22"/>
          <w:szCs w:val="22"/>
        </w:rPr>
        <w:tab/>
      </w:r>
      <w:r w:rsidRPr="00ED1CC3">
        <w:rPr>
          <w:rFonts w:ascii="Arial" w:hAnsi="Arial" w:cs="Arial"/>
          <w:i/>
          <w:iCs/>
          <w:sz w:val="22"/>
          <w:szCs w:val="22"/>
        </w:rPr>
        <w:tab/>
      </w:r>
      <w:r w:rsidRPr="00ED1CC3">
        <w:rPr>
          <w:rFonts w:ascii="Arial" w:hAnsi="Arial" w:cs="Arial"/>
          <w:i/>
          <w:iCs/>
          <w:sz w:val="22"/>
          <w:szCs w:val="22"/>
        </w:rPr>
        <w:tab/>
      </w:r>
      <w:r w:rsidRPr="00ED1CC3">
        <w:rPr>
          <w:rFonts w:ascii="Arial" w:hAnsi="Arial" w:cs="Arial"/>
          <w:i/>
          <w:iCs/>
          <w:sz w:val="22"/>
          <w:szCs w:val="22"/>
        </w:rPr>
        <w:tab/>
        <w:t xml:space="preserve">                 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 xml:space="preserve"> (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>) Euros</w:t>
      </w:r>
    </w:p>
    <w:p w14:paraId="396B12B7" w14:textId="77777777" w:rsidR="00B617E4" w:rsidRPr="00ED1CC3" w:rsidRDefault="00B617E4" w:rsidP="00B617E4">
      <w:pPr>
        <w:spacing w:line="360" w:lineRule="auto"/>
        <w:ind w:firstLine="284"/>
        <w:jc w:val="both"/>
        <w:rPr>
          <w:rFonts w:ascii="Arial" w:hAnsi="Arial" w:cs="Arial"/>
          <w:i/>
          <w:iCs/>
          <w:sz w:val="22"/>
          <w:szCs w:val="22"/>
        </w:rPr>
      </w:pPr>
      <w:r w:rsidRPr="00ED1CC3">
        <w:rPr>
          <w:rFonts w:ascii="Arial" w:hAnsi="Arial" w:cs="Arial"/>
          <w:b/>
          <w:i/>
          <w:iCs/>
          <w:sz w:val="22"/>
          <w:szCs w:val="22"/>
        </w:rPr>
        <w:t>Otros impuestos:</w:t>
      </w:r>
      <w:r w:rsidRPr="00ED1CC3">
        <w:rPr>
          <w:rFonts w:ascii="Arial" w:hAnsi="Arial" w:cs="Arial"/>
          <w:i/>
          <w:iCs/>
          <w:sz w:val="22"/>
          <w:szCs w:val="22"/>
        </w:rPr>
        <w:t xml:space="preserve"> </w:t>
      </w:r>
      <w:r w:rsidRPr="00ED1CC3">
        <w:rPr>
          <w:rFonts w:ascii="Arial" w:hAnsi="Arial" w:cs="Arial"/>
          <w:i/>
          <w:iCs/>
          <w:sz w:val="22"/>
          <w:szCs w:val="22"/>
        </w:rPr>
        <w:tab/>
      </w:r>
      <w:r w:rsidRPr="00ED1CC3">
        <w:rPr>
          <w:rFonts w:ascii="Arial" w:hAnsi="Arial" w:cs="Arial"/>
          <w:i/>
          <w:iCs/>
          <w:sz w:val="22"/>
          <w:szCs w:val="22"/>
        </w:rPr>
        <w:tab/>
        <w:t xml:space="preserve">                 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 xml:space="preserve"> (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>) Euros</w:t>
      </w:r>
    </w:p>
    <w:p w14:paraId="5BB9C9F3" w14:textId="77777777" w:rsidR="00B617E4" w:rsidRPr="00ED1CC3" w:rsidRDefault="00B617E4" w:rsidP="00B617E4">
      <w:pPr>
        <w:spacing w:line="360" w:lineRule="auto"/>
        <w:ind w:left="708" w:hanging="424"/>
        <w:jc w:val="both"/>
        <w:rPr>
          <w:rFonts w:ascii="Arial" w:hAnsi="Arial" w:cs="Arial"/>
          <w:i/>
          <w:iCs/>
          <w:sz w:val="22"/>
          <w:szCs w:val="22"/>
        </w:rPr>
      </w:pPr>
      <w:r w:rsidRPr="00B617E4">
        <w:rPr>
          <w:rFonts w:ascii="Arial" w:hAnsi="Arial" w:cs="Arial"/>
          <w:b/>
          <w:i/>
          <w:iCs/>
          <w:sz w:val="22"/>
          <w:szCs w:val="22"/>
        </w:rPr>
        <w:t>Importe total</w:t>
      </w:r>
      <w:r w:rsidRPr="00ED1CC3">
        <w:rPr>
          <w:rFonts w:ascii="Arial" w:hAnsi="Arial" w:cs="Arial"/>
          <w:b/>
          <w:i/>
          <w:iCs/>
          <w:sz w:val="22"/>
          <w:szCs w:val="22"/>
        </w:rPr>
        <w:t>:</w:t>
      </w:r>
      <w:r w:rsidRPr="00ED1CC3">
        <w:rPr>
          <w:rFonts w:ascii="Arial" w:hAnsi="Arial" w:cs="Arial"/>
          <w:i/>
          <w:iCs/>
          <w:sz w:val="22"/>
          <w:szCs w:val="22"/>
        </w:rPr>
        <w:t xml:space="preserve"> </w:t>
      </w:r>
      <w:r w:rsidRPr="00ED1CC3">
        <w:rPr>
          <w:rFonts w:ascii="Arial" w:hAnsi="Arial" w:cs="Arial"/>
          <w:i/>
          <w:iCs/>
          <w:sz w:val="22"/>
          <w:szCs w:val="22"/>
        </w:rPr>
        <w:tab/>
        <w:t xml:space="preserve">                             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 xml:space="preserve"> (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>) Euros</w:t>
      </w:r>
    </w:p>
    <w:bookmarkEnd w:id="0"/>
    <w:p w14:paraId="1287EC62" w14:textId="77777777" w:rsidR="003B6E2A" w:rsidRDefault="003B6E2A" w:rsidP="003B6E2A">
      <w:pPr>
        <w:rPr>
          <w:rFonts w:ascii="Arial" w:hAnsi="Arial"/>
          <w:sz w:val="22"/>
        </w:rPr>
      </w:pPr>
    </w:p>
    <w:p w14:paraId="15413151" w14:textId="77777777" w:rsidR="004A6C32" w:rsidRPr="001C29CB" w:rsidRDefault="004A6C32" w:rsidP="004A6C32">
      <w:pPr>
        <w:autoSpaceDE w:val="0"/>
        <w:autoSpaceDN w:val="0"/>
        <w:adjustRightInd w:val="0"/>
        <w:jc w:val="both"/>
        <w:rPr>
          <w:rFonts w:ascii="Arial" w:hAnsi="Arial" w:cs="Arial"/>
          <w:spacing w:val="-2"/>
          <w:sz w:val="18"/>
          <w:szCs w:val="18"/>
          <w:lang w:val="es-ES_tradnl"/>
        </w:rPr>
      </w:pPr>
      <w:r w:rsidRPr="00365679">
        <w:rPr>
          <w:rFonts w:ascii="Arial" w:hAnsi="Arial" w:cs="Arial"/>
          <w:b/>
          <w:spacing w:val="-2"/>
          <w:sz w:val="22"/>
          <w:szCs w:val="22"/>
          <w:lang w:val="es-ES_tradnl"/>
        </w:rPr>
        <w:t>(*)</w:t>
      </w:r>
      <w:r w:rsidRPr="00DB1AE2">
        <w:rPr>
          <w:rFonts w:ascii="Arial" w:hAnsi="Arial" w:cs="Arial"/>
          <w:spacing w:val="-2"/>
          <w:sz w:val="22"/>
          <w:szCs w:val="22"/>
          <w:lang w:val="es-ES_tradnl"/>
        </w:rPr>
        <w:t xml:space="preserve"> </w:t>
      </w:r>
      <w:r w:rsidRPr="001C29CB">
        <w:rPr>
          <w:rFonts w:ascii="Arial" w:hAnsi="Arial" w:cs="Arial"/>
          <w:spacing w:val="-2"/>
          <w:sz w:val="18"/>
          <w:szCs w:val="18"/>
          <w:lang w:val="es-ES_tradnl"/>
        </w:rPr>
        <w:t xml:space="preserve">Para realizar el cálculo del desglose entre coste personal y resto de costes se atenderá a la orden </w:t>
      </w:r>
      <w:r w:rsidRPr="001C29CB">
        <w:rPr>
          <w:rFonts w:ascii="Arial" w:hAnsi="Arial" w:cs="Arial"/>
          <w:b/>
          <w:spacing w:val="-2"/>
          <w:sz w:val="18"/>
          <w:szCs w:val="18"/>
          <w:lang w:val="es-ES_tradnl"/>
        </w:rPr>
        <w:t>TES/106/2024</w:t>
      </w:r>
      <w:r w:rsidRPr="001C29CB">
        <w:rPr>
          <w:rFonts w:ascii="Arial" w:hAnsi="Arial" w:cs="Arial"/>
          <w:spacing w:val="-2"/>
          <w:sz w:val="18"/>
          <w:szCs w:val="18"/>
          <w:lang w:val="es-ES_tradnl"/>
        </w:rPr>
        <w:t xml:space="preserve">, explicitada en el artículo 5, punto 1º en su letra a) </w:t>
      </w:r>
      <w:r w:rsidRPr="001C29CB">
        <w:rPr>
          <w:rFonts w:ascii="Arial" w:hAnsi="Arial" w:cs="Arial"/>
          <w:i/>
          <w:iCs/>
          <w:spacing w:val="-2"/>
          <w:sz w:val="18"/>
          <w:szCs w:val="18"/>
          <w:lang w:val="es-ES_tradnl"/>
        </w:rPr>
        <w:t>“Serán subvencionables en concepto de costes de personal</w:t>
      </w:r>
      <w:r>
        <w:rPr>
          <w:rFonts w:ascii="Arial" w:hAnsi="Arial" w:cs="Arial"/>
          <w:spacing w:val="-2"/>
          <w:sz w:val="18"/>
          <w:szCs w:val="18"/>
          <w:lang w:val="es-ES_tradnl"/>
        </w:rPr>
        <w:t>…”</w:t>
      </w:r>
    </w:p>
    <w:p w14:paraId="3927EB27" w14:textId="77777777" w:rsidR="004A6C32" w:rsidRDefault="004A6C32" w:rsidP="003B6E2A">
      <w:pPr>
        <w:jc w:val="both"/>
        <w:rPr>
          <w:rFonts w:ascii="Arial" w:hAnsi="Arial"/>
          <w:sz w:val="22"/>
        </w:rPr>
      </w:pPr>
    </w:p>
    <w:p w14:paraId="4BE02B68" w14:textId="4771A394" w:rsidR="003B6E2A" w:rsidRPr="00ED1CC3" w:rsidRDefault="004A6C32" w:rsidP="003B6E2A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La persona firmante</w:t>
      </w:r>
      <w:r w:rsidR="003B6E2A" w:rsidRPr="00ED1CC3">
        <w:rPr>
          <w:rFonts w:ascii="Arial" w:hAnsi="Arial"/>
          <w:sz w:val="22"/>
        </w:rPr>
        <w:t xml:space="preserve"> declara la realidad y compromiso de la oferta económica y detalle anteriormente referido.</w:t>
      </w:r>
    </w:p>
    <w:p w14:paraId="71EE0ED8" w14:textId="77777777" w:rsidR="003B6E2A" w:rsidRPr="00ED1CC3" w:rsidRDefault="003B6E2A" w:rsidP="003B6E2A">
      <w:pPr>
        <w:rPr>
          <w:rFonts w:ascii="Arial" w:hAnsi="Arial"/>
          <w:sz w:val="22"/>
        </w:rPr>
      </w:pPr>
    </w:p>
    <w:p w14:paraId="54BC5B0B" w14:textId="77777777" w:rsidR="003B6E2A" w:rsidRPr="00ED1CC3" w:rsidRDefault="003B6E2A" w:rsidP="003B6E2A">
      <w:pPr>
        <w:rPr>
          <w:rFonts w:ascii="Arial" w:hAnsi="Arial"/>
          <w:sz w:val="22"/>
        </w:rPr>
      </w:pPr>
      <w:r w:rsidRPr="00ED1CC3">
        <w:rPr>
          <w:rFonts w:ascii="Arial" w:hAnsi="Arial"/>
          <w:sz w:val="22"/>
        </w:rPr>
        <w:t xml:space="preserve">Firmado por </w:t>
      </w:r>
      <w:r w:rsidRPr="00ED1CC3">
        <w:rPr>
          <w:rFonts w:ascii="Arial" w:hAnsi="Arial"/>
          <w:sz w:val="22"/>
        </w:rPr>
        <w:tab/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</w:p>
    <w:p w14:paraId="58FDA876" w14:textId="77777777" w:rsidR="003B6E2A" w:rsidRPr="00ED1CC3" w:rsidRDefault="003B6E2A" w:rsidP="003B6E2A">
      <w:pPr>
        <w:rPr>
          <w:rFonts w:ascii="Arial" w:hAnsi="Arial"/>
          <w:sz w:val="22"/>
        </w:rPr>
      </w:pPr>
    </w:p>
    <w:p w14:paraId="16348D30" w14:textId="77777777" w:rsidR="003B6E2A" w:rsidRPr="00ED1CC3" w:rsidRDefault="003B6E2A" w:rsidP="003B6E2A">
      <w:pPr>
        <w:jc w:val="both"/>
        <w:rPr>
          <w:rFonts w:ascii="Arial" w:hAnsi="Arial"/>
          <w:sz w:val="22"/>
        </w:rPr>
      </w:pPr>
      <w:r w:rsidRPr="00ED1CC3">
        <w:rPr>
          <w:rFonts w:ascii="Arial" w:hAnsi="Arial"/>
          <w:sz w:val="22"/>
        </w:rPr>
        <w:t xml:space="preserve">Cargo           </w:t>
      </w:r>
      <w:r w:rsidRPr="00ED1CC3">
        <w:rPr>
          <w:rFonts w:ascii="Arial" w:hAnsi="Arial"/>
          <w:sz w:val="22"/>
        </w:rPr>
        <w:tab/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</w:p>
    <w:p w14:paraId="79192780" w14:textId="77777777" w:rsidR="003B6E2A" w:rsidRPr="00ED1CC3" w:rsidRDefault="003B6E2A" w:rsidP="003B6E2A">
      <w:pPr>
        <w:jc w:val="both"/>
        <w:rPr>
          <w:rFonts w:ascii="Arial" w:hAnsi="Arial"/>
          <w:sz w:val="22"/>
        </w:rPr>
      </w:pPr>
    </w:p>
    <w:p w14:paraId="65D55E6F" w14:textId="77777777" w:rsidR="008E56E1" w:rsidRDefault="003B6E2A" w:rsidP="008E56E1">
      <w:pPr>
        <w:jc w:val="both"/>
        <w:rPr>
          <w:rFonts w:ascii="Arial" w:hAnsi="Arial" w:cs="Arial"/>
          <w:sz w:val="22"/>
          <w:szCs w:val="22"/>
        </w:rPr>
      </w:pPr>
      <w:r w:rsidRPr="00ED1CC3">
        <w:rPr>
          <w:rFonts w:ascii="Arial" w:hAnsi="Arial"/>
          <w:sz w:val="22"/>
        </w:rPr>
        <w:t xml:space="preserve">Fecha: </w:t>
      </w:r>
      <w:r w:rsidRPr="00ED1CC3">
        <w:rPr>
          <w:rFonts w:ascii="Arial" w:hAnsi="Arial"/>
          <w:sz w:val="22"/>
        </w:rPr>
        <w:tab/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</w:p>
    <w:p w14:paraId="2FCB2967" w14:textId="77777777" w:rsidR="008E56E1" w:rsidRDefault="008E56E1" w:rsidP="008E56E1">
      <w:pPr>
        <w:jc w:val="both"/>
        <w:rPr>
          <w:rFonts w:ascii="Arial" w:hAnsi="Arial" w:cs="Arial"/>
          <w:sz w:val="18"/>
          <w:szCs w:val="18"/>
        </w:rPr>
      </w:pPr>
    </w:p>
    <w:p w14:paraId="07B2DE9F" w14:textId="65E1B9F6" w:rsidR="002859DF" w:rsidRDefault="003B6E2A" w:rsidP="00654572">
      <w:pPr>
        <w:jc w:val="both"/>
        <w:rPr>
          <w:rStyle w:val="ui-provider"/>
        </w:rPr>
      </w:pPr>
      <w:bookmarkStart w:id="1" w:name="_GoBack"/>
      <w:r w:rsidRPr="0081739C">
        <w:rPr>
          <w:rFonts w:ascii="Arial" w:hAnsi="Arial" w:cs="Arial"/>
          <w:sz w:val="18"/>
          <w:szCs w:val="18"/>
        </w:rPr>
        <w:t>(F</w:t>
      </w:r>
      <w:r w:rsidRPr="0081739C">
        <w:rPr>
          <w:rFonts w:ascii="Arial" w:hAnsi="Arial"/>
          <w:sz w:val="18"/>
          <w:szCs w:val="18"/>
        </w:rPr>
        <w:t>irma digital con CIF de la empresa)</w:t>
      </w:r>
      <w:bookmarkEnd w:id="1"/>
    </w:p>
    <w:sectPr w:rsidR="002859DF">
      <w:headerReference w:type="default" r:id="rId11"/>
      <w:footerReference w:type="even" r:id="rId12"/>
      <w:footerReference w:type="defaul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AF9443" w14:textId="77777777" w:rsidR="007C5203" w:rsidRDefault="007C5203" w:rsidP="002E701A">
      <w:r>
        <w:separator/>
      </w:r>
    </w:p>
  </w:endnote>
  <w:endnote w:type="continuationSeparator" w:id="0">
    <w:p w14:paraId="77723AD1" w14:textId="77777777" w:rsidR="007C5203" w:rsidRDefault="007C5203" w:rsidP="002E7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329F1A" w14:textId="6AE3DFF8" w:rsidR="00A33A79" w:rsidRDefault="003C4C50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2B21FF4A" wp14:editId="23255969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235944001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8FE803" w14:textId="53C4A650" w:rsidR="00A33A79" w:rsidRPr="00A33A79" w:rsidRDefault="00A33A79" w:rsidP="00A33A7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33A7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2B21FF4A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0;margin-top:0;width:34.95pt;height:34.95pt;z-index:251667456;visibility:visible;mso-wrap-style:none;mso-width-percent:0;mso-height-percent:0;mso-wrap-distance-left:0;mso-wrap-distance-top:0;mso-wrap-distance-right:0;mso-wrap-distance-bottom:0;mso-position-horizontal:left;mso-position-horizontal-relative:page;mso-position-vertical:bottom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" filled="f" stroked="f">
              <v:textbox style="mso-fit-shape-to-text:t" inset="20pt,0,0,15pt">
                <w:txbxContent>
                  <w:p w14:paraId="488FE803" w14:textId="53C4A650" w:rsidR="00A33A79" w:rsidRPr="00A33A79" w:rsidRDefault="00A33A79" w:rsidP="00A33A7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33A7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D223C6" w14:textId="7417A1EA" w:rsidR="002E701A" w:rsidRDefault="00035EB7">
    <w:pPr>
      <w:pStyle w:val="Piedepgina"/>
    </w:pPr>
    <w:r w:rsidRPr="00C71F89">
      <w:rPr>
        <w:noProof/>
      </w:rPr>
      <w:drawing>
        <wp:inline distT="0" distB="0" distL="0" distR="0" wp14:anchorId="49AB79D4" wp14:editId="5BF60543">
          <wp:extent cx="5400040" cy="319405"/>
          <wp:effectExtent l="0" t="0" r="0" b="444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19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8A4CB7" w14:textId="08FA4C33" w:rsidR="00A33A79" w:rsidRDefault="003C4C50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36B68ACC" wp14:editId="6DE1C2C7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526573517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0B595F" w14:textId="297058B2" w:rsidR="00A33A79" w:rsidRPr="00A33A79" w:rsidRDefault="00A33A79" w:rsidP="00A33A7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33A7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36B68ACC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8" type="#_x0000_t202" style="position:absolute;margin-left:0;margin-top:0;width:34.95pt;height:34.95pt;z-index:251666432;visibility:visible;mso-wrap-style:none;mso-width-percent:0;mso-height-percent:0;mso-wrap-distance-left:0;mso-wrap-distance-top:0;mso-wrap-distance-right:0;mso-wrap-distance-bottom:0;mso-position-horizontal:left;mso-position-horizontal-relative:page;mso-position-vertical:bottom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" filled="f" stroked="f">
              <v:textbox style="mso-fit-shape-to-text:t" inset="20pt,0,0,15pt">
                <w:txbxContent>
                  <w:p w14:paraId="170B595F" w14:textId="297058B2" w:rsidR="00A33A79" w:rsidRPr="00A33A79" w:rsidRDefault="00A33A79" w:rsidP="00A33A7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33A7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E9EA92" w14:textId="77777777" w:rsidR="007C5203" w:rsidRDefault="007C5203" w:rsidP="002E701A">
      <w:r>
        <w:separator/>
      </w:r>
    </w:p>
  </w:footnote>
  <w:footnote w:type="continuationSeparator" w:id="0">
    <w:p w14:paraId="7E9B5E64" w14:textId="77777777" w:rsidR="007C5203" w:rsidRDefault="007C5203" w:rsidP="002E70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D22558" w14:textId="2F782893" w:rsidR="002E701A" w:rsidRDefault="002E701A">
    <w:pPr>
      <w:pStyle w:val="Encabezado"/>
    </w:pPr>
  </w:p>
  <w:p w14:paraId="45EF5BB6" w14:textId="12B0DC50" w:rsidR="002E701A" w:rsidRDefault="002E701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01656"/>
    <w:multiLevelType w:val="hybridMultilevel"/>
    <w:tmpl w:val="1D1296CC"/>
    <w:lvl w:ilvl="0" w:tplc="799A7536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E271F65"/>
    <w:multiLevelType w:val="hybridMultilevel"/>
    <w:tmpl w:val="7430E158"/>
    <w:lvl w:ilvl="0" w:tplc="3A6EF8A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E2A"/>
    <w:rsid w:val="00035EB7"/>
    <w:rsid w:val="000C7912"/>
    <w:rsid w:val="000F4E21"/>
    <w:rsid w:val="00150AD5"/>
    <w:rsid w:val="0018393D"/>
    <w:rsid w:val="001C29CB"/>
    <w:rsid w:val="002859DF"/>
    <w:rsid w:val="002E701A"/>
    <w:rsid w:val="0031209C"/>
    <w:rsid w:val="0033399B"/>
    <w:rsid w:val="00341DD5"/>
    <w:rsid w:val="00376945"/>
    <w:rsid w:val="003B6E2A"/>
    <w:rsid w:val="003C4C50"/>
    <w:rsid w:val="003C7BD4"/>
    <w:rsid w:val="003D0018"/>
    <w:rsid w:val="00440858"/>
    <w:rsid w:val="00447470"/>
    <w:rsid w:val="00473AE9"/>
    <w:rsid w:val="004904CB"/>
    <w:rsid w:val="004924D5"/>
    <w:rsid w:val="004A6C32"/>
    <w:rsid w:val="004B5E1D"/>
    <w:rsid w:val="004D3E5A"/>
    <w:rsid w:val="005105F2"/>
    <w:rsid w:val="005147AC"/>
    <w:rsid w:val="00597C56"/>
    <w:rsid w:val="005D138B"/>
    <w:rsid w:val="00610431"/>
    <w:rsid w:val="00610499"/>
    <w:rsid w:val="00654572"/>
    <w:rsid w:val="006E4D4C"/>
    <w:rsid w:val="00704563"/>
    <w:rsid w:val="00714FA0"/>
    <w:rsid w:val="0077203C"/>
    <w:rsid w:val="007C5203"/>
    <w:rsid w:val="00806764"/>
    <w:rsid w:val="00892CA5"/>
    <w:rsid w:val="00897802"/>
    <w:rsid w:val="008E56E1"/>
    <w:rsid w:val="008E6E07"/>
    <w:rsid w:val="00927E42"/>
    <w:rsid w:val="00934A49"/>
    <w:rsid w:val="009A2213"/>
    <w:rsid w:val="009D6D60"/>
    <w:rsid w:val="00A045CF"/>
    <w:rsid w:val="00A33A79"/>
    <w:rsid w:val="00AB6EB2"/>
    <w:rsid w:val="00AB7602"/>
    <w:rsid w:val="00AC181F"/>
    <w:rsid w:val="00AE030F"/>
    <w:rsid w:val="00AE3DFF"/>
    <w:rsid w:val="00B5021C"/>
    <w:rsid w:val="00B617E4"/>
    <w:rsid w:val="00B919F0"/>
    <w:rsid w:val="00BE4221"/>
    <w:rsid w:val="00BF1D4A"/>
    <w:rsid w:val="00C855F4"/>
    <w:rsid w:val="00CA3D8C"/>
    <w:rsid w:val="00CC61CD"/>
    <w:rsid w:val="00D23D9C"/>
    <w:rsid w:val="00E61C59"/>
    <w:rsid w:val="00E70BD2"/>
    <w:rsid w:val="00E9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E39688"/>
  <w15:docId w15:val="{354AF3DC-3BB9-4135-9308-C5E637871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6E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701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E701A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E701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E701A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6E4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Fuentedeprrafopredeter"/>
    <w:rsid w:val="002859DF"/>
  </w:style>
  <w:style w:type="paragraph" w:styleId="Prrafodelista">
    <w:name w:val="List Paragraph"/>
    <w:basedOn w:val="Normal"/>
    <w:uiPriority w:val="34"/>
    <w:qFormat/>
    <w:rsid w:val="00B617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5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05167139CF364C881428743FBAB418" ma:contentTypeVersion="10" ma:contentTypeDescription="Crear nuevo documento." ma:contentTypeScope="" ma:versionID="d1fc0740575111170676c575c71f0c2f">
  <xsd:schema xmlns:xsd="http://www.w3.org/2001/XMLSchema" xmlns:xs="http://www.w3.org/2001/XMLSchema" xmlns:p="http://schemas.microsoft.com/office/2006/metadata/properties" xmlns:ns3="67616cea-2335-4a7b-8e45-fa039f066ac1" xmlns:ns4="08c7060b-96fd-4c82-b3f9-b085c6e2abd0" targetNamespace="http://schemas.microsoft.com/office/2006/metadata/properties" ma:root="true" ma:fieldsID="5e5a131b8f75e8b00cd424f36db1ab8d" ns3:_="" ns4:_="">
    <xsd:import namespace="67616cea-2335-4a7b-8e45-fa039f066ac1"/>
    <xsd:import namespace="08c7060b-96fd-4c82-b3f9-b085c6e2abd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16cea-2335-4a7b-8e45-fa039f066ac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c7060b-96fd-4c82-b3f9-b085c6e2ab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43DF1-7336-4D17-AA73-6E2B30F244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983A9A-C4DC-4F72-A7ED-30DC624196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616cea-2335-4a7b-8e45-fa039f066ac1"/>
    <ds:schemaRef ds:uri="08c7060b-96fd-4c82-b3f9-b085c6e2ab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712A3C-3727-4265-8C18-6A11FE5D6C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93A7AFE-0077-4B95-91D4-C576DD757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332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Rivas Oreja, Marta</dc:creator>
  <cp:keywords/>
  <dc:description/>
  <cp:lastModifiedBy>Rivas Martinez, Juan Carlos</cp:lastModifiedBy>
  <cp:revision>14</cp:revision>
  <dcterms:created xsi:type="dcterms:W3CDTF">2024-04-15T19:44:00Z</dcterms:created>
  <dcterms:modified xsi:type="dcterms:W3CDTF">2024-10-01T12:07:00Z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0x0101004105167139CF364C881428743FBAB418</vt:lpwstr>
  </property>
  <property fmtid="{D5CDD505-2E9C-101B-9397-08002B2CF9AE}" pid="3" name="ClassificationContentMarkingFooterShapeIds">
    <vt:lpwstr>32d10948,6a5a951f,1947e869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Clasificación: Interna</vt:lpwstr>
  </property>
  <property fmtid="{D5CDD505-2E9C-101B-9397-08002B2CF9AE}" pid="6" name="MSIP_Label_d958723a-5915-4af3-b4cd-4da9a9655e8a_Enabled">
    <vt:lpwstr>true</vt:lpwstr>
  </property>
  <property fmtid="{D5CDD505-2E9C-101B-9397-08002B2CF9AE}" pid="7" name="MSIP_Label_d958723a-5915-4af3-b4cd-4da9a9655e8a_SetDate">
    <vt:lpwstr>2024-04-14T18:24:32Z</vt:lpwstr>
  </property>
  <property fmtid="{D5CDD505-2E9C-101B-9397-08002B2CF9AE}" pid="8" name="MSIP_Label_d958723a-5915-4af3-b4cd-4da9a9655e8a_Method">
    <vt:lpwstr>Standard</vt:lpwstr>
  </property>
  <property fmtid="{D5CDD505-2E9C-101B-9397-08002B2CF9AE}" pid="9" name="MSIP_Label_d958723a-5915-4af3-b4cd-4da9a9655e8a_Name">
    <vt:lpwstr>d958723a-5915-4af3-b4cd-4da9a9655e8a</vt:lpwstr>
  </property>
  <property fmtid="{D5CDD505-2E9C-101B-9397-08002B2CF9AE}" pid="10" name="MSIP_Label_d958723a-5915-4af3-b4cd-4da9a9655e8a_SiteId">
    <vt:lpwstr>bab5b22c-d82b-452e-9cad-04f9708f4bbd</vt:lpwstr>
  </property>
  <property fmtid="{D5CDD505-2E9C-101B-9397-08002B2CF9AE}" pid="11" name="MSIP_Label_d958723a-5915-4af3-b4cd-4da9a9655e8a_ActionId">
    <vt:lpwstr>99d1599f-6fc9-48a2-8f02-50031b0877e8</vt:lpwstr>
  </property>
  <property fmtid="{D5CDD505-2E9C-101B-9397-08002B2CF9AE}" pid="12" name="MSIP_Label_d958723a-5915-4af3-b4cd-4da9a9655e8a_ContentBits">
    <vt:lpwstr>2</vt:lpwstr>
  </property>
</Properties>
</file>