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BF" w:rsidRPr="00DA24EB" w:rsidRDefault="00D61BBF" w:rsidP="0005346C">
      <w:pPr>
        <w:pBdr>
          <w:bottom w:val="single" w:sz="4" w:space="1" w:color="auto"/>
        </w:pBdr>
        <w:jc w:val="center"/>
        <w:rPr>
          <w:rFonts w:ascii="Arial" w:hAnsi="Arial" w:cs="Arial"/>
          <w:b/>
          <w:sz w:val="22"/>
          <w:szCs w:val="22"/>
          <w:lang w:val="es-ES_tradnl"/>
        </w:rPr>
      </w:pPr>
    </w:p>
    <w:p w:rsidR="0005346C" w:rsidRPr="00DA24EB" w:rsidRDefault="00D020D5" w:rsidP="0005346C">
      <w:pPr>
        <w:pBdr>
          <w:bottom w:val="single" w:sz="4" w:space="1" w:color="auto"/>
        </w:pBdr>
        <w:jc w:val="center"/>
        <w:rPr>
          <w:rFonts w:ascii="Arial" w:hAnsi="Arial" w:cs="Arial"/>
          <w:b/>
          <w:sz w:val="22"/>
          <w:szCs w:val="22"/>
          <w:lang w:val="es-ES_tradnl"/>
        </w:rPr>
      </w:pPr>
      <w:r w:rsidRPr="00DA24EB">
        <w:rPr>
          <w:rFonts w:ascii="Arial" w:hAnsi="Arial" w:cs="Arial"/>
          <w:b/>
          <w:sz w:val="22"/>
          <w:szCs w:val="22"/>
          <w:lang w:val="es-ES_tradnl"/>
        </w:rPr>
        <w:t>ANEXO II</w:t>
      </w:r>
    </w:p>
    <w:p w:rsidR="0005346C" w:rsidRPr="00DA24EB" w:rsidRDefault="0005346C" w:rsidP="0005346C">
      <w:pPr>
        <w:pBdr>
          <w:bottom w:val="single" w:sz="4" w:space="1" w:color="auto"/>
        </w:pBdr>
        <w:jc w:val="center"/>
        <w:rPr>
          <w:rFonts w:ascii="Arial" w:hAnsi="Arial" w:cs="Arial"/>
          <w:b/>
          <w:sz w:val="22"/>
          <w:szCs w:val="22"/>
          <w:lang w:val="es-ES_tradnl"/>
        </w:rPr>
      </w:pPr>
    </w:p>
    <w:p w:rsidR="00D020D5" w:rsidRPr="00940326" w:rsidRDefault="00D020D5" w:rsidP="00DF6239">
      <w:pPr>
        <w:pBdr>
          <w:bottom w:val="single" w:sz="4" w:space="1" w:color="auto"/>
        </w:pBdr>
        <w:jc w:val="both"/>
        <w:rPr>
          <w:rFonts w:ascii="TTE1C89A48t00" w:hAnsi="TTE1C89A48t00" w:cs="TTE1C89A48t00"/>
          <w:b/>
          <w:sz w:val="22"/>
          <w:szCs w:val="22"/>
          <w:lang w:val="es-ES_tradnl"/>
        </w:rPr>
      </w:pPr>
      <w:r w:rsidRPr="00DA24EB">
        <w:rPr>
          <w:rFonts w:ascii="Arial" w:hAnsi="Arial" w:cs="Arial"/>
          <w:b/>
          <w:sz w:val="22"/>
          <w:szCs w:val="22"/>
          <w:lang w:val="es-ES_tradnl"/>
        </w:rPr>
        <w:t>PLIEGO DE CONDICIONES TÉ</w:t>
      </w:r>
      <w:r w:rsidR="002F1988">
        <w:rPr>
          <w:rFonts w:ascii="Arial" w:hAnsi="Arial" w:cs="Arial"/>
          <w:b/>
          <w:sz w:val="22"/>
          <w:szCs w:val="22"/>
          <w:lang w:val="es-ES_tradnl"/>
        </w:rPr>
        <w:t>CNICAS PARA LA CONTRATACIÓN POR</w:t>
      </w:r>
      <w:r w:rsidRPr="00DA24EB">
        <w:rPr>
          <w:rFonts w:ascii="Arial" w:hAnsi="Arial" w:cs="Arial"/>
          <w:b/>
          <w:sz w:val="22"/>
          <w:szCs w:val="22"/>
          <w:lang w:val="es-ES_tradnl"/>
        </w:rPr>
        <w:t xml:space="preserve"> LA ASOCIACIÓN PARA EL EMPLEO Y LA FORMACIÓN DE PERSONAS CON DISCAPACIDAD DE LOS</w:t>
      </w:r>
      <w:r w:rsidR="000622EA" w:rsidRPr="00DA24EB">
        <w:rPr>
          <w:rFonts w:ascii="Arial" w:hAnsi="Arial" w:cs="Arial"/>
          <w:b/>
          <w:sz w:val="22"/>
          <w:szCs w:val="22"/>
          <w:lang w:val="es-ES_tradnl"/>
        </w:rPr>
        <w:t xml:space="preserve"> </w:t>
      </w:r>
      <w:r w:rsidRPr="00DA24EB">
        <w:rPr>
          <w:rFonts w:ascii="Arial" w:hAnsi="Arial"/>
          <w:b/>
          <w:sz w:val="22"/>
          <w:szCs w:val="22"/>
        </w:rPr>
        <w:t xml:space="preserve">SERVICIOS </w:t>
      </w:r>
      <w:r w:rsidR="00D051FA" w:rsidRPr="001D47A2">
        <w:rPr>
          <w:rFonts w:ascii="Arial" w:hAnsi="Arial"/>
          <w:b/>
          <w:sz w:val="22"/>
          <w:szCs w:val="22"/>
        </w:rPr>
        <w:t xml:space="preserve">PARA LA IMPARTICIÓN </w:t>
      </w:r>
      <w:r w:rsidR="00D051FA" w:rsidRPr="001D47A2">
        <w:rPr>
          <w:rFonts w:ascii="Arial" w:hAnsi="Arial" w:cs="Arial"/>
          <w:b/>
          <w:sz w:val="22"/>
          <w:szCs w:val="22"/>
          <w:lang w:val="es-ES_tradnl"/>
        </w:rPr>
        <w:t>DE</w:t>
      </w:r>
      <w:r w:rsidR="000F4D0F" w:rsidRPr="001D47A2">
        <w:rPr>
          <w:rFonts w:ascii="Arial" w:hAnsi="Arial" w:cs="Arial"/>
          <w:b/>
          <w:sz w:val="22"/>
          <w:szCs w:val="22"/>
          <w:lang w:val="es-ES_tradnl"/>
        </w:rPr>
        <w:t xml:space="preserve"> </w:t>
      </w:r>
      <w:r w:rsidR="00746053" w:rsidRPr="00940326">
        <w:rPr>
          <w:rFonts w:ascii="Arial" w:hAnsi="Arial" w:cs="Arial"/>
          <w:b/>
          <w:sz w:val="22"/>
          <w:szCs w:val="22"/>
          <w:lang w:val="es-ES_tradnl"/>
        </w:rPr>
        <w:t xml:space="preserve">UN MÁXIMO DE  </w:t>
      </w:r>
      <w:r w:rsidR="00EF42F8">
        <w:rPr>
          <w:rFonts w:ascii="Arial" w:hAnsi="Arial" w:cs="Arial"/>
          <w:b/>
          <w:sz w:val="22"/>
          <w:szCs w:val="22"/>
          <w:lang w:val="es-ES_tradnl"/>
        </w:rPr>
        <w:t>CATORCE</w:t>
      </w:r>
      <w:r w:rsidR="004C7ECE">
        <w:rPr>
          <w:rFonts w:ascii="Arial" w:hAnsi="Arial" w:cs="Arial"/>
          <w:b/>
          <w:sz w:val="22"/>
          <w:szCs w:val="22"/>
          <w:lang w:val="es-ES_tradnl"/>
        </w:rPr>
        <w:t xml:space="preserve"> (</w:t>
      </w:r>
      <w:r w:rsidR="00EF42F8">
        <w:rPr>
          <w:rFonts w:ascii="Arial" w:hAnsi="Arial" w:cs="Arial"/>
          <w:b/>
          <w:sz w:val="22"/>
          <w:szCs w:val="22"/>
          <w:lang w:val="es-ES_tradnl"/>
        </w:rPr>
        <w:t>14</w:t>
      </w:r>
      <w:r w:rsidR="004C7ECE">
        <w:rPr>
          <w:rFonts w:ascii="Arial" w:hAnsi="Arial" w:cs="Arial"/>
          <w:b/>
          <w:sz w:val="22"/>
          <w:szCs w:val="22"/>
          <w:lang w:val="es-ES_tradnl"/>
        </w:rPr>
        <w:t>)</w:t>
      </w:r>
      <w:r w:rsidR="00746053">
        <w:rPr>
          <w:rFonts w:ascii="Arial" w:hAnsi="Arial" w:cs="Arial"/>
          <w:b/>
          <w:sz w:val="22"/>
          <w:szCs w:val="22"/>
          <w:lang w:val="es-ES_tradnl"/>
        </w:rPr>
        <w:t xml:space="preserve"> </w:t>
      </w:r>
      <w:r w:rsidR="0045661B" w:rsidRPr="001D47A2">
        <w:rPr>
          <w:rFonts w:ascii="Arial" w:hAnsi="Arial" w:cs="Arial"/>
          <w:b/>
          <w:sz w:val="22"/>
          <w:szCs w:val="22"/>
          <w:lang w:val="es-ES_tradnl"/>
        </w:rPr>
        <w:t>ACCIONES FORMATIVAS DE ALFABETIZACIÓN DIGITAL</w:t>
      </w:r>
      <w:r w:rsidR="002F1988">
        <w:rPr>
          <w:rFonts w:ascii="Arial" w:hAnsi="Arial" w:cs="Arial"/>
          <w:b/>
          <w:sz w:val="22"/>
          <w:szCs w:val="22"/>
          <w:lang w:val="es-ES_tradnl"/>
        </w:rPr>
        <w:t>,</w:t>
      </w:r>
      <w:r w:rsidR="00D051FA" w:rsidRPr="001D47A2">
        <w:rPr>
          <w:rFonts w:ascii="Arial" w:hAnsi="Arial"/>
          <w:b/>
          <w:sz w:val="22"/>
          <w:szCs w:val="22"/>
        </w:rPr>
        <w:t xml:space="preserve"> (</w:t>
      </w:r>
      <w:r w:rsidR="00EF42F8">
        <w:rPr>
          <w:rFonts w:ascii="Arial" w:hAnsi="Arial"/>
          <w:b/>
          <w:sz w:val="22"/>
          <w:szCs w:val="22"/>
        </w:rPr>
        <w:t>SIETE</w:t>
      </w:r>
      <w:r w:rsidR="004C7ECE">
        <w:rPr>
          <w:rFonts w:ascii="Arial" w:hAnsi="Arial"/>
          <w:b/>
          <w:sz w:val="22"/>
          <w:szCs w:val="22"/>
        </w:rPr>
        <w:t xml:space="preserve"> (</w:t>
      </w:r>
      <w:r w:rsidR="00EF42F8">
        <w:rPr>
          <w:rFonts w:ascii="Arial" w:hAnsi="Arial"/>
          <w:b/>
          <w:sz w:val="22"/>
          <w:szCs w:val="22"/>
        </w:rPr>
        <w:t>7</w:t>
      </w:r>
      <w:r w:rsidR="004C7ECE">
        <w:rPr>
          <w:rFonts w:ascii="Arial" w:hAnsi="Arial"/>
          <w:b/>
          <w:sz w:val="22"/>
          <w:szCs w:val="22"/>
        </w:rPr>
        <w:t xml:space="preserve">) </w:t>
      </w:r>
      <w:r w:rsidR="00D051FA" w:rsidRPr="001D47A2">
        <w:rPr>
          <w:rFonts w:ascii="Arial" w:hAnsi="Arial"/>
          <w:b/>
          <w:sz w:val="22"/>
          <w:szCs w:val="22"/>
        </w:rPr>
        <w:t xml:space="preserve">NIVEL INICIAL Y </w:t>
      </w:r>
      <w:r w:rsidR="00EF42F8">
        <w:rPr>
          <w:rFonts w:ascii="Arial" w:hAnsi="Arial"/>
          <w:b/>
          <w:sz w:val="22"/>
          <w:szCs w:val="22"/>
        </w:rPr>
        <w:t>SIETE (7</w:t>
      </w:r>
      <w:r w:rsidR="004C7ECE">
        <w:rPr>
          <w:rFonts w:ascii="Arial" w:hAnsi="Arial"/>
          <w:b/>
          <w:sz w:val="22"/>
          <w:szCs w:val="22"/>
        </w:rPr>
        <w:t>)</w:t>
      </w:r>
      <w:r w:rsidR="00C37967">
        <w:rPr>
          <w:rFonts w:ascii="Arial" w:hAnsi="Arial"/>
          <w:b/>
          <w:sz w:val="22"/>
          <w:szCs w:val="22"/>
        </w:rPr>
        <w:t xml:space="preserve"> </w:t>
      </w:r>
      <w:r w:rsidR="00D051FA" w:rsidRPr="001D47A2">
        <w:rPr>
          <w:rFonts w:ascii="Arial" w:hAnsi="Arial"/>
          <w:b/>
          <w:sz w:val="22"/>
          <w:szCs w:val="22"/>
        </w:rPr>
        <w:t>NIVEL AVANZADO)</w:t>
      </w:r>
      <w:r w:rsidR="002F1988">
        <w:rPr>
          <w:rFonts w:ascii="Arial" w:hAnsi="Arial"/>
          <w:b/>
          <w:sz w:val="22"/>
          <w:szCs w:val="22"/>
        </w:rPr>
        <w:t xml:space="preserve"> EN LA PROVINCIA DE</w:t>
      </w:r>
      <w:r w:rsidR="00E047FD">
        <w:rPr>
          <w:rFonts w:ascii="Arial" w:hAnsi="Arial"/>
          <w:b/>
          <w:sz w:val="22"/>
          <w:szCs w:val="22"/>
        </w:rPr>
        <w:t xml:space="preserve"> LAS P</w:t>
      </w:r>
      <w:r w:rsidR="002F1988">
        <w:rPr>
          <w:rFonts w:ascii="Arial" w:hAnsi="Arial"/>
          <w:b/>
          <w:sz w:val="22"/>
          <w:szCs w:val="22"/>
        </w:rPr>
        <w:t>ALMAS</w:t>
      </w:r>
      <w:r w:rsidR="00D051FA" w:rsidRPr="001D47A2">
        <w:rPr>
          <w:rFonts w:ascii="Arial" w:hAnsi="Arial"/>
          <w:b/>
          <w:sz w:val="22"/>
          <w:szCs w:val="22"/>
        </w:rPr>
        <w:t xml:space="preserve">, </w:t>
      </w:r>
      <w:r w:rsidRPr="001D47A2">
        <w:rPr>
          <w:rFonts w:ascii="TTE1C89A48t00" w:hAnsi="TTE1C89A48t00" w:cs="TTE1C89A48t00"/>
          <w:b/>
          <w:sz w:val="22"/>
          <w:szCs w:val="22"/>
          <w:lang w:val="es-ES_tradnl"/>
        </w:rPr>
        <w:t xml:space="preserve">EN EL MARCO QUE REPRESENTA LA EJECUCIÓN </w:t>
      </w:r>
      <w:bookmarkStart w:id="0" w:name="_GoBack"/>
      <w:bookmarkEnd w:id="0"/>
      <w:r w:rsidRPr="001D47A2">
        <w:rPr>
          <w:rFonts w:ascii="TTE1C89A48t00" w:hAnsi="TTE1C89A48t00" w:cs="TTE1C89A48t00"/>
          <w:b/>
          <w:sz w:val="22"/>
          <w:szCs w:val="22"/>
          <w:lang w:val="es-ES_tradnl"/>
        </w:rPr>
        <w:t>Y GESTIÓN</w:t>
      </w:r>
      <w:r w:rsidRPr="00DA24EB">
        <w:rPr>
          <w:rFonts w:ascii="TTE1C89A48t00" w:hAnsi="TTE1C89A48t00" w:cs="TTE1C89A48t00"/>
          <w:b/>
          <w:sz w:val="22"/>
          <w:szCs w:val="22"/>
          <w:lang w:val="es-ES_tradnl"/>
        </w:rPr>
        <w:t xml:space="preserve"> DEL PROGRAMA OPERATIVO </w:t>
      </w:r>
      <w:r w:rsidR="00DF6239" w:rsidRPr="00940326">
        <w:rPr>
          <w:rFonts w:ascii="TTE1C89A48t00" w:hAnsi="TTE1C89A48t00" w:cs="TTE1C89A48t00"/>
          <w:b/>
          <w:sz w:val="22"/>
          <w:szCs w:val="22"/>
          <w:lang w:val="es-ES_tradnl"/>
        </w:rPr>
        <w:t xml:space="preserve">DE INCLUSIÓN SOCIAL Y DE LA ECONOMÍA </w:t>
      </w:r>
      <w:r w:rsidR="0051167B">
        <w:rPr>
          <w:rFonts w:ascii="TTE1C89A48t00" w:hAnsi="TTE1C89A48t00" w:cs="TTE1C89A48t00"/>
          <w:b/>
          <w:sz w:val="22"/>
          <w:szCs w:val="22"/>
          <w:lang w:val="es-ES_tradnl"/>
        </w:rPr>
        <w:t>Y EL PROGRAMA OPERATIVO DE EMPLEO JUVENIL, COFINANCIADOS POR EL FONDO SOCIAL EUROPEO.</w:t>
      </w:r>
    </w:p>
    <w:p w:rsidR="00DF6239" w:rsidRPr="00DA24EB" w:rsidRDefault="00DF6239" w:rsidP="00DF6239">
      <w:pPr>
        <w:pBdr>
          <w:bottom w:val="single" w:sz="4" w:space="1" w:color="auto"/>
        </w:pBdr>
        <w:jc w:val="both"/>
        <w:rPr>
          <w:rFonts w:ascii="TTE1C89A48t00" w:hAnsi="TTE1C89A48t00" w:cs="TTE1C89A48t00"/>
          <w:b/>
          <w:sz w:val="22"/>
          <w:szCs w:val="22"/>
          <w:lang w:val="es-ES_tradnl"/>
        </w:rPr>
      </w:pPr>
    </w:p>
    <w:p w:rsidR="00536957" w:rsidRPr="00DA24EB" w:rsidRDefault="00536957" w:rsidP="00D020D5">
      <w:pPr>
        <w:autoSpaceDE w:val="0"/>
        <w:autoSpaceDN w:val="0"/>
        <w:adjustRightInd w:val="0"/>
        <w:jc w:val="both"/>
        <w:rPr>
          <w:rFonts w:ascii="TTE1C89A48t00" w:hAnsi="TTE1C89A48t00" w:cs="TTE1C89A48t00"/>
          <w:b/>
          <w:sz w:val="22"/>
          <w:szCs w:val="22"/>
          <w:lang w:val="es-ES_tradnl"/>
        </w:rPr>
      </w:pPr>
    </w:p>
    <w:p w:rsidR="00940326" w:rsidRPr="00910EE4" w:rsidRDefault="00940326" w:rsidP="00940326">
      <w:pPr>
        <w:autoSpaceDE w:val="0"/>
        <w:autoSpaceDN w:val="0"/>
        <w:adjustRightInd w:val="0"/>
        <w:rPr>
          <w:rFonts w:ascii="Arial" w:hAnsi="Arial" w:cs="Arial"/>
          <w:b/>
          <w:lang w:val="es-ES_tradnl"/>
        </w:rPr>
      </w:pPr>
      <w:r w:rsidRPr="00440557">
        <w:rPr>
          <w:rFonts w:ascii="Arial" w:hAnsi="Arial" w:cs="Arial"/>
          <w:b/>
          <w:lang w:val="es-ES_tradnl"/>
        </w:rPr>
        <w:t>CÓDIGO</w:t>
      </w:r>
      <w:proofErr w:type="gramStart"/>
      <w:r w:rsidRPr="00440557">
        <w:rPr>
          <w:rFonts w:ascii="Arial" w:hAnsi="Arial" w:cs="Arial"/>
          <w:b/>
          <w:lang w:val="es-ES_tradnl"/>
        </w:rPr>
        <w:t>:</w:t>
      </w:r>
      <w:r w:rsidR="004C7ECE">
        <w:rPr>
          <w:rFonts w:ascii="Arial" w:hAnsi="Arial" w:cs="Arial"/>
          <w:b/>
          <w:lang w:val="es-ES_tradnl"/>
        </w:rPr>
        <w:t>00</w:t>
      </w:r>
      <w:r w:rsidR="002F1988">
        <w:rPr>
          <w:rFonts w:ascii="Arial" w:hAnsi="Arial" w:cs="Arial"/>
          <w:b/>
          <w:lang w:val="es-ES_tradnl"/>
        </w:rPr>
        <w:t>2</w:t>
      </w:r>
      <w:proofErr w:type="gramEnd"/>
      <w:r>
        <w:rPr>
          <w:rFonts w:ascii="Arial" w:hAnsi="Arial" w:cs="Arial"/>
          <w:b/>
          <w:lang w:val="es-ES_tradnl"/>
        </w:rPr>
        <w:t>/</w:t>
      </w:r>
      <w:r w:rsidR="002F1988">
        <w:rPr>
          <w:rFonts w:ascii="Arial" w:hAnsi="Arial" w:cs="Arial"/>
          <w:b/>
          <w:lang w:val="es-ES_tradnl"/>
        </w:rPr>
        <w:t>35</w:t>
      </w:r>
      <w:r>
        <w:rPr>
          <w:rFonts w:ascii="Arial" w:hAnsi="Arial" w:cs="Arial"/>
          <w:b/>
          <w:lang w:val="es-ES_tradnl"/>
        </w:rPr>
        <w:t>/</w:t>
      </w:r>
      <w:r w:rsidR="004C7ECE">
        <w:rPr>
          <w:rFonts w:ascii="Arial" w:hAnsi="Arial" w:cs="Arial"/>
          <w:b/>
          <w:lang w:val="es-ES_tradnl"/>
        </w:rPr>
        <w:t>2016</w:t>
      </w:r>
      <w:r w:rsidRPr="000366EF">
        <w:rPr>
          <w:rFonts w:ascii="Arial" w:hAnsi="Arial" w:cs="Arial"/>
          <w:lang w:val="es-ES_tradnl"/>
        </w:rPr>
        <w:t>,</w:t>
      </w:r>
    </w:p>
    <w:p w:rsidR="00D61BBF" w:rsidRPr="00DA24EB" w:rsidRDefault="00D61BBF" w:rsidP="00D020D5">
      <w:pPr>
        <w:jc w:val="both"/>
        <w:rPr>
          <w:rFonts w:ascii="Arial" w:hAnsi="Arial" w:cs="Arial"/>
          <w:sz w:val="22"/>
          <w:szCs w:val="22"/>
          <w:lang w:val="es-ES_tradnl"/>
        </w:rPr>
      </w:pPr>
    </w:p>
    <w:p w:rsidR="000A16D7" w:rsidRPr="00DA24EB" w:rsidRDefault="000A16D7" w:rsidP="00CC23FC">
      <w:pPr>
        <w:numPr>
          <w:ilvl w:val="0"/>
          <w:numId w:val="5"/>
        </w:numPr>
        <w:spacing w:before="120" w:after="120"/>
        <w:jc w:val="both"/>
        <w:rPr>
          <w:rFonts w:ascii="Arial" w:hAnsi="Arial" w:cs="Arial"/>
          <w:b/>
          <w:sz w:val="24"/>
        </w:rPr>
      </w:pPr>
      <w:r w:rsidRPr="00DA24EB">
        <w:rPr>
          <w:rFonts w:ascii="Arial" w:hAnsi="Arial" w:cs="Arial"/>
          <w:b/>
          <w:sz w:val="24"/>
        </w:rPr>
        <w:t>EXPOSITIVO</w:t>
      </w:r>
    </w:p>
    <w:p w:rsidR="000A16D7" w:rsidRPr="00DA24EB" w:rsidRDefault="000A16D7" w:rsidP="00717993">
      <w:pPr>
        <w:ind w:left="708"/>
        <w:jc w:val="both"/>
        <w:rPr>
          <w:rFonts w:ascii="Arial" w:hAnsi="Arial" w:cs="Arial"/>
          <w:b/>
          <w:sz w:val="24"/>
        </w:rPr>
      </w:pPr>
    </w:p>
    <w:p w:rsidR="00717993" w:rsidRPr="00717993" w:rsidRDefault="00717993" w:rsidP="00717993">
      <w:pPr>
        <w:ind w:left="348"/>
        <w:jc w:val="both"/>
        <w:rPr>
          <w:rFonts w:ascii="Arial" w:hAnsi="Arial" w:cs="Arial"/>
          <w:color w:val="000000"/>
          <w:sz w:val="22"/>
          <w:szCs w:val="22"/>
        </w:rPr>
      </w:pPr>
      <w:r w:rsidRPr="00717993">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sidRPr="00717993">
        <w:rPr>
          <w:rFonts w:ascii="Arial" w:hAnsi="Arial" w:cs="Arial"/>
          <w:color w:val="000000"/>
          <w:sz w:val="22"/>
          <w:szCs w:val="22"/>
        </w:rPr>
        <w:t xml:space="preserve">on el objeto de garantizar el principio de </w:t>
      </w:r>
      <w:proofErr w:type="spellStart"/>
      <w:r w:rsidRPr="00717993">
        <w:rPr>
          <w:rFonts w:ascii="Arial" w:hAnsi="Arial" w:cs="Arial"/>
          <w:color w:val="000000"/>
          <w:sz w:val="22"/>
          <w:szCs w:val="22"/>
        </w:rPr>
        <w:t>adicionalidad</w:t>
      </w:r>
      <w:proofErr w:type="spellEnd"/>
      <w:r w:rsidRPr="00717993">
        <w:rPr>
          <w:rFonts w:ascii="Arial" w:hAnsi="Arial" w:cs="Arial"/>
          <w:color w:val="000000"/>
          <w:sz w:val="22"/>
          <w:szCs w:val="22"/>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717993">
        <w:rPr>
          <w:rFonts w:ascii="Arial" w:hAnsi="Arial" w:cs="Arial"/>
          <w:sz w:val="22"/>
          <w:szCs w:val="22"/>
        </w:rPr>
        <w:t xml:space="preserve">y a la </w:t>
      </w:r>
      <w:r w:rsidRPr="00717993">
        <w:rPr>
          <w:rFonts w:ascii="Arial" w:hAnsi="Arial" w:cs="Arial"/>
          <w:color w:val="000000"/>
          <w:sz w:val="22"/>
          <w:szCs w:val="22"/>
        </w:rPr>
        <w:t xml:space="preserve">cofinanciación de la Iniciativa de Empleo Juvenil y del Fondo Social Europeo en el marco del Programa Operativo de Empleo Juvenil, de ámbito </w:t>
      </w:r>
      <w:proofErr w:type="spellStart"/>
      <w:r w:rsidRPr="00717993">
        <w:rPr>
          <w:rFonts w:ascii="Arial" w:hAnsi="Arial" w:cs="Arial"/>
          <w:color w:val="000000"/>
          <w:sz w:val="22"/>
          <w:szCs w:val="22"/>
        </w:rPr>
        <w:t>plurirregional</w:t>
      </w:r>
      <w:proofErr w:type="spellEnd"/>
      <w:r w:rsidRPr="00717993">
        <w:rPr>
          <w:rFonts w:ascii="Arial" w:hAnsi="Arial" w:cs="Arial"/>
          <w:color w:val="000000"/>
          <w:sz w:val="22"/>
          <w:szCs w:val="22"/>
        </w:rPr>
        <w:t xml:space="preserve"> y correspondiente al período de programación 2014-2020</w:t>
      </w:r>
      <w:r w:rsidRPr="00717993">
        <w:rPr>
          <w:rFonts w:ascii="Arial" w:hAnsi="Arial" w:cs="Arial"/>
          <w:sz w:val="22"/>
          <w:szCs w:val="22"/>
        </w:rPr>
        <w:t xml:space="preserve">. </w:t>
      </w:r>
      <w:r w:rsidRPr="00717993">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FSC Inserta. FSC Inserta es una entidad privada que gestiona para este fin fondos públicos, y somete la licitación a los principios de objetividad, transparencia, publicidad y no discriminación</w:t>
      </w:r>
    </w:p>
    <w:p w:rsidR="00717993" w:rsidRPr="00717993" w:rsidRDefault="00717993" w:rsidP="00717993">
      <w:pPr>
        <w:spacing w:before="120" w:after="120"/>
        <w:ind w:left="348"/>
        <w:jc w:val="both"/>
        <w:rPr>
          <w:rFonts w:ascii="Arial" w:hAnsi="Arial" w:cs="Arial"/>
          <w:color w:val="000000"/>
          <w:sz w:val="22"/>
          <w:szCs w:val="22"/>
        </w:rPr>
      </w:pPr>
      <w:r w:rsidRPr="00717993">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39594 Talento Diverso (POISES)</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39595 Impulsa Tu Talento (POISES)</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39596 Fortalece Tu Talento (POISES)</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39587 Activa Tu Talento (POEJ)</w:t>
      </w:r>
    </w:p>
    <w:p w:rsidR="004F6EF8" w:rsidRPr="00717993" w:rsidRDefault="004F6EF8" w:rsidP="004F6EF8">
      <w:pPr>
        <w:numPr>
          <w:ilvl w:val="0"/>
          <w:numId w:val="16"/>
        </w:numPr>
        <w:autoSpaceDE w:val="0"/>
        <w:autoSpaceDN w:val="0"/>
        <w:adjustRightInd w:val="0"/>
        <w:spacing w:before="120" w:after="120"/>
        <w:ind w:left="1068"/>
        <w:jc w:val="both"/>
        <w:rPr>
          <w:rFonts w:ascii="Arial" w:hAnsi="Arial" w:cs="Arial"/>
          <w:color w:val="000000"/>
          <w:sz w:val="22"/>
          <w:szCs w:val="22"/>
        </w:rPr>
      </w:pPr>
      <w:r w:rsidRPr="00717993">
        <w:rPr>
          <w:rFonts w:ascii="Arial" w:hAnsi="Arial" w:cs="Arial"/>
          <w:color w:val="000000"/>
          <w:sz w:val="22"/>
          <w:szCs w:val="22"/>
        </w:rPr>
        <w:t>Nº de proyecto 39588 Entrena Tu Talento (POEJ)</w:t>
      </w:r>
    </w:p>
    <w:p w:rsidR="00717993" w:rsidRPr="00717993" w:rsidRDefault="00717993" w:rsidP="00717993">
      <w:pPr>
        <w:ind w:left="348"/>
        <w:jc w:val="both"/>
        <w:rPr>
          <w:rFonts w:ascii="Arial" w:hAnsi="Arial" w:cs="Arial"/>
          <w:color w:val="000000"/>
          <w:sz w:val="24"/>
          <w:szCs w:val="24"/>
        </w:rPr>
      </w:pPr>
      <w:r w:rsidRPr="00717993">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r w:rsidRPr="00717993">
        <w:rPr>
          <w:rFonts w:ascii="Arial" w:hAnsi="Arial" w:cs="Arial"/>
          <w:color w:val="000000"/>
          <w:sz w:val="24"/>
          <w:szCs w:val="24"/>
        </w:rPr>
        <w:t>.</w:t>
      </w:r>
    </w:p>
    <w:p w:rsidR="00717993" w:rsidRPr="00717993" w:rsidRDefault="00717993" w:rsidP="00717993">
      <w:pPr>
        <w:spacing w:before="120" w:after="120"/>
        <w:ind w:left="348"/>
        <w:jc w:val="both"/>
        <w:rPr>
          <w:rFonts w:ascii="Arial" w:hAnsi="Arial" w:cs="Arial"/>
          <w:sz w:val="24"/>
          <w:szCs w:val="24"/>
        </w:rPr>
      </w:pPr>
      <w:r w:rsidRPr="00717993">
        <w:rPr>
          <w:rFonts w:ascii="Arial" w:hAnsi="Arial" w:cs="Arial"/>
          <w:sz w:val="22"/>
          <w:szCs w:val="22"/>
        </w:rPr>
        <w:lastRenderedPageBreak/>
        <w:t xml:space="preserve">La creciente demanda del conocimiento informático como competencia profesional transversal a prácticamente cualquier puesto de trabajo, justifica la necesidad de configurar una propuesta de acciones formativas que proporcionen este conocimiento. </w:t>
      </w:r>
    </w:p>
    <w:p w:rsidR="00DF6239" w:rsidRDefault="00717993" w:rsidP="00717993">
      <w:pPr>
        <w:spacing w:before="120" w:after="120"/>
        <w:ind w:left="360"/>
        <w:jc w:val="both"/>
        <w:rPr>
          <w:rFonts w:ascii="Arial" w:hAnsi="Arial" w:cs="Arial"/>
          <w:sz w:val="22"/>
          <w:szCs w:val="22"/>
        </w:rPr>
      </w:pPr>
      <w:r w:rsidRPr="00717993">
        <w:rPr>
          <w:rFonts w:ascii="Arial" w:hAnsi="Arial" w:cs="Arial"/>
          <w:sz w:val="22"/>
          <w:szCs w:val="22"/>
        </w:rPr>
        <w:t>La existencia de demandantes en la bolsa de empleo de la Asociación para el Empleo y la Formación de Personas con Discapacidad (FSC INSERTA) que carecen y precisan de esta formación, representa un motivo para la puesta en marcha de la misma. Significa una oportunidad de mejorar sus posibilidades de inserción laboral al satisfacer una exigencia puesta de relieve por el mercado de trabajo actual</w:t>
      </w:r>
    </w:p>
    <w:p w:rsidR="00CC23FC" w:rsidRPr="00940326" w:rsidRDefault="00CC23FC" w:rsidP="00CC23FC">
      <w:pPr>
        <w:spacing w:before="120" w:after="120"/>
        <w:ind w:left="426"/>
        <w:jc w:val="both"/>
        <w:rPr>
          <w:sz w:val="22"/>
          <w:szCs w:val="22"/>
          <w:lang w:val="es-ES_tradnl"/>
        </w:rPr>
      </w:pPr>
    </w:p>
    <w:p w:rsidR="00D020D5" w:rsidRPr="00DA24EB" w:rsidRDefault="00D020D5" w:rsidP="003C043E">
      <w:pPr>
        <w:numPr>
          <w:ilvl w:val="0"/>
          <w:numId w:val="5"/>
        </w:numPr>
        <w:spacing w:before="120" w:after="120"/>
        <w:jc w:val="both"/>
        <w:rPr>
          <w:rFonts w:ascii="Arial" w:hAnsi="Arial" w:cs="Arial"/>
          <w:b/>
          <w:sz w:val="24"/>
        </w:rPr>
      </w:pPr>
      <w:r w:rsidRPr="00DA24EB">
        <w:rPr>
          <w:rFonts w:ascii="Arial" w:hAnsi="Arial" w:cs="Arial"/>
          <w:b/>
          <w:sz w:val="24"/>
        </w:rPr>
        <w:t>OBJETO DE</w:t>
      </w:r>
      <w:r w:rsidR="00CF46D4" w:rsidRPr="00DA24EB">
        <w:rPr>
          <w:rFonts w:ascii="Arial" w:hAnsi="Arial" w:cs="Arial"/>
          <w:b/>
          <w:sz w:val="24"/>
        </w:rPr>
        <w:t>L CONTRATO</w:t>
      </w:r>
    </w:p>
    <w:p w:rsidR="00717993" w:rsidRPr="00717993" w:rsidRDefault="00717993" w:rsidP="00717993">
      <w:pPr>
        <w:autoSpaceDE w:val="0"/>
        <w:autoSpaceDN w:val="0"/>
        <w:adjustRightInd w:val="0"/>
        <w:spacing w:before="120" w:after="120"/>
        <w:ind w:left="360"/>
        <w:jc w:val="both"/>
        <w:rPr>
          <w:rFonts w:ascii="Arial" w:hAnsi="Arial" w:cs="Arial"/>
          <w:lang w:val="es-ES_tradnl"/>
        </w:rPr>
      </w:pPr>
      <w:r w:rsidRPr="00717993">
        <w:rPr>
          <w:rFonts w:ascii="Arial" w:hAnsi="Arial" w:cs="Arial"/>
          <w:sz w:val="22"/>
          <w:szCs w:val="22"/>
          <w:lang w:val="es-ES_tradnl"/>
        </w:rPr>
        <w:t xml:space="preserve">De conformidad con las características del Pliego de Condiciones Técnicas, desde la Asociación para el Empleo y la Formación de Personas con Discapacidad (FSC INSERTA) se licita la impartición de un máximo de </w:t>
      </w:r>
      <w:r w:rsidR="004F6EF8">
        <w:rPr>
          <w:rFonts w:ascii="Arial" w:hAnsi="Arial" w:cs="Arial"/>
          <w:sz w:val="22"/>
          <w:szCs w:val="22"/>
          <w:lang w:val="es-ES_tradnl"/>
        </w:rPr>
        <w:t>Catorce</w:t>
      </w:r>
      <w:r w:rsidR="004C7ECE">
        <w:rPr>
          <w:rFonts w:ascii="Arial" w:hAnsi="Arial" w:cs="Arial"/>
          <w:sz w:val="22"/>
          <w:szCs w:val="22"/>
          <w:lang w:val="es-ES_tradnl"/>
        </w:rPr>
        <w:t xml:space="preserve"> (</w:t>
      </w:r>
      <w:r w:rsidR="004F6EF8">
        <w:rPr>
          <w:rFonts w:ascii="Arial" w:hAnsi="Arial" w:cs="Arial"/>
          <w:sz w:val="22"/>
          <w:szCs w:val="22"/>
          <w:lang w:val="es-ES_tradnl"/>
        </w:rPr>
        <w:t>14</w:t>
      </w:r>
      <w:r w:rsidR="004C7ECE">
        <w:rPr>
          <w:rFonts w:ascii="Arial" w:hAnsi="Arial" w:cs="Arial"/>
          <w:sz w:val="22"/>
          <w:szCs w:val="22"/>
          <w:lang w:val="es-ES_tradnl"/>
        </w:rPr>
        <w:t xml:space="preserve">) </w:t>
      </w:r>
      <w:r w:rsidRPr="00717993">
        <w:rPr>
          <w:rFonts w:ascii="Arial" w:hAnsi="Arial" w:cs="Arial"/>
          <w:sz w:val="22"/>
          <w:szCs w:val="22"/>
          <w:lang w:val="es-ES_tradnl"/>
        </w:rPr>
        <w:t>acciones formativas de Alfabetización Digital (</w:t>
      </w:r>
      <w:r w:rsidR="004F6EF8">
        <w:rPr>
          <w:rFonts w:ascii="Arial" w:hAnsi="Arial" w:cs="Arial"/>
          <w:sz w:val="22"/>
          <w:szCs w:val="22"/>
          <w:lang w:val="es-ES_tradnl"/>
        </w:rPr>
        <w:t>siete</w:t>
      </w:r>
      <w:r w:rsidR="004C7ECE">
        <w:rPr>
          <w:rFonts w:ascii="Arial" w:hAnsi="Arial" w:cs="Arial"/>
          <w:sz w:val="22"/>
          <w:szCs w:val="22"/>
          <w:lang w:val="es-ES_tradnl"/>
        </w:rPr>
        <w:t xml:space="preserve"> (</w:t>
      </w:r>
      <w:r w:rsidR="004F6EF8">
        <w:rPr>
          <w:rFonts w:ascii="Arial" w:hAnsi="Arial" w:cs="Arial"/>
          <w:sz w:val="22"/>
          <w:szCs w:val="22"/>
          <w:lang w:val="es-ES_tradnl"/>
        </w:rPr>
        <w:t>7</w:t>
      </w:r>
      <w:r w:rsidR="004C7ECE">
        <w:rPr>
          <w:rFonts w:ascii="Arial" w:hAnsi="Arial" w:cs="Arial"/>
          <w:sz w:val="22"/>
          <w:szCs w:val="22"/>
          <w:lang w:val="es-ES_tradnl"/>
        </w:rPr>
        <w:t>)</w:t>
      </w:r>
      <w:r w:rsidRPr="00717993">
        <w:rPr>
          <w:rFonts w:ascii="Arial" w:hAnsi="Arial" w:cs="Arial"/>
          <w:lang w:val="es-ES_tradnl"/>
        </w:rPr>
        <w:t xml:space="preserve"> </w:t>
      </w:r>
      <w:r w:rsidRPr="00717993">
        <w:rPr>
          <w:rFonts w:ascii="Arial" w:hAnsi="Arial" w:cs="Arial"/>
          <w:sz w:val="22"/>
          <w:szCs w:val="22"/>
          <w:lang w:val="es-ES_tradnl"/>
        </w:rPr>
        <w:t xml:space="preserve">Nivel Inicial y </w:t>
      </w:r>
      <w:r w:rsidR="004F6EF8">
        <w:rPr>
          <w:rFonts w:ascii="Arial" w:hAnsi="Arial" w:cs="Arial"/>
          <w:sz w:val="22"/>
          <w:szCs w:val="22"/>
          <w:lang w:val="es-ES_tradnl"/>
        </w:rPr>
        <w:t>Siete</w:t>
      </w:r>
      <w:r w:rsidR="004C7ECE">
        <w:rPr>
          <w:rFonts w:ascii="Arial" w:hAnsi="Arial" w:cs="Arial"/>
          <w:sz w:val="22"/>
          <w:szCs w:val="22"/>
          <w:lang w:val="es-ES_tradnl"/>
        </w:rPr>
        <w:t xml:space="preserve"> (</w:t>
      </w:r>
      <w:r w:rsidR="004F6EF8">
        <w:rPr>
          <w:rFonts w:ascii="Arial" w:hAnsi="Arial" w:cs="Arial"/>
          <w:sz w:val="22"/>
          <w:szCs w:val="22"/>
          <w:lang w:val="es-ES_tradnl"/>
        </w:rPr>
        <w:t>7</w:t>
      </w:r>
      <w:r w:rsidR="004C7ECE">
        <w:rPr>
          <w:rFonts w:ascii="Arial" w:hAnsi="Arial" w:cs="Arial"/>
          <w:sz w:val="22"/>
          <w:szCs w:val="22"/>
          <w:lang w:val="es-ES_tradnl"/>
        </w:rPr>
        <w:t>)</w:t>
      </w:r>
      <w:r w:rsidRPr="00717993">
        <w:rPr>
          <w:rFonts w:ascii="Arial" w:hAnsi="Arial" w:cs="Arial"/>
          <w:lang w:val="es-ES_tradnl"/>
        </w:rPr>
        <w:t xml:space="preserve"> </w:t>
      </w:r>
      <w:r w:rsidRPr="00717993">
        <w:rPr>
          <w:rFonts w:ascii="Arial" w:hAnsi="Arial" w:cs="Arial"/>
          <w:sz w:val="22"/>
          <w:szCs w:val="22"/>
          <w:lang w:val="es-ES_tradnl"/>
        </w:rPr>
        <w:t>Nivel Avanzado). Dicha formación, está dirigida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p>
    <w:p w:rsidR="00717993" w:rsidRDefault="00717993" w:rsidP="00717993">
      <w:pPr>
        <w:autoSpaceDE w:val="0"/>
        <w:autoSpaceDN w:val="0"/>
        <w:adjustRightInd w:val="0"/>
        <w:spacing w:before="120" w:after="120"/>
        <w:ind w:left="360"/>
        <w:jc w:val="both"/>
        <w:rPr>
          <w:rFonts w:ascii="Arial" w:hAnsi="Arial" w:cs="Arial"/>
          <w:sz w:val="22"/>
          <w:szCs w:val="22"/>
          <w:lang w:val="es-ES_tradnl"/>
        </w:rPr>
      </w:pPr>
      <w:r w:rsidRPr="00717993">
        <w:rPr>
          <w:rFonts w:ascii="Arial" w:hAnsi="Arial" w:cs="Arial"/>
          <w:sz w:val="22"/>
          <w:szCs w:val="22"/>
          <w:lang w:val="es-ES_tradnl"/>
        </w:rPr>
        <w:t>La finalidad de esta formación es proporcionar a los demandantes los conocimientos informáticos suficientes que les permita usar un ordenador y saber manejar las herramientas asociadas al mismo, así como desenvolverse con soltura en Internet, generando hábitos adecuados en el uso del ordenador.</w:t>
      </w:r>
    </w:p>
    <w:p w:rsidR="00E76EA1" w:rsidRPr="00717993" w:rsidRDefault="00E76EA1" w:rsidP="00717993">
      <w:pPr>
        <w:autoSpaceDE w:val="0"/>
        <w:autoSpaceDN w:val="0"/>
        <w:adjustRightInd w:val="0"/>
        <w:spacing w:before="120" w:after="120"/>
        <w:ind w:left="360"/>
        <w:jc w:val="both"/>
        <w:rPr>
          <w:rFonts w:ascii="Arial" w:hAnsi="Arial" w:cs="Arial"/>
          <w:lang w:val="es-ES_tradnl"/>
        </w:rPr>
      </w:pPr>
    </w:p>
    <w:p w:rsidR="00536957" w:rsidRPr="00101CDB" w:rsidRDefault="00536957" w:rsidP="00536957">
      <w:pPr>
        <w:numPr>
          <w:ilvl w:val="0"/>
          <w:numId w:val="5"/>
        </w:numPr>
        <w:jc w:val="both"/>
        <w:rPr>
          <w:rFonts w:ascii="Arial" w:hAnsi="Arial" w:cs="Arial"/>
          <w:b/>
          <w:sz w:val="24"/>
        </w:rPr>
      </w:pPr>
      <w:r w:rsidRPr="00101CDB">
        <w:rPr>
          <w:rFonts w:ascii="Arial" w:hAnsi="Arial" w:cs="Arial"/>
          <w:b/>
          <w:sz w:val="24"/>
        </w:rPr>
        <w:t>DESTINATARIOS DE LA PRESTACIÓN DEL SERVICIO</w:t>
      </w:r>
    </w:p>
    <w:p w:rsidR="00536957" w:rsidRPr="00DA24EB" w:rsidRDefault="00536957" w:rsidP="00536957">
      <w:pPr>
        <w:jc w:val="both"/>
        <w:rPr>
          <w:rFonts w:ascii="Arial" w:hAnsi="Arial"/>
          <w:sz w:val="24"/>
        </w:rPr>
      </w:pPr>
    </w:p>
    <w:p w:rsidR="00DF6239" w:rsidRPr="00940326" w:rsidRDefault="0045661B" w:rsidP="0047687C">
      <w:pPr>
        <w:ind w:left="426"/>
        <w:jc w:val="both"/>
        <w:rPr>
          <w:rFonts w:ascii="Arial" w:hAnsi="Arial" w:cs="Arial"/>
          <w:sz w:val="22"/>
          <w:szCs w:val="22"/>
          <w:lang w:val="es-ES_tradnl"/>
        </w:rPr>
      </w:pPr>
      <w:r w:rsidRPr="00132CAD">
        <w:rPr>
          <w:rFonts w:ascii="Arial" w:hAnsi="Arial" w:cs="Arial"/>
          <w:sz w:val="22"/>
          <w:szCs w:val="22"/>
          <w:lang w:val="es-ES_tradnl"/>
        </w:rPr>
        <w:t xml:space="preserve">Este servicio se dirige a personas desempleadas con certificado de discapacidad igual o superior al 33% o tener reconocida una incapacidad permanente de grado total, absoluta o gran invalidez, </w:t>
      </w:r>
      <w:r w:rsidR="00132CAD" w:rsidRPr="00132CAD">
        <w:rPr>
          <w:rFonts w:ascii="Arial" w:hAnsi="Arial" w:cs="Arial"/>
          <w:sz w:val="22"/>
          <w:szCs w:val="22"/>
        </w:rPr>
        <w:t>según el artículo 4.2 del Real Decreto Legislativo 1/2013, de 29 de noviembre, que considera a los mismos afectados con un grado igual o superior al 33% de discapacidad.</w:t>
      </w:r>
      <w:r w:rsidR="003602CB">
        <w:rPr>
          <w:rFonts w:ascii="Arial" w:hAnsi="Arial" w:cs="Arial"/>
          <w:sz w:val="22"/>
          <w:szCs w:val="22"/>
        </w:rPr>
        <w:t xml:space="preserve"> También son destinatarios de esta formación </w:t>
      </w:r>
      <w:r w:rsidR="00DF6239" w:rsidRPr="00940326">
        <w:rPr>
          <w:rFonts w:ascii="Arial" w:hAnsi="Arial" w:cs="Arial"/>
          <w:sz w:val="22"/>
          <w:szCs w:val="22"/>
        </w:rPr>
        <w:t>Jóvenes con discapacidad en riesgo de exclusión social</w:t>
      </w:r>
    </w:p>
    <w:p w:rsidR="00132CAD" w:rsidRPr="00DA24EB" w:rsidRDefault="00132CAD" w:rsidP="00DF6239">
      <w:pPr>
        <w:ind w:left="360" w:firstLine="66"/>
        <w:jc w:val="both"/>
        <w:rPr>
          <w:rFonts w:ascii="Arial" w:hAnsi="Arial" w:cs="Arial"/>
          <w:sz w:val="22"/>
          <w:szCs w:val="22"/>
          <w:lang w:val="es-ES_tradnl"/>
        </w:rPr>
      </w:pPr>
    </w:p>
    <w:p w:rsidR="0045661B" w:rsidRPr="003602CB" w:rsidRDefault="003602CB" w:rsidP="003602CB">
      <w:pPr>
        <w:ind w:left="360"/>
        <w:jc w:val="both"/>
        <w:rPr>
          <w:rFonts w:ascii="Arial" w:hAnsi="Arial" w:cs="Arial"/>
          <w:sz w:val="22"/>
        </w:rPr>
      </w:pPr>
      <w:r>
        <w:rPr>
          <w:rFonts w:ascii="Arial" w:hAnsi="Arial" w:cs="Arial"/>
          <w:sz w:val="22"/>
          <w:lang w:val="es-ES_tradnl"/>
        </w:rPr>
        <w:t xml:space="preserve">El nivel de estudios requerido es </w:t>
      </w:r>
      <w:r w:rsidR="0045661B" w:rsidRPr="003602CB">
        <w:rPr>
          <w:rFonts w:ascii="Arial" w:hAnsi="Arial" w:cs="Arial"/>
          <w:sz w:val="22"/>
        </w:rPr>
        <w:t>Certificado de Escolaridad o nivel de conocimientos equivalente.</w:t>
      </w:r>
    </w:p>
    <w:p w:rsidR="00DA24EB" w:rsidRPr="00DA24EB" w:rsidRDefault="00DA24EB" w:rsidP="00536957">
      <w:pPr>
        <w:ind w:left="360"/>
        <w:jc w:val="both"/>
        <w:rPr>
          <w:rFonts w:ascii="Arial" w:hAnsi="Arial" w:cs="Arial"/>
          <w:b/>
          <w:sz w:val="24"/>
        </w:rPr>
      </w:pPr>
    </w:p>
    <w:p w:rsidR="00DA24EB" w:rsidRDefault="00DA24EB" w:rsidP="00536957">
      <w:pPr>
        <w:ind w:left="360"/>
        <w:jc w:val="both"/>
        <w:rPr>
          <w:rFonts w:ascii="Arial" w:hAnsi="Arial" w:cs="Arial"/>
          <w:b/>
          <w:sz w:val="24"/>
        </w:rPr>
      </w:pPr>
    </w:p>
    <w:p w:rsidR="004C7ECE" w:rsidRDefault="004C7ECE" w:rsidP="00536957">
      <w:pPr>
        <w:ind w:left="360"/>
        <w:jc w:val="both"/>
        <w:rPr>
          <w:rFonts w:ascii="Arial" w:hAnsi="Arial" w:cs="Arial"/>
          <w:b/>
          <w:sz w:val="24"/>
        </w:rPr>
      </w:pPr>
    </w:p>
    <w:p w:rsidR="004C7ECE" w:rsidRDefault="004C7ECE" w:rsidP="00536957">
      <w:pPr>
        <w:ind w:left="360"/>
        <w:jc w:val="both"/>
        <w:rPr>
          <w:rFonts w:ascii="Arial" w:hAnsi="Arial" w:cs="Arial"/>
          <w:b/>
          <w:sz w:val="24"/>
        </w:rPr>
      </w:pPr>
    </w:p>
    <w:p w:rsidR="004C7ECE" w:rsidRDefault="004C7ECE" w:rsidP="00536957">
      <w:pPr>
        <w:ind w:left="360"/>
        <w:jc w:val="both"/>
        <w:rPr>
          <w:rFonts w:ascii="Arial" w:hAnsi="Arial" w:cs="Arial"/>
          <w:b/>
          <w:sz w:val="24"/>
        </w:rPr>
      </w:pPr>
    </w:p>
    <w:p w:rsidR="004C7ECE" w:rsidRDefault="004C7ECE" w:rsidP="00143975">
      <w:pPr>
        <w:jc w:val="both"/>
        <w:rPr>
          <w:rFonts w:ascii="Arial" w:hAnsi="Arial" w:cs="Arial"/>
          <w:b/>
          <w:sz w:val="24"/>
        </w:rPr>
      </w:pPr>
    </w:p>
    <w:p w:rsidR="004C7ECE" w:rsidRDefault="004C7ECE" w:rsidP="00536957">
      <w:pPr>
        <w:ind w:left="360"/>
        <w:jc w:val="both"/>
        <w:rPr>
          <w:rFonts w:ascii="Arial" w:hAnsi="Arial" w:cs="Arial"/>
          <w:b/>
          <w:sz w:val="24"/>
        </w:rPr>
      </w:pPr>
    </w:p>
    <w:p w:rsidR="003F04FC" w:rsidRDefault="003F04FC" w:rsidP="00536957">
      <w:pPr>
        <w:ind w:left="360"/>
        <w:jc w:val="both"/>
        <w:rPr>
          <w:rFonts w:ascii="Arial" w:hAnsi="Arial" w:cs="Arial"/>
          <w:b/>
          <w:sz w:val="24"/>
        </w:rPr>
      </w:pPr>
    </w:p>
    <w:p w:rsidR="003F04FC" w:rsidRDefault="003F04FC" w:rsidP="00536957">
      <w:pPr>
        <w:ind w:left="360"/>
        <w:jc w:val="both"/>
        <w:rPr>
          <w:rFonts w:ascii="Arial" w:hAnsi="Arial" w:cs="Arial"/>
          <w:b/>
          <w:sz w:val="24"/>
        </w:rPr>
      </w:pPr>
    </w:p>
    <w:p w:rsidR="003F04FC" w:rsidRPr="00DA24EB" w:rsidRDefault="003F04FC" w:rsidP="00536957">
      <w:pPr>
        <w:ind w:left="360"/>
        <w:jc w:val="both"/>
        <w:rPr>
          <w:rFonts w:ascii="Arial" w:hAnsi="Arial" w:cs="Arial"/>
          <w:b/>
          <w:sz w:val="24"/>
        </w:rPr>
      </w:pPr>
    </w:p>
    <w:p w:rsidR="00016C3D" w:rsidRPr="00DA24EB" w:rsidRDefault="00016C3D" w:rsidP="00016C3D">
      <w:pPr>
        <w:numPr>
          <w:ilvl w:val="0"/>
          <w:numId w:val="5"/>
        </w:numPr>
        <w:jc w:val="both"/>
        <w:rPr>
          <w:rFonts w:ascii="Arial" w:hAnsi="Arial" w:cs="Arial"/>
          <w:b/>
          <w:sz w:val="24"/>
        </w:rPr>
      </w:pPr>
      <w:r w:rsidRPr="00DA24EB">
        <w:rPr>
          <w:rFonts w:ascii="Arial" w:hAnsi="Arial" w:cs="Arial"/>
          <w:b/>
          <w:sz w:val="24"/>
        </w:rPr>
        <w:t>CARACTERÍSTICAS TÉCNICAS DEL SERVICIO A CONTRATAR</w:t>
      </w:r>
    </w:p>
    <w:p w:rsidR="00DA24EB" w:rsidRPr="00DA24EB" w:rsidRDefault="00DA24EB" w:rsidP="0005346C">
      <w:pPr>
        <w:ind w:left="360"/>
        <w:jc w:val="both"/>
        <w:rPr>
          <w:rFonts w:ascii="Arial" w:hAnsi="Arial" w:cs="Arial"/>
          <w:b/>
          <w:sz w:val="24"/>
        </w:rPr>
      </w:pPr>
    </w:p>
    <w:p w:rsidR="00DA24EB" w:rsidRPr="00DA24EB" w:rsidRDefault="00DA24EB" w:rsidP="0005346C">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063E47" w:rsidRPr="00DA24EB" w:rsidTr="00063E47">
        <w:trPr>
          <w:cantSplit/>
          <w:trHeight w:val="737"/>
        </w:trPr>
        <w:tc>
          <w:tcPr>
            <w:tcW w:w="2127" w:type="dxa"/>
            <w:vAlign w:val="center"/>
          </w:tcPr>
          <w:p w:rsidR="00063E47" w:rsidRPr="00DA24EB" w:rsidRDefault="00063E47" w:rsidP="000F6CF3">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063E47" w:rsidRPr="00DA24EB" w:rsidRDefault="00063E47" w:rsidP="000F6CF3">
            <w:pPr>
              <w:pStyle w:val="Ttulo1"/>
              <w:spacing w:before="60" w:after="60"/>
              <w:ind w:left="1064" w:firstLine="16"/>
              <w:rPr>
                <w:rFonts w:cs="Arial"/>
                <w:b w:val="0"/>
                <w:sz w:val="22"/>
                <w:szCs w:val="22"/>
              </w:rPr>
            </w:pPr>
            <w:r w:rsidRPr="00DA24EB">
              <w:rPr>
                <w:b w:val="0"/>
                <w:sz w:val="22"/>
              </w:rPr>
              <w:t>ALFABETIZACIÓN DIGITAL – NIVEL INICIAL</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0F6CF3" w:rsidRPr="00DA24EB" w:rsidRDefault="0045661B" w:rsidP="0045661B">
            <w:pPr>
              <w:pStyle w:val="Ttulo1"/>
              <w:spacing w:before="60" w:after="60"/>
              <w:jc w:val="center"/>
              <w:rPr>
                <w:rFonts w:cs="Arial"/>
                <w:b w:val="0"/>
                <w:sz w:val="22"/>
                <w:szCs w:val="22"/>
                <w:u w:val="none"/>
              </w:rPr>
            </w:pPr>
            <w:r w:rsidRPr="00DA24EB">
              <w:rPr>
                <w:rFonts w:cs="Arial"/>
                <w:b w:val="0"/>
                <w:sz w:val="22"/>
                <w:szCs w:val="22"/>
                <w:u w:val="none"/>
              </w:rPr>
              <w:t>25</w:t>
            </w:r>
            <w:r w:rsidR="000F6CF3" w:rsidRPr="00DA24EB">
              <w:rPr>
                <w:rFonts w:cs="Arial"/>
                <w:b w:val="0"/>
                <w:sz w:val="22"/>
                <w:szCs w:val="22"/>
                <w:u w:val="none"/>
              </w:rPr>
              <w:t xml:space="preserve"> HORAS</w:t>
            </w:r>
          </w:p>
        </w:tc>
        <w:tc>
          <w:tcPr>
            <w:tcW w:w="1701" w:type="dxa"/>
            <w:gridSpan w:val="2"/>
            <w:vAlign w:val="center"/>
          </w:tcPr>
          <w:p w:rsidR="000F6CF3" w:rsidRPr="00DA24EB" w:rsidRDefault="000F6CF3" w:rsidP="000F6CF3">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0F6CF3" w:rsidRPr="00DA24EB" w:rsidRDefault="00AF1A50" w:rsidP="00852838">
            <w:pPr>
              <w:pStyle w:val="Ttulo1"/>
              <w:spacing w:before="60" w:after="60"/>
              <w:ind w:left="1064" w:firstLine="16"/>
              <w:rPr>
                <w:rFonts w:cs="Arial"/>
                <w:b w:val="0"/>
                <w:sz w:val="22"/>
                <w:szCs w:val="22"/>
                <w:u w:val="none"/>
              </w:rPr>
            </w:pPr>
            <w:r>
              <w:rPr>
                <w:rFonts w:cs="Arial"/>
                <w:b w:val="0"/>
                <w:sz w:val="22"/>
                <w:szCs w:val="22"/>
                <w:u w:val="none"/>
              </w:rPr>
              <w:t>9.00h-14.00h</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0F6CF3" w:rsidRPr="00DA24EB" w:rsidRDefault="0054208E" w:rsidP="000F6CF3">
            <w:pPr>
              <w:pStyle w:val="Ttulo1"/>
              <w:spacing w:before="60" w:after="60"/>
              <w:ind w:left="72"/>
              <w:jc w:val="center"/>
              <w:rPr>
                <w:rFonts w:cs="Arial"/>
                <w:b w:val="0"/>
                <w:sz w:val="22"/>
                <w:szCs w:val="22"/>
                <w:u w:val="none"/>
              </w:rPr>
            </w:pPr>
            <w:r>
              <w:rPr>
                <w:rFonts w:cs="Arial"/>
                <w:b w:val="0"/>
                <w:sz w:val="22"/>
                <w:szCs w:val="22"/>
                <w:u w:val="none"/>
              </w:rPr>
              <w:t>INICIAL</w:t>
            </w:r>
          </w:p>
        </w:tc>
        <w:tc>
          <w:tcPr>
            <w:tcW w:w="2552" w:type="dxa"/>
            <w:gridSpan w:val="2"/>
            <w:vAlign w:val="center"/>
          </w:tcPr>
          <w:p w:rsidR="000F6CF3" w:rsidRPr="00DA24EB" w:rsidRDefault="000F6CF3" w:rsidP="000F6CF3">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0F6CF3" w:rsidRPr="00DA24EB" w:rsidRDefault="0045661B" w:rsidP="000F6CF3">
            <w:pPr>
              <w:pStyle w:val="Ttulo1"/>
              <w:spacing w:before="60" w:after="60"/>
              <w:jc w:val="center"/>
              <w:rPr>
                <w:rFonts w:cs="Arial"/>
                <w:b w:val="0"/>
                <w:sz w:val="22"/>
                <w:szCs w:val="22"/>
                <w:u w:val="none"/>
              </w:rPr>
            </w:pPr>
            <w:r w:rsidRPr="00DA24EB">
              <w:rPr>
                <w:rFonts w:cs="Arial"/>
                <w:b w:val="0"/>
                <w:sz w:val="22"/>
                <w:szCs w:val="22"/>
                <w:u w:val="none"/>
              </w:rPr>
              <w:t>15</w:t>
            </w:r>
          </w:p>
        </w:tc>
      </w:tr>
      <w:tr w:rsidR="000F6CF3" w:rsidRPr="00DA24EB" w:rsidTr="000F6CF3">
        <w:trPr>
          <w:cantSplit/>
          <w:trHeight w:val="737"/>
        </w:trPr>
        <w:tc>
          <w:tcPr>
            <w:tcW w:w="2127" w:type="dxa"/>
            <w:vAlign w:val="center"/>
          </w:tcPr>
          <w:p w:rsidR="000F6CF3" w:rsidRPr="00DA24EB" w:rsidRDefault="000F6CF3" w:rsidP="000F6CF3">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0F6CF3" w:rsidRPr="00DA24EB" w:rsidRDefault="00143975" w:rsidP="00CD2BBB">
            <w:pPr>
              <w:pStyle w:val="Ttulo1"/>
              <w:spacing w:before="60" w:after="60"/>
              <w:jc w:val="center"/>
              <w:rPr>
                <w:rFonts w:cs="Arial"/>
                <w:b w:val="0"/>
                <w:sz w:val="22"/>
                <w:szCs w:val="22"/>
                <w:u w:val="none"/>
              </w:rPr>
            </w:pPr>
            <w:r>
              <w:rPr>
                <w:rFonts w:cs="Arial"/>
                <w:b w:val="0"/>
                <w:sz w:val="22"/>
                <w:szCs w:val="22"/>
                <w:u w:val="none"/>
              </w:rPr>
              <w:t>Provincia de Las Palmas; Isla de Gran Canaria</w:t>
            </w:r>
            <w:r w:rsidR="0072711F">
              <w:rPr>
                <w:rFonts w:cs="Arial"/>
                <w:b w:val="0"/>
                <w:sz w:val="22"/>
                <w:szCs w:val="22"/>
                <w:u w:val="none"/>
              </w:rPr>
              <w:t xml:space="preserve"> </w:t>
            </w:r>
            <w:r>
              <w:rPr>
                <w:rFonts w:cs="Arial"/>
                <w:b w:val="0"/>
                <w:sz w:val="22"/>
                <w:szCs w:val="22"/>
                <w:u w:val="none"/>
              </w:rPr>
              <w:t xml:space="preserve">(Zona Metropolitana y Zona </w:t>
            </w:r>
            <w:r w:rsidR="0072711F">
              <w:rPr>
                <w:rFonts w:cs="Arial"/>
                <w:b w:val="0"/>
                <w:sz w:val="22"/>
                <w:szCs w:val="22"/>
                <w:u w:val="none"/>
              </w:rPr>
              <w:t>Sur</w:t>
            </w:r>
            <w:r>
              <w:rPr>
                <w:rFonts w:cs="Arial"/>
                <w:b w:val="0"/>
                <w:sz w:val="22"/>
                <w:szCs w:val="22"/>
                <w:u w:val="none"/>
              </w:rPr>
              <w:t>) y</w:t>
            </w:r>
            <w:r w:rsidR="004F6EF8">
              <w:rPr>
                <w:rFonts w:cs="Arial"/>
                <w:b w:val="0"/>
                <w:sz w:val="22"/>
                <w:szCs w:val="22"/>
                <w:u w:val="none"/>
              </w:rPr>
              <w:t xml:space="preserve"> </w:t>
            </w:r>
            <w:r>
              <w:rPr>
                <w:rFonts w:cs="Arial"/>
                <w:b w:val="0"/>
                <w:sz w:val="22"/>
                <w:szCs w:val="22"/>
                <w:u w:val="none"/>
              </w:rPr>
              <w:t xml:space="preserve">las </w:t>
            </w:r>
            <w:r w:rsidR="004F6EF8">
              <w:rPr>
                <w:rFonts w:cs="Arial"/>
                <w:b w:val="0"/>
                <w:sz w:val="22"/>
                <w:szCs w:val="22"/>
                <w:u w:val="none"/>
              </w:rPr>
              <w:t>Isla</w:t>
            </w:r>
            <w:r>
              <w:rPr>
                <w:rFonts w:cs="Arial"/>
                <w:b w:val="0"/>
                <w:sz w:val="22"/>
                <w:szCs w:val="22"/>
                <w:u w:val="none"/>
              </w:rPr>
              <w:t>s de Lanzarote y Fuerteventura</w:t>
            </w:r>
            <w:r w:rsidR="004F6EF8">
              <w:rPr>
                <w:rFonts w:cs="Arial"/>
                <w:b w:val="0"/>
                <w:sz w:val="22"/>
                <w:szCs w:val="22"/>
                <w:u w:val="none"/>
              </w:rPr>
              <w:t xml:space="preserve"> </w:t>
            </w:r>
          </w:p>
        </w:tc>
      </w:tr>
    </w:tbl>
    <w:p w:rsidR="00D020D5" w:rsidRPr="00DA24EB" w:rsidRDefault="00D020D5" w:rsidP="00D020D5">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445EB" w:rsidRPr="00DA24EB" w:rsidRDefault="00536957" w:rsidP="00384ED9">
            <w:pPr>
              <w:pStyle w:val="Ttulo1"/>
              <w:spacing w:before="60" w:after="60"/>
              <w:rPr>
                <w:rFonts w:cs="Arial"/>
                <w:b w:val="0"/>
                <w:sz w:val="22"/>
                <w:szCs w:val="22"/>
                <w:u w:val="none"/>
              </w:rPr>
            </w:pPr>
            <w:r w:rsidRPr="00DA24EB">
              <w:rPr>
                <w:rFonts w:cs="Arial"/>
                <w:b w:val="0"/>
                <w:sz w:val="22"/>
                <w:szCs w:val="22"/>
                <w:u w:val="none"/>
              </w:rPr>
              <w:t>OBJETIVOS</w:t>
            </w:r>
            <w:r w:rsidR="00B445EB" w:rsidRPr="00DA24EB">
              <w:rPr>
                <w:rFonts w:cs="Arial"/>
                <w:b w:val="0"/>
                <w:sz w:val="22"/>
                <w:szCs w:val="22"/>
                <w:u w:val="none"/>
              </w:rPr>
              <w:t xml:space="preserve">: </w:t>
            </w:r>
          </w:p>
          <w:p w:rsidR="00B445EB" w:rsidRPr="00DA24EB" w:rsidRDefault="00063E47" w:rsidP="00384ED9">
            <w:pPr>
              <w:pStyle w:val="Ttulo1"/>
              <w:spacing w:before="60" w:after="60"/>
              <w:rPr>
                <w:rFonts w:cs="Arial"/>
                <w:b w:val="0"/>
                <w:sz w:val="22"/>
                <w:szCs w:val="22"/>
                <w:u w:val="none"/>
              </w:rPr>
            </w:pPr>
            <w:r w:rsidRPr="00B57D2D">
              <w:rPr>
                <w:rFonts w:cs="Arial"/>
                <w:b w:val="0"/>
                <w:sz w:val="22"/>
                <w:szCs w:val="22"/>
                <w:u w:val="none"/>
              </w:rPr>
              <w:t>Adquirir los conocimientos básicos para usar un ordenador y saber manejar las herramientas asociadas al mismo, así como desenvolverse con soltura en Internet, generando hábitos adecuados en el uso del ordenador.</w:t>
            </w:r>
          </w:p>
        </w:tc>
      </w:tr>
      <w:tr w:rsidR="00B445EB" w:rsidRPr="00DA24EB" w:rsidTr="00384ED9">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006F1" w:rsidRPr="00DA24EB" w:rsidRDefault="00B445EB" w:rsidP="00384ED9">
            <w:pPr>
              <w:pStyle w:val="Ttulo1"/>
              <w:spacing w:before="60" w:after="60"/>
              <w:rPr>
                <w:rFonts w:ascii="Times New Roman" w:hAnsi="Times New Roman"/>
                <w:b w:val="0"/>
                <w:bCs w:val="0"/>
                <w:sz w:val="22"/>
                <w:szCs w:val="22"/>
                <w:u w:val="none"/>
              </w:rPr>
            </w:pPr>
            <w:r w:rsidRPr="00DA24EB">
              <w:rPr>
                <w:rFonts w:cs="Arial"/>
                <w:b w:val="0"/>
                <w:sz w:val="22"/>
                <w:szCs w:val="22"/>
                <w:u w:val="none"/>
              </w:rPr>
              <w:t>PROGRAMA</w:t>
            </w:r>
            <w:r w:rsidR="00536957" w:rsidRPr="00DA24EB">
              <w:rPr>
                <w:rFonts w:cs="Arial"/>
                <w:b w:val="0"/>
                <w:sz w:val="22"/>
                <w:szCs w:val="22"/>
                <w:u w:val="none"/>
              </w:rPr>
              <w:t xml:space="preserve"> MODULAR</w:t>
            </w:r>
            <w:r w:rsidR="00CD4325">
              <w:rPr>
                <w:rFonts w:ascii="Times New Roman" w:hAnsi="Times New Roman"/>
                <w:b w:val="0"/>
                <w:bCs w:val="0"/>
                <w:sz w:val="22"/>
                <w:szCs w:val="22"/>
                <w:u w:val="none"/>
              </w:rPr>
              <w:t>:</w:t>
            </w:r>
          </w:p>
          <w:p w:rsidR="00B445EB" w:rsidRPr="00DA24EB" w:rsidRDefault="005006F1" w:rsidP="00D61BBF">
            <w:pPr>
              <w:pStyle w:val="Ttulo1"/>
              <w:spacing w:before="60" w:after="60"/>
              <w:rPr>
                <w:rFonts w:cs="Arial"/>
                <w:b w:val="0"/>
                <w:sz w:val="22"/>
                <w:szCs w:val="22"/>
                <w:u w:val="none"/>
              </w:rPr>
            </w:pPr>
            <w:r w:rsidRPr="00DA24EB">
              <w:rPr>
                <w:rFonts w:cs="Arial"/>
                <w:b w:val="0"/>
                <w:sz w:val="22"/>
                <w:szCs w:val="22"/>
                <w:u w:val="none"/>
              </w:rPr>
              <w:t>La programación a presentar por los licitador</w:t>
            </w:r>
            <w:r w:rsidR="00536957" w:rsidRPr="00DA24EB">
              <w:rPr>
                <w:rFonts w:cs="Arial"/>
                <w:b w:val="0"/>
                <w:sz w:val="22"/>
                <w:szCs w:val="22"/>
                <w:u w:val="none"/>
              </w:rPr>
              <w:t>e</w:t>
            </w:r>
            <w:r w:rsidRPr="00DA24EB">
              <w:rPr>
                <w:rFonts w:cs="Arial"/>
                <w:b w:val="0"/>
                <w:sz w:val="22"/>
                <w:szCs w:val="22"/>
                <w:u w:val="none"/>
              </w:rPr>
              <w:t xml:space="preserve">s debe centrarse en el desarrollo de los siguientes </w:t>
            </w:r>
            <w:r w:rsidR="00D61BBF" w:rsidRPr="00DA24EB">
              <w:rPr>
                <w:rFonts w:cs="Arial"/>
                <w:b w:val="0"/>
                <w:sz w:val="22"/>
                <w:szCs w:val="22"/>
                <w:u w:val="none"/>
              </w:rPr>
              <w:t>módulos</w:t>
            </w:r>
            <w:r w:rsidRPr="00DA24EB">
              <w:rPr>
                <w:rFonts w:cs="Arial"/>
                <w:b w:val="0"/>
                <w:sz w:val="22"/>
                <w:szCs w:val="22"/>
                <w:u w:val="none"/>
              </w:rPr>
              <w:t>:</w:t>
            </w:r>
          </w:p>
        </w:tc>
      </w:tr>
      <w:tr w:rsidR="00B445EB" w:rsidRPr="00DA24EB" w:rsidTr="00384ED9">
        <w:trPr>
          <w:cantSplit/>
          <w:trHeight w:val="400"/>
        </w:trPr>
        <w:tc>
          <w:tcPr>
            <w:tcW w:w="1560"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TOTAL HORAS</w:t>
            </w:r>
          </w:p>
        </w:tc>
      </w:tr>
      <w:tr w:rsidR="00B445EB" w:rsidRPr="00DA24EB" w:rsidTr="00384ED9">
        <w:trPr>
          <w:cantSplit/>
          <w:trHeight w:val="346"/>
        </w:trPr>
        <w:tc>
          <w:tcPr>
            <w:tcW w:w="1560" w:type="dxa"/>
            <w:vMerge/>
            <w:shd w:val="clear" w:color="auto" w:fill="C0C0C0"/>
          </w:tcPr>
          <w:p w:rsidR="00B445EB" w:rsidRPr="00DA24EB" w:rsidRDefault="00B445EB" w:rsidP="00384ED9">
            <w:pPr>
              <w:pStyle w:val="Textoindependiente"/>
              <w:rPr>
                <w:b/>
                <w:sz w:val="22"/>
                <w:szCs w:val="22"/>
              </w:rPr>
            </w:pPr>
          </w:p>
        </w:tc>
        <w:tc>
          <w:tcPr>
            <w:tcW w:w="4536" w:type="dxa"/>
            <w:vMerge/>
            <w:shd w:val="clear" w:color="auto" w:fill="C0C0C0"/>
          </w:tcPr>
          <w:p w:rsidR="00B445EB" w:rsidRPr="00DA24EB" w:rsidRDefault="00B445EB" w:rsidP="00384ED9">
            <w:pPr>
              <w:pStyle w:val="Textoindependiente"/>
              <w:rPr>
                <w:b/>
                <w:sz w:val="22"/>
                <w:szCs w:val="22"/>
              </w:rPr>
            </w:pPr>
          </w:p>
        </w:tc>
        <w:tc>
          <w:tcPr>
            <w:tcW w:w="1063"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Teoría</w:t>
            </w:r>
          </w:p>
        </w:tc>
        <w:tc>
          <w:tcPr>
            <w:tcW w:w="1347" w:type="dxa"/>
            <w:shd w:val="clear" w:color="auto" w:fill="C0C0C0"/>
            <w:vAlign w:val="center"/>
          </w:tcPr>
          <w:p w:rsidR="00B445EB" w:rsidRPr="00DA24EB" w:rsidRDefault="00B445EB" w:rsidP="00384ED9">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B445EB" w:rsidRPr="00DA24EB" w:rsidRDefault="00B445EB" w:rsidP="00384ED9">
            <w:pPr>
              <w:pStyle w:val="Textoindependiente"/>
              <w:jc w:val="center"/>
              <w:rPr>
                <w:sz w:val="22"/>
                <w:szCs w:val="22"/>
              </w:rPr>
            </w:pP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Iniciación a la Informática</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8</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12</w:t>
            </w:r>
          </w:p>
        </w:tc>
      </w:tr>
      <w:tr w:rsidR="00063E47" w:rsidRPr="00DA24EB" w:rsidTr="00384ED9">
        <w:trPr>
          <w:cantSplit/>
          <w:trHeight w:val="400"/>
        </w:trPr>
        <w:tc>
          <w:tcPr>
            <w:tcW w:w="1560" w:type="dxa"/>
            <w:shd w:val="clear" w:color="auto" w:fill="auto"/>
            <w:vAlign w:val="center"/>
          </w:tcPr>
          <w:p w:rsidR="00063E47" w:rsidRPr="00B57D2D" w:rsidRDefault="00063E47"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063E47" w:rsidRPr="00B57D2D" w:rsidRDefault="00063E47" w:rsidP="00B57D2D">
            <w:pPr>
              <w:pStyle w:val="Ttulo1"/>
              <w:spacing w:before="60" w:after="60"/>
              <w:rPr>
                <w:rFonts w:cs="Arial"/>
                <w:b w:val="0"/>
                <w:sz w:val="22"/>
                <w:szCs w:val="22"/>
                <w:u w:val="none"/>
              </w:rPr>
            </w:pPr>
            <w:r w:rsidRPr="00B57D2D">
              <w:rPr>
                <w:rFonts w:cs="Arial"/>
                <w:b w:val="0"/>
                <w:sz w:val="22"/>
                <w:szCs w:val="22"/>
                <w:u w:val="none"/>
              </w:rPr>
              <w:t>Nos movemos en Internet</w:t>
            </w:r>
          </w:p>
        </w:tc>
        <w:tc>
          <w:tcPr>
            <w:tcW w:w="1063"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347"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9</w:t>
            </w:r>
          </w:p>
        </w:tc>
        <w:tc>
          <w:tcPr>
            <w:tcW w:w="1559" w:type="dxa"/>
            <w:shd w:val="clear" w:color="auto" w:fill="auto"/>
            <w:vAlign w:val="center"/>
          </w:tcPr>
          <w:p w:rsidR="00063E47" w:rsidRPr="00B57D2D" w:rsidRDefault="00063E47" w:rsidP="00B57D2D">
            <w:pPr>
              <w:pStyle w:val="Ttulo1"/>
              <w:spacing w:before="60" w:after="60"/>
              <w:jc w:val="center"/>
              <w:rPr>
                <w:rFonts w:cs="Arial"/>
                <w:b w:val="0"/>
                <w:sz w:val="22"/>
                <w:szCs w:val="22"/>
                <w:u w:val="none"/>
              </w:rPr>
            </w:pPr>
            <w:r w:rsidRPr="00B57D2D">
              <w:rPr>
                <w:rFonts w:cs="Arial"/>
                <w:b w:val="0"/>
                <w:sz w:val="22"/>
                <w:szCs w:val="22"/>
                <w:u w:val="none"/>
              </w:rPr>
              <w:t>13</w:t>
            </w:r>
          </w:p>
        </w:tc>
      </w:tr>
      <w:tr w:rsidR="00063E47" w:rsidRPr="00DA24EB" w:rsidTr="00384ED9">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8</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17</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063E47" w:rsidRPr="00DA24EB" w:rsidRDefault="00063E47" w:rsidP="00384ED9">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1559"/>
        <w:gridCol w:w="1134"/>
        <w:gridCol w:w="567"/>
        <w:gridCol w:w="1985"/>
        <w:gridCol w:w="2693"/>
      </w:tblGrid>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ACCIÓN FORMATIVA</w:t>
            </w:r>
          </w:p>
        </w:tc>
        <w:tc>
          <w:tcPr>
            <w:tcW w:w="7938" w:type="dxa"/>
            <w:gridSpan w:val="5"/>
            <w:vAlign w:val="center"/>
          </w:tcPr>
          <w:p w:rsidR="004C1E46" w:rsidRPr="00DA24EB" w:rsidRDefault="004C1E46" w:rsidP="004C1E46">
            <w:pPr>
              <w:pStyle w:val="Ttulo1"/>
              <w:spacing w:before="60" w:after="60"/>
              <w:ind w:left="1064" w:firstLine="16"/>
              <w:rPr>
                <w:rFonts w:cs="Arial"/>
                <w:b w:val="0"/>
                <w:sz w:val="22"/>
                <w:szCs w:val="22"/>
              </w:rPr>
            </w:pPr>
            <w:r w:rsidRPr="00DA24EB">
              <w:rPr>
                <w:b w:val="0"/>
                <w:sz w:val="22"/>
              </w:rPr>
              <w:t>ALFABETIZACIÓN DIGITAL – NIVEL AVANZADO</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NUMERO DE HORAS</w:t>
            </w:r>
          </w:p>
        </w:tc>
        <w:tc>
          <w:tcPr>
            <w:tcW w:w="1559"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25 HORAS</w:t>
            </w:r>
          </w:p>
        </w:tc>
        <w:tc>
          <w:tcPr>
            <w:tcW w:w="1701" w:type="dxa"/>
            <w:gridSpan w:val="2"/>
            <w:vAlign w:val="center"/>
          </w:tcPr>
          <w:p w:rsidR="004C1E46" w:rsidRPr="00DA24EB" w:rsidRDefault="004C1E46" w:rsidP="004C1E46">
            <w:pPr>
              <w:pStyle w:val="Ttulo1"/>
              <w:spacing w:before="60" w:after="60"/>
              <w:ind w:left="71"/>
              <w:rPr>
                <w:rFonts w:cs="Arial"/>
                <w:sz w:val="22"/>
                <w:szCs w:val="22"/>
                <w:u w:val="none"/>
              </w:rPr>
            </w:pPr>
            <w:r w:rsidRPr="00DA24EB">
              <w:rPr>
                <w:rFonts w:cs="Arial"/>
                <w:sz w:val="22"/>
                <w:szCs w:val="22"/>
                <w:u w:val="none"/>
              </w:rPr>
              <w:t>HORARIO</w:t>
            </w:r>
          </w:p>
        </w:tc>
        <w:tc>
          <w:tcPr>
            <w:tcW w:w="4678" w:type="dxa"/>
            <w:gridSpan w:val="2"/>
            <w:vAlign w:val="center"/>
          </w:tcPr>
          <w:p w:rsidR="004C1E46" w:rsidRPr="00DA24EB" w:rsidRDefault="00AF1A50" w:rsidP="004C1E46">
            <w:pPr>
              <w:pStyle w:val="Ttulo1"/>
              <w:spacing w:before="60" w:after="60"/>
              <w:ind w:left="1064" w:firstLine="16"/>
              <w:rPr>
                <w:rFonts w:cs="Arial"/>
                <w:b w:val="0"/>
                <w:sz w:val="22"/>
                <w:szCs w:val="22"/>
                <w:u w:val="none"/>
              </w:rPr>
            </w:pPr>
            <w:r>
              <w:rPr>
                <w:rFonts w:cs="Arial"/>
                <w:b w:val="0"/>
                <w:sz w:val="22"/>
                <w:szCs w:val="22"/>
                <w:u w:val="none"/>
              </w:rPr>
              <w:t>9.00h-14.00h</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rPr>
                <w:rFonts w:cs="Arial"/>
                <w:sz w:val="22"/>
                <w:szCs w:val="22"/>
                <w:u w:val="none"/>
              </w:rPr>
            </w:pPr>
            <w:r w:rsidRPr="00DA24EB">
              <w:rPr>
                <w:rFonts w:cs="Arial"/>
                <w:sz w:val="22"/>
                <w:szCs w:val="22"/>
                <w:u w:val="none"/>
              </w:rPr>
              <w:t>NIVEL</w:t>
            </w:r>
          </w:p>
        </w:tc>
        <w:tc>
          <w:tcPr>
            <w:tcW w:w="2693" w:type="dxa"/>
            <w:gridSpan w:val="2"/>
            <w:vAlign w:val="center"/>
          </w:tcPr>
          <w:p w:rsidR="004C1E46" w:rsidRPr="00DA24EB" w:rsidRDefault="00B57D2D" w:rsidP="004C1E46">
            <w:pPr>
              <w:pStyle w:val="Ttulo1"/>
              <w:spacing w:before="60" w:after="60"/>
              <w:ind w:left="72"/>
              <w:jc w:val="center"/>
              <w:rPr>
                <w:rFonts w:cs="Arial"/>
                <w:b w:val="0"/>
                <w:sz w:val="22"/>
                <w:szCs w:val="22"/>
                <w:u w:val="none"/>
              </w:rPr>
            </w:pPr>
            <w:r>
              <w:rPr>
                <w:rFonts w:cs="Arial"/>
                <w:b w:val="0"/>
                <w:sz w:val="22"/>
                <w:szCs w:val="22"/>
                <w:u w:val="none"/>
              </w:rPr>
              <w:t>AVANZADO</w:t>
            </w:r>
          </w:p>
        </w:tc>
        <w:tc>
          <w:tcPr>
            <w:tcW w:w="2552" w:type="dxa"/>
            <w:gridSpan w:val="2"/>
            <w:vAlign w:val="center"/>
          </w:tcPr>
          <w:p w:rsidR="004C1E46" w:rsidRPr="00DA24EB" w:rsidRDefault="004C1E46" w:rsidP="004C1E46">
            <w:pPr>
              <w:pStyle w:val="Ttulo1"/>
              <w:spacing w:before="60" w:after="60"/>
              <w:ind w:left="285"/>
              <w:jc w:val="center"/>
              <w:rPr>
                <w:rFonts w:cs="Arial"/>
                <w:sz w:val="22"/>
                <w:szCs w:val="22"/>
                <w:u w:val="none"/>
              </w:rPr>
            </w:pPr>
            <w:r w:rsidRPr="00DA24EB">
              <w:rPr>
                <w:rFonts w:cs="Arial"/>
                <w:sz w:val="22"/>
                <w:szCs w:val="22"/>
                <w:u w:val="none"/>
              </w:rPr>
              <w:t>NUMERO ALUMNOS</w:t>
            </w:r>
          </w:p>
        </w:tc>
        <w:tc>
          <w:tcPr>
            <w:tcW w:w="2693" w:type="dxa"/>
            <w:vAlign w:val="center"/>
          </w:tcPr>
          <w:p w:rsidR="004C1E46" w:rsidRPr="00DA24EB" w:rsidRDefault="004C1E46" w:rsidP="004C1E46">
            <w:pPr>
              <w:pStyle w:val="Ttulo1"/>
              <w:spacing w:before="60" w:after="60"/>
              <w:jc w:val="center"/>
              <w:rPr>
                <w:rFonts w:cs="Arial"/>
                <w:b w:val="0"/>
                <w:sz w:val="22"/>
                <w:szCs w:val="22"/>
                <w:u w:val="none"/>
              </w:rPr>
            </w:pPr>
            <w:r w:rsidRPr="00DA24EB">
              <w:rPr>
                <w:rFonts w:cs="Arial"/>
                <w:b w:val="0"/>
                <w:sz w:val="22"/>
                <w:szCs w:val="22"/>
                <w:u w:val="none"/>
              </w:rPr>
              <w:t>15</w:t>
            </w:r>
          </w:p>
        </w:tc>
      </w:tr>
      <w:tr w:rsidR="004C1E46" w:rsidRPr="00DA24EB" w:rsidTr="004C1E46">
        <w:trPr>
          <w:cantSplit/>
          <w:trHeight w:val="737"/>
        </w:trPr>
        <w:tc>
          <w:tcPr>
            <w:tcW w:w="2127" w:type="dxa"/>
            <w:vAlign w:val="center"/>
          </w:tcPr>
          <w:p w:rsidR="004C1E46" w:rsidRPr="00DA24EB" w:rsidRDefault="004C1E46" w:rsidP="004C1E46">
            <w:pPr>
              <w:pStyle w:val="Ttulo1"/>
              <w:spacing w:before="60" w:after="60"/>
              <w:ind w:left="72"/>
              <w:rPr>
                <w:rFonts w:cs="Arial"/>
                <w:sz w:val="22"/>
                <w:szCs w:val="22"/>
                <w:u w:val="none"/>
              </w:rPr>
            </w:pPr>
            <w:r w:rsidRPr="00DA24EB">
              <w:rPr>
                <w:rFonts w:cs="Arial"/>
                <w:sz w:val="22"/>
                <w:szCs w:val="22"/>
                <w:u w:val="none"/>
              </w:rPr>
              <w:t>LUGAR DE IMPARTICIÓN</w:t>
            </w:r>
          </w:p>
        </w:tc>
        <w:tc>
          <w:tcPr>
            <w:tcW w:w="7938" w:type="dxa"/>
            <w:gridSpan w:val="5"/>
            <w:vAlign w:val="center"/>
          </w:tcPr>
          <w:p w:rsidR="004C1E46" w:rsidRPr="00DA24EB" w:rsidRDefault="007B3384" w:rsidP="00CD2BBB">
            <w:pPr>
              <w:pStyle w:val="Ttulo1"/>
              <w:spacing w:before="60" w:after="60"/>
              <w:jc w:val="center"/>
              <w:rPr>
                <w:rFonts w:cs="Arial"/>
                <w:b w:val="0"/>
                <w:sz w:val="22"/>
                <w:szCs w:val="22"/>
                <w:u w:val="none"/>
              </w:rPr>
            </w:pPr>
            <w:r>
              <w:rPr>
                <w:rFonts w:cs="Arial"/>
                <w:b w:val="0"/>
                <w:sz w:val="22"/>
                <w:szCs w:val="22"/>
                <w:u w:val="none"/>
              </w:rPr>
              <w:t>Provincia de Las Palmas; Isla de Gran Canaria (Zona Metropolitana y Zona Sur) y las Islas de Lanzarote y Fuerteventura</w:t>
            </w:r>
          </w:p>
        </w:tc>
      </w:tr>
    </w:tbl>
    <w:p w:rsidR="004C1E46" w:rsidRPr="00DA24EB" w:rsidRDefault="004C1E46" w:rsidP="004C1E46">
      <w:pPr>
        <w:jc w:val="both"/>
        <w:rPr>
          <w:rFonts w:ascii="Arial" w:hAnsi="Arial" w:cs="Arial"/>
          <w:sz w:val="24"/>
          <w:szCs w:val="24"/>
          <w:lang w:val="es-ES_tradnl"/>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536"/>
        <w:gridCol w:w="1063"/>
        <w:gridCol w:w="1347"/>
        <w:gridCol w:w="1559"/>
      </w:tblGrid>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 xml:space="preserve">OBJETIVOS: </w:t>
            </w:r>
          </w:p>
          <w:p w:rsidR="004C1E46" w:rsidRPr="00DA24EB" w:rsidRDefault="004C1E46" w:rsidP="00B57D2D">
            <w:pPr>
              <w:pStyle w:val="Ttulo1"/>
              <w:spacing w:before="60" w:after="60"/>
              <w:rPr>
                <w:bCs w:val="0"/>
              </w:rPr>
            </w:pPr>
            <w:r w:rsidRPr="00B57D2D">
              <w:rPr>
                <w:rFonts w:cs="Arial"/>
                <w:b w:val="0"/>
                <w:sz w:val="22"/>
                <w:szCs w:val="22"/>
                <w:u w:val="none"/>
              </w:rPr>
              <w:t>Profundizar en los conocimientos necesarios para usar el ordenador de manera precisa y saber manejar de manera más compleja las herramientas asociadas al mismo, así como desenvolverse con confianza en Internet, generando hábitos adecuados en el uso del ordenador.</w:t>
            </w:r>
          </w:p>
        </w:tc>
      </w:tr>
      <w:tr w:rsidR="004C1E46" w:rsidRPr="00DA24EB" w:rsidTr="004C1E46">
        <w:trPr>
          <w:cantSplit/>
          <w:trHeight w:val="737"/>
        </w:trPr>
        <w:tc>
          <w:tcPr>
            <w:tcW w:w="10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C1E46" w:rsidRPr="00DA24EB" w:rsidRDefault="004C1E46" w:rsidP="004C1E46">
            <w:pPr>
              <w:pStyle w:val="Ttulo1"/>
              <w:spacing w:before="60" w:after="60"/>
              <w:rPr>
                <w:rFonts w:ascii="Times New Roman" w:hAnsi="Times New Roman"/>
                <w:b w:val="0"/>
                <w:bCs w:val="0"/>
                <w:sz w:val="22"/>
                <w:szCs w:val="22"/>
                <w:u w:val="none"/>
              </w:rPr>
            </w:pPr>
            <w:r w:rsidRPr="00DA24EB">
              <w:rPr>
                <w:rFonts w:cs="Arial"/>
                <w:b w:val="0"/>
                <w:sz w:val="22"/>
                <w:szCs w:val="22"/>
                <w:u w:val="none"/>
              </w:rPr>
              <w:t>PROGRAMA MODULAR</w:t>
            </w:r>
            <w:r w:rsidR="00CD4325">
              <w:rPr>
                <w:rFonts w:ascii="Times New Roman" w:hAnsi="Times New Roman"/>
                <w:b w:val="0"/>
                <w:bCs w:val="0"/>
                <w:sz w:val="22"/>
                <w:szCs w:val="22"/>
                <w:u w:val="none"/>
              </w:rPr>
              <w:t>:</w:t>
            </w:r>
          </w:p>
          <w:p w:rsidR="004C1E46" w:rsidRPr="00DA24EB" w:rsidRDefault="004C1E46" w:rsidP="004C1E46">
            <w:pPr>
              <w:pStyle w:val="Ttulo1"/>
              <w:spacing w:before="60" w:after="60"/>
              <w:rPr>
                <w:rFonts w:cs="Arial"/>
                <w:b w:val="0"/>
                <w:sz w:val="22"/>
                <w:szCs w:val="22"/>
                <w:u w:val="none"/>
              </w:rPr>
            </w:pPr>
            <w:r w:rsidRPr="00DA24EB">
              <w:rPr>
                <w:rFonts w:cs="Arial"/>
                <w:b w:val="0"/>
                <w:sz w:val="22"/>
                <w:szCs w:val="22"/>
                <w:u w:val="none"/>
              </w:rPr>
              <w:t>La programación a presentar por los licitadores debe centrarse en el desarrollo de los siguientes módulos:</w:t>
            </w:r>
          </w:p>
        </w:tc>
      </w:tr>
      <w:tr w:rsidR="004C1E46" w:rsidRPr="00DA24EB" w:rsidTr="004C1E46">
        <w:trPr>
          <w:cantSplit/>
          <w:trHeight w:val="400"/>
        </w:trPr>
        <w:tc>
          <w:tcPr>
            <w:tcW w:w="1560"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 xml:space="preserve">Nº </w:t>
            </w:r>
            <w:proofErr w:type="spellStart"/>
            <w:r w:rsidRPr="00DA24EB">
              <w:rPr>
                <w:b/>
                <w:sz w:val="22"/>
                <w:szCs w:val="22"/>
              </w:rPr>
              <w:t>Mod</w:t>
            </w:r>
            <w:proofErr w:type="spellEnd"/>
            <w:r w:rsidRPr="00DA24EB">
              <w:rPr>
                <w:b/>
                <w:sz w:val="22"/>
                <w:szCs w:val="22"/>
              </w:rPr>
              <w:t>.</w:t>
            </w:r>
          </w:p>
        </w:tc>
        <w:tc>
          <w:tcPr>
            <w:tcW w:w="4536"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MÓDULOS</w:t>
            </w:r>
          </w:p>
        </w:tc>
        <w:tc>
          <w:tcPr>
            <w:tcW w:w="2410" w:type="dxa"/>
            <w:gridSpan w:val="2"/>
            <w:tcBorders>
              <w:bottom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Distribución horas</w:t>
            </w:r>
          </w:p>
        </w:tc>
        <w:tc>
          <w:tcPr>
            <w:tcW w:w="1559" w:type="dxa"/>
            <w:vMerge w:val="restart"/>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TOTAL HORAS</w:t>
            </w:r>
          </w:p>
        </w:tc>
      </w:tr>
      <w:tr w:rsidR="004C1E46" w:rsidRPr="00DA24EB" w:rsidTr="004C1E46">
        <w:trPr>
          <w:cantSplit/>
          <w:trHeight w:val="346"/>
        </w:trPr>
        <w:tc>
          <w:tcPr>
            <w:tcW w:w="1560" w:type="dxa"/>
            <w:vMerge/>
            <w:shd w:val="clear" w:color="auto" w:fill="C0C0C0"/>
          </w:tcPr>
          <w:p w:rsidR="004C1E46" w:rsidRPr="00DA24EB" w:rsidRDefault="004C1E46" w:rsidP="004C1E46">
            <w:pPr>
              <w:pStyle w:val="Textoindependiente"/>
              <w:rPr>
                <w:b/>
                <w:sz w:val="22"/>
                <w:szCs w:val="22"/>
              </w:rPr>
            </w:pPr>
          </w:p>
        </w:tc>
        <w:tc>
          <w:tcPr>
            <w:tcW w:w="4536" w:type="dxa"/>
            <w:vMerge/>
            <w:shd w:val="clear" w:color="auto" w:fill="C0C0C0"/>
          </w:tcPr>
          <w:p w:rsidR="004C1E46" w:rsidRPr="00DA24EB" w:rsidRDefault="004C1E46" w:rsidP="004C1E46">
            <w:pPr>
              <w:pStyle w:val="Textoindependiente"/>
              <w:rPr>
                <w:b/>
                <w:sz w:val="22"/>
                <w:szCs w:val="22"/>
              </w:rPr>
            </w:pPr>
          </w:p>
        </w:tc>
        <w:tc>
          <w:tcPr>
            <w:tcW w:w="1063"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Teoría</w:t>
            </w:r>
          </w:p>
        </w:tc>
        <w:tc>
          <w:tcPr>
            <w:tcW w:w="1347" w:type="dxa"/>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Práctica</w:t>
            </w:r>
          </w:p>
        </w:tc>
        <w:tc>
          <w:tcPr>
            <w:tcW w:w="1559" w:type="dxa"/>
            <w:vMerge/>
            <w:shd w:val="clear" w:color="auto" w:fill="C0C0C0"/>
            <w:vAlign w:val="center"/>
          </w:tcPr>
          <w:p w:rsidR="004C1E46" w:rsidRPr="00DA24EB" w:rsidRDefault="004C1E46" w:rsidP="004C1E46">
            <w:pPr>
              <w:pStyle w:val="Textoindependiente"/>
              <w:jc w:val="center"/>
              <w:rPr>
                <w:sz w:val="22"/>
                <w:szCs w:val="22"/>
              </w:rPr>
            </w:pP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1</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Profundizamos en el Sistema Operativo</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2</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Aplicaciones Ofimáticas</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10</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15</w:t>
            </w:r>
          </w:p>
        </w:tc>
      </w:tr>
      <w:tr w:rsidR="004C1E46" w:rsidRPr="00DA24EB" w:rsidTr="004C1E46">
        <w:trPr>
          <w:cantSplit/>
          <w:trHeight w:val="400"/>
        </w:trPr>
        <w:tc>
          <w:tcPr>
            <w:tcW w:w="1560" w:type="dxa"/>
            <w:shd w:val="clear" w:color="auto" w:fill="auto"/>
            <w:vAlign w:val="center"/>
          </w:tcPr>
          <w:p w:rsidR="004C1E46" w:rsidRPr="00B57D2D" w:rsidRDefault="004C1E46" w:rsidP="008473A3">
            <w:pPr>
              <w:pStyle w:val="Ttulo1"/>
              <w:spacing w:before="60" w:after="60"/>
              <w:jc w:val="center"/>
              <w:rPr>
                <w:rFonts w:cs="Arial"/>
                <w:b w:val="0"/>
                <w:sz w:val="22"/>
                <w:szCs w:val="22"/>
                <w:u w:val="none"/>
              </w:rPr>
            </w:pPr>
            <w:r w:rsidRPr="00B57D2D">
              <w:rPr>
                <w:rFonts w:cs="Arial"/>
                <w:b w:val="0"/>
                <w:sz w:val="22"/>
                <w:szCs w:val="22"/>
                <w:u w:val="none"/>
              </w:rPr>
              <w:t>3</w:t>
            </w:r>
          </w:p>
        </w:tc>
        <w:tc>
          <w:tcPr>
            <w:tcW w:w="4536" w:type="dxa"/>
            <w:shd w:val="clear" w:color="auto" w:fill="auto"/>
            <w:vAlign w:val="center"/>
          </w:tcPr>
          <w:p w:rsidR="004C1E46" w:rsidRPr="00B57D2D" w:rsidRDefault="004C1E46" w:rsidP="00B57D2D">
            <w:pPr>
              <w:pStyle w:val="Ttulo1"/>
              <w:spacing w:before="60" w:after="60"/>
              <w:rPr>
                <w:rFonts w:cs="Arial"/>
                <w:b w:val="0"/>
                <w:sz w:val="22"/>
                <w:szCs w:val="22"/>
                <w:u w:val="none"/>
              </w:rPr>
            </w:pPr>
            <w:r w:rsidRPr="00B57D2D">
              <w:rPr>
                <w:rFonts w:cs="Arial"/>
                <w:b w:val="0"/>
                <w:sz w:val="22"/>
                <w:szCs w:val="22"/>
                <w:u w:val="none"/>
              </w:rPr>
              <w:t>Avanzamos en Internet</w:t>
            </w:r>
          </w:p>
        </w:tc>
        <w:tc>
          <w:tcPr>
            <w:tcW w:w="1063"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1</w:t>
            </w:r>
          </w:p>
        </w:tc>
        <w:tc>
          <w:tcPr>
            <w:tcW w:w="1347"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4</w:t>
            </w:r>
          </w:p>
        </w:tc>
        <w:tc>
          <w:tcPr>
            <w:tcW w:w="1559" w:type="dxa"/>
            <w:shd w:val="clear" w:color="auto" w:fill="auto"/>
            <w:vAlign w:val="center"/>
          </w:tcPr>
          <w:p w:rsidR="004C1E46" w:rsidRPr="00B57D2D" w:rsidRDefault="004C1E46" w:rsidP="00B57D2D">
            <w:pPr>
              <w:pStyle w:val="Ttulo1"/>
              <w:spacing w:before="60" w:after="60"/>
              <w:jc w:val="center"/>
              <w:rPr>
                <w:rFonts w:cs="Arial"/>
                <w:b w:val="0"/>
                <w:sz w:val="22"/>
                <w:szCs w:val="22"/>
                <w:u w:val="none"/>
              </w:rPr>
            </w:pPr>
            <w:r w:rsidRPr="00B57D2D">
              <w:rPr>
                <w:rFonts w:cs="Arial"/>
                <w:b w:val="0"/>
                <w:sz w:val="22"/>
                <w:szCs w:val="22"/>
                <w:u w:val="none"/>
              </w:rPr>
              <w:t>5</w:t>
            </w:r>
          </w:p>
        </w:tc>
      </w:tr>
      <w:tr w:rsidR="004C1E46" w:rsidRPr="00DA24EB" w:rsidTr="004C1E46">
        <w:trPr>
          <w:cantSplit/>
          <w:trHeight w:val="400"/>
        </w:trPr>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sz w:val="22"/>
                <w:szCs w:val="22"/>
              </w:rPr>
            </w:pPr>
          </w:p>
        </w:tc>
        <w:tc>
          <w:tcPr>
            <w:tcW w:w="4536"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right"/>
              <w:rPr>
                <w:b/>
                <w:sz w:val="22"/>
                <w:szCs w:val="22"/>
              </w:rPr>
            </w:pPr>
            <w:r w:rsidRPr="00DA24EB">
              <w:rPr>
                <w:b/>
                <w:sz w:val="22"/>
                <w:szCs w:val="22"/>
              </w:rPr>
              <w:t>TOTAL HORAS</w:t>
            </w:r>
          </w:p>
        </w:tc>
        <w:tc>
          <w:tcPr>
            <w:tcW w:w="1063"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7</w:t>
            </w:r>
          </w:p>
        </w:tc>
        <w:tc>
          <w:tcPr>
            <w:tcW w:w="1347"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18</w:t>
            </w:r>
          </w:p>
        </w:tc>
        <w:tc>
          <w:tcPr>
            <w:tcW w:w="1559" w:type="dxa"/>
            <w:tcBorders>
              <w:top w:val="single" w:sz="4" w:space="0" w:color="auto"/>
              <w:left w:val="single" w:sz="4" w:space="0" w:color="auto"/>
              <w:bottom w:val="single" w:sz="4" w:space="0" w:color="auto"/>
              <w:right w:val="single" w:sz="4" w:space="0" w:color="auto"/>
            </w:tcBorders>
            <w:shd w:val="clear" w:color="auto" w:fill="C0C0C0"/>
            <w:vAlign w:val="center"/>
          </w:tcPr>
          <w:p w:rsidR="004C1E46" w:rsidRPr="00DA24EB" w:rsidRDefault="004C1E46" w:rsidP="004C1E46">
            <w:pPr>
              <w:pStyle w:val="Textoindependiente"/>
              <w:jc w:val="center"/>
              <w:rPr>
                <w:b/>
                <w:sz w:val="22"/>
                <w:szCs w:val="22"/>
              </w:rPr>
            </w:pPr>
            <w:r w:rsidRPr="00DA24EB">
              <w:rPr>
                <w:b/>
                <w:sz w:val="22"/>
                <w:szCs w:val="22"/>
              </w:rPr>
              <w:t>25</w:t>
            </w:r>
          </w:p>
        </w:tc>
      </w:tr>
    </w:tbl>
    <w:p w:rsidR="004C1E46" w:rsidRPr="00DA24EB" w:rsidRDefault="004C1E46" w:rsidP="004C1E46">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4C1E46" w:rsidRPr="00DA24EB" w:rsidRDefault="004C1E46" w:rsidP="00384ED9">
      <w:pPr>
        <w:ind w:left="360"/>
        <w:jc w:val="both"/>
        <w:rPr>
          <w:rFonts w:ascii="Arial" w:hAnsi="Arial" w:cs="Arial"/>
          <w:b/>
          <w:sz w:val="24"/>
        </w:rPr>
      </w:pPr>
    </w:p>
    <w:p w:rsidR="00094D51" w:rsidRPr="00094D51" w:rsidRDefault="007B2EFA" w:rsidP="00094D51">
      <w:pPr>
        <w:numPr>
          <w:ilvl w:val="0"/>
          <w:numId w:val="5"/>
        </w:numPr>
        <w:jc w:val="both"/>
        <w:rPr>
          <w:rFonts w:ascii="Arial" w:hAnsi="Arial" w:cs="Arial"/>
          <w:b/>
          <w:sz w:val="24"/>
        </w:rPr>
      </w:pPr>
      <w:r w:rsidRPr="00DA24EB">
        <w:rPr>
          <w:rFonts w:ascii="Arial" w:hAnsi="Arial" w:cs="Arial"/>
          <w:b/>
          <w:sz w:val="24"/>
        </w:rPr>
        <w:t xml:space="preserve">DOCUMENTACIÓN </w:t>
      </w:r>
      <w:r w:rsidR="002F3941" w:rsidRPr="00DA24EB">
        <w:rPr>
          <w:rFonts w:ascii="Arial" w:hAnsi="Arial" w:cs="Arial"/>
          <w:b/>
          <w:sz w:val="24"/>
        </w:rPr>
        <w:t>TÉCNICA</w:t>
      </w:r>
      <w:r w:rsidRPr="00DA24EB">
        <w:rPr>
          <w:rFonts w:ascii="Arial" w:hAnsi="Arial" w:cs="Arial"/>
          <w:b/>
          <w:sz w:val="24"/>
        </w:rPr>
        <w:t xml:space="preserve"> A PRESENTAR (a incluir en el sobre B)</w:t>
      </w:r>
    </w:p>
    <w:p w:rsidR="00094D51" w:rsidRDefault="00094D51" w:rsidP="00094D51">
      <w:pPr>
        <w:jc w:val="both"/>
        <w:rPr>
          <w:rFonts w:ascii="Arial" w:hAnsi="Arial" w:cs="Arial"/>
          <w:sz w:val="24"/>
          <w:szCs w:val="24"/>
        </w:rPr>
      </w:pPr>
    </w:p>
    <w:p w:rsidR="00094D51" w:rsidRDefault="00094D51" w:rsidP="00094D51">
      <w:pPr>
        <w:ind w:left="360"/>
        <w:jc w:val="both"/>
        <w:rPr>
          <w:rFonts w:ascii="Arial" w:hAnsi="Arial" w:cs="Arial"/>
          <w:sz w:val="24"/>
          <w:szCs w:val="24"/>
        </w:rPr>
      </w:pPr>
      <w:r>
        <w:rPr>
          <w:rFonts w:ascii="Arial" w:hAnsi="Arial" w:cs="Arial"/>
          <w:sz w:val="24"/>
          <w:szCs w:val="24"/>
        </w:rPr>
        <w:t>Para cada una de las acciones formativas detalladas en el punto anterior se deberá presentar en el Sobre B la siguiente documentación técnica:</w:t>
      </w:r>
    </w:p>
    <w:p w:rsidR="00094D51" w:rsidRDefault="00094D51" w:rsidP="00094D51">
      <w:pPr>
        <w:ind w:left="360"/>
        <w:jc w:val="both"/>
        <w:rPr>
          <w:rFonts w:ascii="Arial" w:hAnsi="Arial" w:cs="Arial"/>
          <w:sz w:val="24"/>
          <w:szCs w:val="24"/>
        </w:rPr>
      </w:pPr>
    </w:p>
    <w:p w:rsidR="00903B86" w:rsidRDefault="00903B86" w:rsidP="00903B86">
      <w:pPr>
        <w:pStyle w:val="Prrafodelista1"/>
        <w:numPr>
          <w:ilvl w:val="0"/>
          <w:numId w:val="14"/>
        </w:numPr>
        <w:contextualSpacing w:val="0"/>
        <w:jc w:val="both"/>
        <w:rPr>
          <w:rFonts w:ascii="Arial" w:hAnsi="Arial" w:cs="Arial"/>
          <w:b/>
          <w:bCs/>
          <w:sz w:val="22"/>
          <w:szCs w:val="22"/>
        </w:rPr>
      </w:pPr>
      <w:r>
        <w:rPr>
          <w:rFonts w:ascii="Arial" w:hAnsi="Arial" w:cs="Arial"/>
          <w:b/>
          <w:bCs/>
          <w:sz w:val="22"/>
          <w:szCs w:val="22"/>
        </w:rPr>
        <w:t>Programa Formativo</w:t>
      </w:r>
      <w:r>
        <w:rPr>
          <w:rFonts w:ascii="Arial" w:hAnsi="Arial" w:cs="Arial"/>
          <w:sz w:val="22"/>
          <w:szCs w:val="22"/>
        </w:rPr>
        <w:t xml:space="preserve"> que desarrolle los requisitos técnicos asociados a la acción formativa (en base a lo establecido en el apartado anterior y a la tabla de </w:t>
      </w:r>
      <w:proofErr w:type="spellStart"/>
      <w:r>
        <w:rPr>
          <w:rFonts w:ascii="Arial" w:hAnsi="Arial" w:cs="Arial"/>
          <w:sz w:val="22"/>
          <w:szCs w:val="22"/>
        </w:rPr>
        <w:t>baremación</w:t>
      </w:r>
      <w:proofErr w:type="spellEnd"/>
      <w:r>
        <w:rPr>
          <w:rFonts w:ascii="Arial" w:hAnsi="Arial" w:cs="Arial"/>
          <w:sz w:val="22"/>
          <w:szCs w:val="22"/>
        </w:rPr>
        <w:t>)</w:t>
      </w:r>
      <w:r>
        <w:rPr>
          <w:rFonts w:ascii="Arial" w:hAnsi="Arial" w:cs="Arial"/>
          <w:sz w:val="22"/>
          <w:szCs w:val="22"/>
          <w:lang w:val="es-ES_tradnl"/>
        </w:rPr>
        <w:t>, explicando el contenido y alcance de cada uno de ellos, a fin de poder asignar a cada propuesta la puntuación que corresponda</w:t>
      </w:r>
      <w:r>
        <w:rPr>
          <w:rFonts w:ascii="Arial" w:hAnsi="Arial" w:cs="Arial"/>
          <w:sz w:val="22"/>
          <w:szCs w:val="22"/>
        </w:rPr>
        <w:t>:</w:t>
      </w:r>
    </w:p>
    <w:p w:rsidR="00903B86" w:rsidRPr="00D172F9" w:rsidRDefault="00903B86" w:rsidP="00903B86">
      <w:pPr>
        <w:pStyle w:val="Prrafodelista1"/>
        <w:ind w:left="786"/>
        <w:jc w:val="both"/>
        <w:rPr>
          <w:rFonts w:ascii="Arial" w:hAnsi="Arial" w:cs="Arial"/>
          <w:b/>
          <w:sz w:val="22"/>
          <w:szCs w:val="22"/>
        </w:rPr>
      </w:pPr>
    </w:p>
    <w:p w:rsidR="00903B86" w:rsidRPr="00D172F9" w:rsidRDefault="00903B86" w:rsidP="00903B86">
      <w:pPr>
        <w:pStyle w:val="Prrafodelista2"/>
        <w:ind w:left="786"/>
        <w:jc w:val="both"/>
        <w:rPr>
          <w:rFonts w:ascii="Arial" w:hAnsi="Arial" w:cs="Arial"/>
          <w:b/>
          <w:sz w:val="22"/>
          <w:szCs w:val="22"/>
        </w:rPr>
      </w:pPr>
    </w:p>
    <w:p w:rsidR="00903B86" w:rsidRDefault="00903B86" w:rsidP="00903B86">
      <w:pPr>
        <w:numPr>
          <w:ilvl w:val="1"/>
          <w:numId w:val="9"/>
        </w:numPr>
        <w:jc w:val="both"/>
        <w:rPr>
          <w:rFonts w:ascii="Arial" w:hAnsi="Arial" w:cs="Arial"/>
          <w:b/>
          <w:sz w:val="22"/>
          <w:szCs w:val="22"/>
        </w:rPr>
      </w:pPr>
      <w:r>
        <w:rPr>
          <w:rFonts w:ascii="Arial" w:hAnsi="Arial" w:cs="Arial"/>
          <w:sz w:val="22"/>
          <w:szCs w:val="22"/>
        </w:rPr>
        <w:t xml:space="preserve">CONTENIDOS: </w:t>
      </w:r>
      <w:r w:rsidRPr="00D172F9">
        <w:rPr>
          <w:rFonts w:ascii="Arial" w:hAnsi="Arial" w:cs="Arial"/>
          <w:sz w:val="22"/>
          <w:szCs w:val="22"/>
        </w:rPr>
        <w:t xml:space="preserve">elaborar la propuesta de contenidos, </w:t>
      </w:r>
      <w:r>
        <w:rPr>
          <w:rFonts w:ascii="Arial" w:hAnsi="Arial" w:cs="Arial"/>
          <w:sz w:val="22"/>
          <w:szCs w:val="22"/>
        </w:rPr>
        <w:t>teniendo como referencia</w:t>
      </w:r>
      <w:r w:rsidRPr="00D172F9">
        <w:rPr>
          <w:rFonts w:ascii="Arial" w:hAnsi="Arial" w:cs="Arial"/>
          <w:sz w:val="22"/>
          <w:szCs w:val="22"/>
        </w:rPr>
        <w:t xml:space="preserve"> </w:t>
      </w:r>
      <w:r w:rsidRPr="00D172F9">
        <w:rPr>
          <w:rFonts w:ascii="Arial" w:hAnsi="Arial" w:cs="Arial"/>
          <w:sz w:val="22"/>
          <w:szCs w:val="22"/>
          <w:lang w:val="es-ES_tradnl"/>
        </w:rPr>
        <w:t xml:space="preserve">el orden y secuencia de impartición de los módulos que se recoge en el </w:t>
      </w:r>
      <w:r>
        <w:rPr>
          <w:rFonts w:ascii="Arial" w:hAnsi="Arial" w:cs="Arial"/>
          <w:sz w:val="22"/>
          <w:szCs w:val="22"/>
          <w:lang w:val="es-ES_tradnl"/>
        </w:rPr>
        <w:t>programa adjunto</w:t>
      </w:r>
      <w:r w:rsidRPr="00D172F9">
        <w:rPr>
          <w:rFonts w:ascii="Arial" w:hAnsi="Arial" w:cs="Arial"/>
          <w:sz w:val="22"/>
          <w:szCs w:val="22"/>
          <w:lang w:val="es-ES_tradnl"/>
        </w:rPr>
        <w:t>.</w:t>
      </w:r>
      <w:r>
        <w:rPr>
          <w:rFonts w:ascii="Arial" w:hAnsi="Arial" w:cs="Arial"/>
          <w:sz w:val="22"/>
          <w:szCs w:val="22"/>
          <w:lang w:val="es-ES_tradnl"/>
        </w:rPr>
        <w:t xml:space="preserve"> De cada módulo del curso, concretar:</w:t>
      </w:r>
    </w:p>
    <w:p w:rsidR="00903B86" w:rsidRPr="00D172F9" w:rsidRDefault="00903B86" w:rsidP="00903B86">
      <w:pPr>
        <w:numPr>
          <w:ilvl w:val="2"/>
          <w:numId w:val="9"/>
        </w:numPr>
        <w:ind w:left="1843"/>
        <w:jc w:val="both"/>
        <w:rPr>
          <w:rFonts w:ascii="Arial" w:hAnsi="Arial" w:cs="Arial"/>
          <w:b/>
          <w:sz w:val="22"/>
          <w:szCs w:val="22"/>
        </w:rPr>
      </w:pPr>
      <w:r w:rsidRPr="00D172F9">
        <w:rPr>
          <w:rFonts w:ascii="Arial" w:hAnsi="Arial" w:cs="Arial"/>
          <w:sz w:val="22"/>
          <w:szCs w:val="22"/>
          <w:lang w:val="es-ES_tradnl"/>
        </w:rPr>
        <w:t>metodología didáctica</w:t>
      </w:r>
      <w:r>
        <w:rPr>
          <w:rFonts w:ascii="Arial" w:hAnsi="Arial" w:cs="Arial"/>
          <w:sz w:val="22"/>
          <w:szCs w:val="22"/>
          <w:lang w:val="es-ES_tradnl"/>
        </w:rPr>
        <w:t xml:space="preserve"> que se aplicará en el desarrollo de la acción.</w:t>
      </w:r>
    </w:p>
    <w:p w:rsidR="00903B86" w:rsidRPr="00DA24EB" w:rsidRDefault="00903B86" w:rsidP="00903B86">
      <w:pPr>
        <w:numPr>
          <w:ilvl w:val="2"/>
          <w:numId w:val="9"/>
        </w:numPr>
        <w:ind w:left="1843"/>
        <w:jc w:val="both"/>
        <w:rPr>
          <w:rFonts w:ascii="Arial" w:hAnsi="Arial" w:cs="Arial"/>
          <w:sz w:val="22"/>
          <w:szCs w:val="22"/>
        </w:rPr>
      </w:pPr>
      <w:r>
        <w:rPr>
          <w:rFonts w:ascii="Arial" w:hAnsi="Arial" w:cs="Arial"/>
          <w:sz w:val="22"/>
          <w:szCs w:val="22"/>
          <w:lang w:val="es-ES_tradnl"/>
        </w:rPr>
        <w:t>t</w:t>
      </w:r>
      <w:r w:rsidRPr="00DA24EB">
        <w:rPr>
          <w:rFonts w:ascii="Arial" w:hAnsi="Arial" w:cs="Arial"/>
          <w:sz w:val="22"/>
          <w:szCs w:val="22"/>
          <w:lang w:val="es-ES_tradnl"/>
        </w:rPr>
        <w:t xml:space="preserve">écnicas e instrumentos de evaluación </w:t>
      </w:r>
      <w:r>
        <w:rPr>
          <w:rFonts w:ascii="Arial" w:hAnsi="Arial" w:cs="Arial"/>
          <w:sz w:val="22"/>
          <w:szCs w:val="22"/>
          <w:lang w:val="es-ES_tradnl"/>
        </w:rPr>
        <w:t xml:space="preserve">para medir los conocimientos adquiridos por el alumnado. </w:t>
      </w:r>
    </w:p>
    <w:p w:rsidR="00903B86" w:rsidRPr="001A70A4" w:rsidRDefault="00903B86" w:rsidP="00903B86">
      <w:pPr>
        <w:numPr>
          <w:ilvl w:val="2"/>
          <w:numId w:val="9"/>
        </w:numPr>
        <w:ind w:left="1843"/>
        <w:jc w:val="both"/>
        <w:rPr>
          <w:rFonts w:ascii="Arial" w:hAnsi="Arial" w:cs="Arial"/>
          <w:sz w:val="22"/>
          <w:szCs w:val="22"/>
        </w:rPr>
      </w:pPr>
      <w:r>
        <w:rPr>
          <w:rFonts w:ascii="Arial" w:hAnsi="Arial" w:cs="Arial"/>
          <w:sz w:val="22"/>
          <w:szCs w:val="22"/>
          <w:lang w:val="es-ES_tradnl"/>
        </w:rPr>
        <w:t>r</w:t>
      </w:r>
      <w:r w:rsidRPr="00DA24EB">
        <w:rPr>
          <w:rFonts w:ascii="Arial" w:hAnsi="Arial" w:cs="Arial"/>
          <w:sz w:val="22"/>
          <w:szCs w:val="22"/>
          <w:lang w:val="es-ES_tradnl"/>
        </w:rPr>
        <w:t>elación de aprendizajes</w:t>
      </w:r>
      <w:r>
        <w:rPr>
          <w:rFonts w:ascii="Arial" w:hAnsi="Arial" w:cs="Arial"/>
          <w:sz w:val="22"/>
          <w:szCs w:val="22"/>
          <w:lang w:val="es-ES_tradnl"/>
        </w:rPr>
        <w:t xml:space="preserve"> (</w:t>
      </w:r>
      <w:r w:rsidRPr="00DA24EB">
        <w:rPr>
          <w:rFonts w:ascii="Arial" w:hAnsi="Arial" w:cs="Arial"/>
          <w:sz w:val="22"/>
          <w:szCs w:val="22"/>
          <w:lang w:val="es-ES_tradnl"/>
        </w:rPr>
        <w:t>contenidos, actitudes y destrezas</w:t>
      </w:r>
      <w:r>
        <w:rPr>
          <w:rFonts w:ascii="Arial" w:hAnsi="Arial" w:cs="Arial"/>
          <w:sz w:val="22"/>
          <w:szCs w:val="22"/>
          <w:lang w:val="es-ES_tradnl"/>
        </w:rPr>
        <w:t>)</w:t>
      </w:r>
      <w:r w:rsidRPr="00DA24EB">
        <w:rPr>
          <w:rFonts w:ascii="Arial" w:hAnsi="Arial" w:cs="Arial"/>
          <w:sz w:val="22"/>
          <w:szCs w:val="22"/>
          <w:lang w:val="es-ES_tradnl"/>
        </w:rPr>
        <w:t xml:space="preserve">  que se van a evaluar por módulo y que se plasmarán en </w:t>
      </w:r>
      <w:smartTag w:uri="urn:schemas-microsoft-com:office:smarttags" w:element="PersonName">
        <w:smartTagPr>
          <w:attr w:name="ProductID" w:val="la Evaluación Modular."/>
        </w:smartTagPr>
        <w:r w:rsidRPr="00DA24EB">
          <w:rPr>
            <w:rFonts w:ascii="Arial" w:hAnsi="Arial" w:cs="Arial"/>
            <w:sz w:val="22"/>
            <w:szCs w:val="22"/>
            <w:lang w:val="es-ES_tradnl"/>
          </w:rPr>
          <w:t>la Evaluación Modular</w:t>
        </w:r>
        <w:r>
          <w:rPr>
            <w:rFonts w:ascii="Arial" w:hAnsi="Arial" w:cs="Arial"/>
            <w:sz w:val="22"/>
            <w:szCs w:val="22"/>
            <w:lang w:val="es-ES_tradnl"/>
          </w:rPr>
          <w:t>.</w:t>
        </w:r>
      </w:smartTag>
      <w:r>
        <w:rPr>
          <w:rFonts w:ascii="Arial" w:hAnsi="Arial" w:cs="Arial"/>
          <w:sz w:val="22"/>
          <w:szCs w:val="22"/>
          <w:lang w:val="es-ES_tradnl"/>
        </w:rPr>
        <w:t xml:space="preserve"> La propuesta de actividades que se sugiere en el programa, constituye un ejemplo de prácticas a realizar. La entidad licitadora debe presentar su propia propuesta en relación con los contenidos. </w:t>
      </w:r>
    </w:p>
    <w:p w:rsidR="00903B86" w:rsidRPr="001A70A4" w:rsidRDefault="00903B86" w:rsidP="00903B86">
      <w:pPr>
        <w:ind w:left="1843"/>
        <w:jc w:val="both"/>
        <w:rPr>
          <w:rFonts w:ascii="Arial" w:hAnsi="Arial" w:cs="Arial"/>
          <w:sz w:val="22"/>
          <w:szCs w:val="22"/>
        </w:rPr>
      </w:pPr>
      <w:r>
        <w:rPr>
          <w:rFonts w:ascii="Arial" w:hAnsi="Arial" w:cs="Arial"/>
          <w:sz w:val="22"/>
          <w:szCs w:val="22"/>
          <w:lang w:val="es-ES_tradnl"/>
        </w:rPr>
        <w:t>D</w:t>
      </w:r>
      <w:r w:rsidRPr="001A70A4">
        <w:rPr>
          <w:rFonts w:ascii="Arial" w:hAnsi="Arial" w:cs="Arial"/>
          <w:sz w:val="22"/>
          <w:szCs w:val="22"/>
          <w:lang w:val="es-ES_tradnl"/>
        </w:rPr>
        <w:t xml:space="preserve">ebido al planteamiento eminentemente práctico de estas acciones formativas y la duración de las mismas, se establece la necesidad de utilizar las propias actividades que se planifiquen, como </w:t>
      </w:r>
      <w:proofErr w:type="gramStart"/>
      <w:r w:rsidRPr="001A70A4">
        <w:rPr>
          <w:rFonts w:ascii="Arial" w:hAnsi="Arial" w:cs="Arial"/>
          <w:sz w:val="22"/>
          <w:szCs w:val="22"/>
          <w:lang w:val="es-ES_tradnl"/>
        </w:rPr>
        <w:t>referente</w:t>
      </w:r>
      <w:proofErr w:type="gramEnd"/>
      <w:r w:rsidRPr="001A70A4">
        <w:rPr>
          <w:rFonts w:ascii="Arial" w:hAnsi="Arial" w:cs="Arial"/>
          <w:sz w:val="22"/>
          <w:szCs w:val="22"/>
          <w:lang w:val="es-ES_tradnl"/>
        </w:rPr>
        <w:t xml:space="preserve"> para dicha evaluación. </w:t>
      </w:r>
    </w:p>
    <w:p w:rsidR="00903B86" w:rsidRPr="00D229D0" w:rsidRDefault="00903B86" w:rsidP="00903B86">
      <w:pPr>
        <w:ind w:left="1843"/>
        <w:jc w:val="both"/>
        <w:rPr>
          <w:rFonts w:ascii="Arial" w:hAnsi="Arial" w:cs="Arial"/>
          <w:sz w:val="22"/>
          <w:szCs w:val="22"/>
          <w:lang w:val="es-ES_tradnl"/>
        </w:rPr>
      </w:pPr>
      <w:r w:rsidRPr="00D229D0">
        <w:rPr>
          <w:rFonts w:ascii="Arial" w:hAnsi="Arial" w:cs="Arial"/>
          <w:sz w:val="22"/>
          <w:szCs w:val="22"/>
          <w:lang w:val="es-ES_tradnl"/>
        </w:rPr>
        <w:t>La evolución personal de cada alumno y las propias características del grupo determinarán la necesidad o no de l</w:t>
      </w:r>
      <w:r>
        <w:rPr>
          <w:rFonts w:ascii="Arial" w:hAnsi="Arial" w:cs="Arial"/>
          <w:sz w:val="22"/>
          <w:szCs w:val="22"/>
          <w:lang w:val="es-ES_tradnl"/>
        </w:rPr>
        <w:t>levar a cabo una prueba de evaluación final. En caso de no ser necesaria dicha prueba, se tomará como valoración del curso la media de las notas modulares.  Siendo necesario la emisión de un informe de evaluación que recoja el resultado final. Independientemente de que se realice o no la prueba final durante la ejecución de la acción formativa, es necesario presentar la propuesta.</w:t>
      </w:r>
    </w:p>
    <w:p w:rsidR="00903B86" w:rsidRPr="00DA24EB" w:rsidRDefault="00903B86" w:rsidP="00903B86">
      <w:pPr>
        <w:jc w:val="both"/>
        <w:rPr>
          <w:rFonts w:ascii="Arial" w:hAnsi="Arial" w:cs="Arial"/>
          <w:sz w:val="22"/>
          <w:szCs w:val="22"/>
        </w:rPr>
      </w:pPr>
    </w:p>
    <w:p w:rsidR="00903B86" w:rsidRPr="00DA24EB" w:rsidRDefault="00903B86" w:rsidP="00903B86">
      <w:pPr>
        <w:ind w:left="1440"/>
        <w:jc w:val="both"/>
        <w:rPr>
          <w:rFonts w:ascii="Arial" w:hAnsi="Arial" w:cs="Arial"/>
          <w:sz w:val="22"/>
          <w:szCs w:val="22"/>
        </w:rPr>
      </w:pPr>
    </w:p>
    <w:p w:rsidR="00903B86" w:rsidRPr="00DA24EB" w:rsidRDefault="00903B86" w:rsidP="00903B86">
      <w:pPr>
        <w:numPr>
          <w:ilvl w:val="1"/>
          <w:numId w:val="9"/>
        </w:numPr>
        <w:jc w:val="both"/>
        <w:rPr>
          <w:rFonts w:ascii="Arial" w:hAnsi="Arial" w:cs="Arial"/>
          <w:sz w:val="22"/>
          <w:szCs w:val="22"/>
        </w:rPr>
      </w:pPr>
      <w:r w:rsidRPr="00DA24EB">
        <w:rPr>
          <w:rFonts w:ascii="Arial" w:hAnsi="Arial" w:cs="Arial"/>
          <w:sz w:val="22"/>
          <w:szCs w:val="22"/>
        </w:rPr>
        <w:t>CRONOGRAMA DE IMPARTICIÓN: indicar detalle / desglose de los módulos en el cronograma. El cronograma se desglosará en días y semanas indicando que módulo o módulos se impartirán diariamente y su carga lectiva en cada sesión. La fecha de inicio se expresara como día 1 - semana 1, aumentando correlativamente el número de días hasta completar las horas totales del curso.</w:t>
      </w:r>
    </w:p>
    <w:p w:rsidR="00903B86" w:rsidRPr="00903B86" w:rsidRDefault="00903B86" w:rsidP="00903B86">
      <w:pPr>
        <w:ind w:left="720"/>
        <w:jc w:val="both"/>
        <w:rPr>
          <w:rFonts w:ascii="Arial" w:hAnsi="Arial" w:cs="Arial"/>
          <w:sz w:val="22"/>
          <w:szCs w:val="22"/>
        </w:rPr>
      </w:pPr>
    </w:p>
    <w:p w:rsidR="00094D51" w:rsidRDefault="00094D51" w:rsidP="00094D51">
      <w:pPr>
        <w:numPr>
          <w:ilvl w:val="0"/>
          <w:numId w:val="20"/>
        </w:numPr>
        <w:jc w:val="both"/>
        <w:rPr>
          <w:rFonts w:ascii="Arial" w:hAnsi="Arial" w:cs="Arial"/>
          <w:sz w:val="22"/>
          <w:szCs w:val="22"/>
        </w:rPr>
      </w:pPr>
      <w:r>
        <w:rPr>
          <w:rFonts w:ascii="Arial" w:hAnsi="Arial" w:cs="Arial"/>
          <w:b/>
          <w:sz w:val="22"/>
          <w:szCs w:val="22"/>
        </w:rPr>
        <w:t>Programación didáctica para una sesión:</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094D51" w:rsidRDefault="00094D51" w:rsidP="00094D51">
      <w:pPr>
        <w:ind w:left="720"/>
        <w:jc w:val="both"/>
        <w:rPr>
          <w:rFonts w:ascii="Arial" w:hAnsi="Arial" w:cs="Arial"/>
          <w:sz w:val="22"/>
          <w:szCs w:val="22"/>
        </w:rPr>
      </w:pPr>
      <w:r>
        <w:rPr>
          <w:rFonts w:ascii="Arial" w:hAnsi="Arial" w:cs="Arial"/>
          <w:sz w:val="22"/>
          <w:szCs w:val="22"/>
        </w:rPr>
        <w:t>La extensión de este documento debe limitarse a un máximo de cinco hojas a doble cara.</w:t>
      </w:r>
    </w:p>
    <w:p w:rsidR="00094D51" w:rsidRDefault="00094D51" w:rsidP="00094D51">
      <w:pPr>
        <w:ind w:left="720"/>
        <w:jc w:val="both"/>
        <w:rPr>
          <w:rFonts w:ascii="Arial" w:hAnsi="Arial" w:cs="Arial"/>
          <w:sz w:val="22"/>
          <w:szCs w:val="22"/>
        </w:rPr>
      </w:pPr>
    </w:p>
    <w:p w:rsidR="00094D51" w:rsidRDefault="00094D51" w:rsidP="00094D51">
      <w:pPr>
        <w:ind w:left="720"/>
        <w:jc w:val="both"/>
        <w:rPr>
          <w:rFonts w:ascii="Arial" w:hAnsi="Arial" w:cs="Arial"/>
          <w:sz w:val="22"/>
          <w:szCs w:val="22"/>
        </w:rPr>
      </w:pPr>
      <w:r>
        <w:rPr>
          <w:rFonts w:ascii="Arial" w:hAnsi="Arial" w:cs="Arial"/>
          <w:sz w:val="22"/>
          <w:szCs w:val="22"/>
        </w:rPr>
        <w:t>La programación didáctica debe recoger:</w:t>
      </w:r>
    </w:p>
    <w:p w:rsidR="00094D51" w:rsidRDefault="00094D51" w:rsidP="00094D51">
      <w:pPr>
        <w:ind w:left="720"/>
        <w:jc w:val="both"/>
        <w:rPr>
          <w:rFonts w:ascii="Arial" w:hAnsi="Arial" w:cs="Arial"/>
          <w:sz w:val="22"/>
          <w:szCs w:val="22"/>
        </w:rPr>
      </w:pPr>
    </w:p>
    <w:p w:rsidR="00094D51" w:rsidRDefault="00094D51" w:rsidP="00094D51">
      <w:pPr>
        <w:numPr>
          <w:ilvl w:val="1"/>
          <w:numId w:val="21"/>
        </w:numPr>
        <w:jc w:val="both"/>
        <w:rPr>
          <w:rFonts w:ascii="Arial" w:hAnsi="Arial" w:cs="Arial"/>
          <w:sz w:val="22"/>
          <w:szCs w:val="22"/>
        </w:rPr>
      </w:pPr>
      <w:r>
        <w:rPr>
          <w:rFonts w:ascii="Arial" w:hAnsi="Arial" w:cs="Arial"/>
          <w:sz w:val="22"/>
          <w:szCs w:val="22"/>
        </w:rPr>
        <w:t>Objetivo de la sesión</w:t>
      </w:r>
    </w:p>
    <w:p w:rsidR="00094D51" w:rsidRDefault="00094D51" w:rsidP="00094D51">
      <w:pPr>
        <w:numPr>
          <w:ilvl w:val="1"/>
          <w:numId w:val="21"/>
        </w:numPr>
        <w:jc w:val="both"/>
        <w:rPr>
          <w:rFonts w:ascii="Arial" w:hAnsi="Arial" w:cs="Arial"/>
          <w:sz w:val="22"/>
          <w:szCs w:val="22"/>
        </w:rPr>
      </w:pPr>
      <w:r>
        <w:rPr>
          <w:rFonts w:ascii="Arial" w:hAnsi="Arial" w:cs="Arial"/>
          <w:sz w:val="22"/>
          <w:szCs w:val="22"/>
        </w:rPr>
        <w:t>Contenidos a impartir</w:t>
      </w:r>
    </w:p>
    <w:p w:rsidR="00094D51" w:rsidRDefault="00094D51" w:rsidP="00094D51">
      <w:pPr>
        <w:numPr>
          <w:ilvl w:val="1"/>
          <w:numId w:val="21"/>
        </w:numPr>
        <w:jc w:val="both"/>
        <w:rPr>
          <w:rFonts w:ascii="Arial" w:hAnsi="Arial" w:cs="Arial"/>
          <w:sz w:val="22"/>
          <w:szCs w:val="22"/>
        </w:rPr>
      </w:pPr>
      <w:r>
        <w:rPr>
          <w:rFonts w:ascii="Arial" w:hAnsi="Arial" w:cs="Arial"/>
          <w:sz w:val="22"/>
          <w:szCs w:val="22"/>
        </w:rPr>
        <w:t>Metodología de exposición</w:t>
      </w:r>
    </w:p>
    <w:p w:rsidR="00094D51" w:rsidRDefault="00094D51" w:rsidP="00094D51">
      <w:pPr>
        <w:numPr>
          <w:ilvl w:val="1"/>
          <w:numId w:val="21"/>
        </w:numPr>
        <w:jc w:val="both"/>
        <w:rPr>
          <w:rFonts w:ascii="Arial" w:hAnsi="Arial" w:cs="Arial"/>
          <w:sz w:val="22"/>
          <w:szCs w:val="22"/>
        </w:rPr>
      </w:pPr>
      <w:r>
        <w:rPr>
          <w:rFonts w:ascii="Arial" w:hAnsi="Arial" w:cs="Arial"/>
          <w:sz w:val="22"/>
          <w:szCs w:val="22"/>
        </w:rPr>
        <w:t>Actividades a realizar durante la jornada</w:t>
      </w:r>
    </w:p>
    <w:p w:rsidR="00094D51" w:rsidRDefault="00094D51" w:rsidP="00094D51">
      <w:pPr>
        <w:numPr>
          <w:ilvl w:val="1"/>
          <w:numId w:val="21"/>
        </w:numPr>
        <w:jc w:val="both"/>
        <w:rPr>
          <w:rFonts w:ascii="Arial" w:hAnsi="Arial" w:cs="Arial"/>
          <w:sz w:val="22"/>
          <w:szCs w:val="22"/>
        </w:rPr>
      </w:pPr>
      <w:r>
        <w:rPr>
          <w:rFonts w:ascii="Arial" w:hAnsi="Arial" w:cs="Arial"/>
          <w:sz w:val="22"/>
          <w:szCs w:val="22"/>
        </w:rPr>
        <w:t>Temporalización de la sesión</w:t>
      </w:r>
    </w:p>
    <w:p w:rsidR="00094D51" w:rsidRDefault="00094D51" w:rsidP="00094D51">
      <w:pPr>
        <w:numPr>
          <w:ilvl w:val="1"/>
          <w:numId w:val="21"/>
        </w:numPr>
        <w:jc w:val="both"/>
        <w:rPr>
          <w:rFonts w:ascii="Arial" w:hAnsi="Arial" w:cs="Arial"/>
          <w:sz w:val="22"/>
          <w:szCs w:val="22"/>
        </w:rPr>
      </w:pPr>
      <w:r>
        <w:rPr>
          <w:rFonts w:ascii="Arial" w:hAnsi="Arial" w:cs="Arial"/>
          <w:sz w:val="22"/>
          <w:szCs w:val="22"/>
        </w:rPr>
        <w:t>Recursos a emplear</w:t>
      </w:r>
    </w:p>
    <w:p w:rsidR="00094D51" w:rsidRDefault="00094D51" w:rsidP="00094D51">
      <w:pPr>
        <w:ind w:left="1440"/>
        <w:jc w:val="both"/>
        <w:rPr>
          <w:rFonts w:ascii="Arial" w:hAnsi="Arial" w:cs="Arial"/>
          <w:sz w:val="22"/>
          <w:szCs w:val="22"/>
        </w:rPr>
      </w:pPr>
    </w:p>
    <w:p w:rsidR="00094D51" w:rsidRDefault="00094D51" w:rsidP="00094D51">
      <w:pPr>
        <w:numPr>
          <w:ilvl w:val="0"/>
          <w:numId w:val="21"/>
        </w:numPr>
        <w:jc w:val="both"/>
        <w:rPr>
          <w:rFonts w:ascii="Arial" w:hAnsi="Arial" w:cs="Arial"/>
          <w:sz w:val="22"/>
          <w:szCs w:val="22"/>
          <w:lang w:val="es-ES_tradnl"/>
        </w:rPr>
      </w:pPr>
      <w:r>
        <w:rPr>
          <w:rFonts w:ascii="Arial" w:hAnsi="Arial" w:cs="Arial"/>
          <w:b/>
          <w:sz w:val="22"/>
          <w:szCs w:val="22"/>
        </w:rPr>
        <w:t>Valoración de los aprendizajes:</w:t>
      </w:r>
      <w:r>
        <w:rPr>
          <w:rFonts w:ascii="Arial" w:hAnsi="Arial" w:cs="Arial"/>
          <w:sz w:val="22"/>
          <w:szCs w:val="22"/>
        </w:rPr>
        <w:t xml:space="preserve"> Especificar la metodología de evaluación de todos los aprendizajes a adquirir: contenidos, actitudes y destrezas que se van a evaluar. </w:t>
      </w:r>
      <w:r>
        <w:rPr>
          <w:rFonts w:ascii="Arial" w:hAnsi="Arial" w:cs="Arial"/>
          <w:sz w:val="22"/>
          <w:szCs w:val="22"/>
          <w:lang w:val="es-ES_tradnl"/>
        </w:rPr>
        <w:t xml:space="preserve">La propuesta de actividades que se sugiere en el programa, constituye un ejemplo de prácticas a realizar. La entidad licitadora debe presentar su propia propuesta en relación con los contenidos. </w:t>
      </w:r>
    </w:p>
    <w:p w:rsidR="00094D51" w:rsidRDefault="00094D51" w:rsidP="00094D51">
      <w:pPr>
        <w:ind w:left="720"/>
        <w:jc w:val="both"/>
        <w:rPr>
          <w:rFonts w:ascii="Arial" w:hAnsi="Arial" w:cs="Arial"/>
          <w:sz w:val="22"/>
          <w:szCs w:val="22"/>
          <w:lang w:val="es-ES_tradnl"/>
        </w:rPr>
      </w:pPr>
      <w:r>
        <w:rPr>
          <w:rFonts w:ascii="Arial" w:hAnsi="Arial" w:cs="Arial"/>
          <w:sz w:val="22"/>
          <w:szCs w:val="22"/>
          <w:lang w:val="es-ES_tradnl"/>
        </w:rPr>
        <w:t xml:space="preserve">Debido al planteamiento eminentemente práctico de estas acciones formativas y la duración de las mismas, se establece la necesidad de utilizar las propias actividades que se planifiquen, como referentes para dicha evaluación. </w:t>
      </w:r>
    </w:p>
    <w:p w:rsidR="00094D51" w:rsidRDefault="00094D51" w:rsidP="00094D51">
      <w:pPr>
        <w:ind w:left="720"/>
        <w:jc w:val="both"/>
        <w:rPr>
          <w:rFonts w:ascii="Arial" w:hAnsi="Arial" w:cs="Arial"/>
          <w:sz w:val="22"/>
          <w:szCs w:val="22"/>
          <w:lang w:val="es-ES_tradnl"/>
        </w:rPr>
      </w:pPr>
      <w:r>
        <w:rPr>
          <w:rFonts w:ascii="Arial" w:hAnsi="Arial" w:cs="Arial"/>
          <w:sz w:val="22"/>
          <w:szCs w:val="22"/>
          <w:lang w:val="es-ES_tradnl"/>
        </w:rPr>
        <w:t>La evolución personal de cada alumno y las propias características del grupo determinarán la necesidad o no de llevar a cabo una prueba de evaluación final. En caso de no ser necesaria dicha prueba, se tomará como valoración del curso la media de las notas modulares, siendo necesaria la emisión de un informe de evaluación que recoja el resultado final. Independientemente de que se realice o no la prueba final durante la ejecución de la acción formativa, es necesario presentar la propuesta.</w:t>
      </w:r>
    </w:p>
    <w:p w:rsidR="00094D51" w:rsidRDefault="00094D51" w:rsidP="00094D51">
      <w:pPr>
        <w:ind w:left="720"/>
        <w:jc w:val="both"/>
        <w:rPr>
          <w:rFonts w:ascii="Arial" w:hAnsi="Arial" w:cs="Arial"/>
          <w:sz w:val="22"/>
          <w:szCs w:val="22"/>
          <w:lang w:val="es-ES_tradnl"/>
        </w:rPr>
      </w:pPr>
    </w:p>
    <w:p w:rsidR="00094D51" w:rsidRDefault="00094D51" w:rsidP="00094D51">
      <w:pPr>
        <w:numPr>
          <w:ilvl w:val="0"/>
          <w:numId w:val="20"/>
        </w:numPr>
        <w:jc w:val="both"/>
        <w:rPr>
          <w:rFonts w:ascii="Arial" w:hAnsi="Arial" w:cs="Arial"/>
          <w:sz w:val="22"/>
          <w:szCs w:val="22"/>
        </w:rPr>
      </w:pPr>
      <w:r>
        <w:rPr>
          <w:rFonts w:ascii="Arial" w:hAnsi="Arial" w:cs="Arial"/>
          <w:b/>
          <w:sz w:val="22"/>
          <w:szCs w:val="22"/>
        </w:rPr>
        <w:t>Material didáctico</w:t>
      </w:r>
      <w:r>
        <w:rPr>
          <w:rFonts w:ascii="Arial" w:hAnsi="Arial" w:cs="Arial"/>
          <w:sz w:val="22"/>
          <w:szCs w:val="22"/>
        </w:rPr>
        <w:t xml:space="preserve">: Los cursos llevan inherentes la entrega de un material didáctico elaborado por FSC Inserta que se entregará durante la ejecución de las acciones formativas a cada uno de los alumnos; </w:t>
      </w:r>
    </w:p>
    <w:p w:rsidR="00094D51" w:rsidRDefault="00094D51" w:rsidP="00094D51">
      <w:pPr>
        <w:ind w:left="720"/>
        <w:jc w:val="both"/>
        <w:rPr>
          <w:rFonts w:ascii="Arial" w:hAnsi="Arial" w:cs="Arial"/>
          <w:sz w:val="22"/>
          <w:szCs w:val="22"/>
        </w:rPr>
      </w:pPr>
    </w:p>
    <w:p w:rsidR="00094D51" w:rsidRDefault="00094D51" w:rsidP="00094D51">
      <w:pPr>
        <w:numPr>
          <w:ilvl w:val="0"/>
          <w:numId w:val="20"/>
        </w:numPr>
        <w:jc w:val="both"/>
        <w:rPr>
          <w:rFonts w:ascii="Arial" w:hAnsi="Arial" w:cs="Arial"/>
          <w:sz w:val="22"/>
          <w:szCs w:val="22"/>
        </w:rPr>
      </w:pPr>
      <w:r>
        <w:rPr>
          <w:rFonts w:ascii="Arial" w:hAnsi="Arial" w:cs="Arial"/>
          <w:b/>
          <w:sz w:val="22"/>
          <w:szCs w:val="22"/>
        </w:rPr>
        <w:t xml:space="preserve">Propuestas de Mejora en su caso: </w:t>
      </w:r>
      <w:r>
        <w:rPr>
          <w:rFonts w:ascii="Arial" w:hAnsi="Arial" w:cs="Arial"/>
          <w:sz w:val="22"/>
          <w:szCs w:val="22"/>
        </w:rPr>
        <w:t xml:space="preserve">la entidad licitadora puede presentar si lo desea propuestas de mejora a la licitación. Estas mejoras están contempladas en dos líneas: </w:t>
      </w:r>
    </w:p>
    <w:p w:rsidR="00094D51" w:rsidRDefault="00094D51" w:rsidP="00094D51">
      <w:pPr>
        <w:numPr>
          <w:ilvl w:val="1"/>
          <w:numId w:val="20"/>
        </w:numPr>
        <w:jc w:val="both"/>
        <w:rPr>
          <w:rFonts w:ascii="Arial" w:hAnsi="Arial" w:cs="Arial"/>
          <w:sz w:val="22"/>
          <w:szCs w:val="22"/>
        </w:rPr>
      </w:pPr>
      <w:r>
        <w:rPr>
          <w:rFonts w:ascii="Arial" w:hAnsi="Arial" w:cs="Arial"/>
          <w:sz w:val="22"/>
          <w:szCs w:val="22"/>
        </w:rPr>
        <w:t>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w:t>
      </w:r>
    </w:p>
    <w:p w:rsidR="00094D51" w:rsidRDefault="00094D51" w:rsidP="00094D51">
      <w:pPr>
        <w:numPr>
          <w:ilvl w:val="1"/>
          <w:numId w:val="20"/>
        </w:numPr>
        <w:jc w:val="both"/>
        <w:rPr>
          <w:rFonts w:ascii="Arial" w:hAnsi="Arial" w:cs="Arial"/>
          <w:sz w:val="22"/>
          <w:szCs w:val="22"/>
        </w:rPr>
      </w:pPr>
      <w:r>
        <w:rPr>
          <w:rFonts w:ascii="Arial" w:hAnsi="Arial" w:cs="Arial"/>
          <w:sz w:val="22"/>
          <w:szCs w:val="22"/>
        </w:rPr>
        <w:t>Sesiones de tutorías individualizadas: de ofrecerse esta línea de mejora deberá contemplarse para el total de los alumnos de la acción formativa, y ofertando un mínimo de 10 horas de tutoría fuera del horario lectivo.</w:t>
      </w:r>
    </w:p>
    <w:p w:rsidR="00094D51" w:rsidRDefault="00094D51" w:rsidP="00094D51">
      <w:pPr>
        <w:jc w:val="both"/>
        <w:rPr>
          <w:rFonts w:ascii="Arial" w:hAnsi="Arial" w:cs="Arial"/>
          <w:sz w:val="24"/>
          <w:szCs w:val="24"/>
        </w:rPr>
      </w:pPr>
    </w:p>
    <w:p w:rsidR="00094D51" w:rsidRDefault="00094D51" w:rsidP="00094D51">
      <w:pPr>
        <w:rPr>
          <w:rFonts w:ascii="Arial" w:hAnsi="Arial" w:cs="Arial"/>
          <w:b/>
          <w:sz w:val="24"/>
        </w:rPr>
      </w:pPr>
      <w:r>
        <w:rPr>
          <w:rFonts w:ascii="Arial" w:hAnsi="Arial" w:cs="Arial"/>
          <w:b/>
          <w:sz w:val="24"/>
        </w:rPr>
        <w:br w:type="page"/>
      </w:r>
    </w:p>
    <w:p w:rsidR="00094D51" w:rsidRPr="00094D51" w:rsidRDefault="00094D51" w:rsidP="00094D51">
      <w:pPr>
        <w:pStyle w:val="Prrafodelista"/>
        <w:numPr>
          <w:ilvl w:val="0"/>
          <w:numId w:val="5"/>
        </w:numPr>
        <w:jc w:val="both"/>
        <w:rPr>
          <w:rFonts w:ascii="Arial" w:hAnsi="Arial" w:cs="Arial"/>
          <w:b/>
          <w:sz w:val="24"/>
        </w:rPr>
      </w:pPr>
      <w:r w:rsidRPr="00094D51">
        <w:rPr>
          <w:rFonts w:ascii="Arial" w:hAnsi="Arial" w:cs="Arial"/>
          <w:b/>
          <w:sz w:val="24"/>
        </w:rPr>
        <w:t>CRITERIOS DE VALORACIÓN DE PROPUESTAS (TABLA DE BAREMACIÓN)</w:t>
      </w:r>
    </w:p>
    <w:p w:rsidR="00094D51" w:rsidRDefault="00094D51" w:rsidP="00094D51">
      <w:pPr>
        <w:jc w:val="both"/>
        <w:rPr>
          <w:rFonts w:ascii="Arial" w:hAnsi="Arial" w:cs="Arial"/>
          <w:sz w:val="24"/>
          <w:szCs w:val="24"/>
        </w:rPr>
      </w:pPr>
    </w:p>
    <w:p w:rsidR="00094D51" w:rsidRDefault="00094D51" w:rsidP="00094D51">
      <w:pPr>
        <w:jc w:val="both"/>
        <w:rPr>
          <w:rFonts w:ascii="Arial" w:hAnsi="Arial" w:cs="Arial"/>
          <w:sz w:val="24"/>
          <w:szCs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gridCol w:w="1080"/>
      </w:tblGrid>
      <w:tr w:rsidR="00094D51" w:rsidTr="00094D51">
        <w:trPr>
          <w:trHeight w:val="527"/>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94D51" w:rsidRDefault="00094D51">
            <w:pPr>
              <w:ind w:left="1550"/>
              <w:rPr>
                <w:rFonts w:ascii="Arial" w:hAnsi="Arial" w:cs="Arial"/>
                <w:b/>
                <w:bCs/>
                <w:sz w:val="22"/>
                <w:szCs w:val="22"/>
              </w:rPr>
            </w:pPr>
          </w:p>
          <w:p w:rsidR="00094D51" w:rsidRDefault="00094D51">
            <w:pPr>
              <w:ind w:left="1550"/>
              <w:rPr>
                <w:rFonts w:ascii="Arial" w:hAnsi="Arial" w:cs="Arial"/>
                <w:b/>
                <w:bCs/>
                <w:sz w:val="22"/>
                <w:szCs w:val="22"/>
              </w:rPr>
            </w:pPr>
            <w:r>
              <w:rPr>
                <w:rFonts w:ascii="Arial" w:hAnsi="Arial" w:cs="Arial"/>
                <w:b/>
                <w:bCs/>
                <w:sz w:val="22"/>
                <w:szCs w:val="22"/>
              </w:rPr>
              <w:t>CRITERIOS SUJETOS A JUICIO DE VALOR  (HASTA 60 PUNTOS):</w:t>
            </w:r>
          </w:p>
          <w:p w:rsidR="00094D51" w:rsidRDefault="00094D51">
            <w:pPr>
              <w:ind w:left="1550"/>
              <w:rPr>
                <w:rFonts w:ascii="Arial" w:hAnsi="Arial" w:cs="Arial"/>
                <w:b/>
                <w:bCs/>
                <w:sz w:val="22"/>
                <w:szCs w:val="22"/>
              </w:rPr>
            </w:pPr>
          </w:p>
          <w:p w:rsidR="00094D51" w:rsidRDefault="00094D51">
            <w:pPr>
              <w:jc w:val="both"/>
              <w:rPr>
                <w:rFonts w:ascii="Arial" w:hAnsi="Arial" w:cs="Arial"/>
                <w:b/>
                <w:bCs/>
                <w:sz w:val="22"/>
                <w:szCs w:val="22"/>
              </w:rPr>
            </w:pPr>
          </w:p>
        </w:tc>
      </w:tr>
      <w:tr w:rsidR="00094D51" w:rsidTr="00094D51">
        <w:trPr>
          <w:trHeight w:val="567"/>
        </w:trPr>
        <w:tc>
          <w:tcPr>
            <w:tcW w:w="93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94D51" w:rsidRDefault="00094D51">
            <w:pPr>
              <w:ind w:left="168"/>
              <w:rPr>
                <w:rFonts w:ascii="Arial" w:hAnsi="Arial" w:cs="Arial"/>
                <w:b/>
                <w:sz w:val="22"/>
                <w:szCs w:val="22"/>
              </w:rPr>
            </w:pPr>
            <w:r>
              <w:rPr>
                <w:rFonts w:ascii="Arial" w:hAnsi="Arial" w:cs="Arial"/>
                <w:b/>
                <w:sz w:val="22"/>
                <w:szCs w:val="22"/>
              </w:rPr>
              <w:t>PROGRAMACIÓN DIDÁCTICA PARA UNA SESIÓN</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094D51" w:rsidRDefault="00094D51">
            <w:pPr>
              <w:ind w:left="-25"/>
              <w:jc w:val="center"/>
              <w:rPr>
                <w:rFonts w:ascii="Arial" w:hAnsi="Arial" w:cs="Arial"/>
                <w:b/>
                <w:sz w:val="22"/>
                <w:szCs w:val="22"/>
              </w:rPr>
            </w:pPr>
            <w:r>
              <w:rPr>
                <w:rFonts w:ascii="Arial" w:hAnsi="Arial" w:cs="Arial"/>
                <w:b/>
                <w:sz w:val="22"/>
                <w:szCs w:val="22"/>
              </w:rPr>
              <w:t>30</w:t>
            </w:r>
          </w:p>
        </w:tc>
      </w:tr>
      <w:tr w:rsidR="00094D51" w:rsidTr="00094D51">
        <w:trPr>
          <w:trHeight w:val="1327"/>
        </w:trPr>
        <w:tc>
          <w:tcPr>
            <w:tcW w:w="9360" w:type="dxa"/>
            <w:tcBorders>
              <w:top w:val="single" w:sz="4" w:space="0" w:color="auto"/>
              <w:left w:val="single" w:sz="4" w:space="0" w:color="auto"/>
              <w:bottom w:val="single" w:sz="4" w:space="0" w:color="auto"/>
              <w:right w:val="single" w:sz="4" w:space="0" w:color="auto"/>
            </w:tcBorders>
            <w:vAlign w:val="center"/>
          </w:tcPr>
          <w:p w:rsidR="00094D51" w:rsidRDefault="00094D51">
            <w:pPr>
              <w:spacing w:before="120" w:after="120"/>
              <w:ind w:left="404"/>
              <w:jc w:val="both"/>
              <w:rPr>
                <w:rFonts w:ascii="Arial" w:hAnsi="Arial"/>
              </w:rPr>
            </w:pPr>
            <w:r>
              <w:rPr>
                <w:rFonts w:ascii="Arial" w:hAnsi="Arial"/>
              </w:rPr>
              <w:t>Adecuación de la programación presentada con los objetivos propuestos</w:t>
            </w:r>
          </w:p>
          <w:p w:rsidR="00094D51" w:rsidRDefault="00094D51">
            <w:pPr>
              <w:spacing w:before="120" w:after="120"/>
              <w:ind w:left="404"/>
              <w:jc w:val="both"/>
              <w:rPr>
                <w:rFonts w:ascii="Arial" w:hAnsi="Arial"/>
              </w:rPr>
            </w:pPr>
            <w:r>
              <w:rPr>
                <w:rFonts w:ascii="Arial" w:hAnsi="Arial"/>
              </w:rPr>
              <w:t>Adecuación de la programación presentada a los destinatarios de la acción</w:t>
            </w:r>
          </w:p>
          <w:p w:rsidR="00094D51" w:rsidRDefault="00094D51">
            <w:pPr>
              <w:spacing w:before="120" w:after="120"/>
              <w:ind w:left="404"/>
              <w:jc w:val="both"/>
              <w:rPr>
                <w:rFonts w:ascii="Arial" w:hAnsi="Arial"/>
              </w:rPr>
            </w:pPr>
            <w:r>
              <w:rPr>
                <w:rFonts w:ascii="Arial" w:hAnsi="Arial"/>
              </w:rPr>
              <w:t>Coherencia de metodología y actividades propuestas con la temporalización, recursos y  contenidos a impartir</w:t>
            </w:r>
          </w:p>
          <w:p w:rsidR="00094D51" w:rsidRDefault="00094D51">
            <w:pPr>
              <w:pStyle w:val="Marta"/>
              <w:numPr>
                <w:ilvl w:val="0"/>
                <w:numId w:val="0"/>
              </w:numPr>
              <w:tabs>
                <w:tab w:val="left" w:pos="708"/>
              </w:tabs>
              <w:ind w:left="360"/>
            </w:pPr>
          </w:p>
        </w:tc>
        <w:tc>
          <w:tcPr>
            <w:tcW w:w="1080" w:type="dxa"/>
            <w:tcBorders>
              <w:top w:val="single" w:sz="4" w:space="0" w:color="auto"/>
              <w:left w:val="single" w:sz="4" w:space="0" w:color="auto"/>
              <w:bottom w:val="single" w:sz="4" w:space="0" w:color="auto"/>
              <w:right w:val="single" w:sz="4" w:space="0" w:color="auto"/>
            </w:tcBorders>
            <w:vAlign w:val="center"/>
          </w:tcPr>
          <w:p w:rsidR="00094D51" w:rsidRDefault="00094D51">
            <w:pPr>
              <w:ind w:left="168"/>
              <w:jc w:val="center"/>
              <w:rPr>
                <w:rFonts w:ascii="Arial" w:hAnsi="Arial" w:cs="Arial"/>
              </w:rPr>
            </w:pPr>
          </w:p>
        </w:tc>
      </w:tr>
      <w:tr w:rsidR="00094D51" w:rsidTr="00094D51">
        <w:trPr>
          <w:trHeight w:val="170"/>
        </w:trPr>
        <w:tc>
          <w:tcPr>
            <w:tcW w:w="936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94D51" w:rsidRDefault="00094D51">
            <w:pPr>
              <w:spacing w:before="80" w:after="80"/>
              <w:ind w:left="360"/>
              <w:rPr>
                <w:rFonts w:ascii="Arial" w:hAnsi="Arial" w:cs="Arial"/>
                <w:b/>
                <w:sz w:val="22"/>
                <w:szCs w:val="22"/>
              </w:rPr>
            </w:pPr>
            <w:r>
              <w:rPr>
                <w:rFonts w:ascii="Arial" w:hAnsi="Arial" w:cs="Arial"/>
                <w:b/>
                <w:sz w:val="22"/>
                <w:szCs w:val="22"/>
              </w:rPr>
              <w:t>EVALUACIÓN:</w:t>
            </w:r>
          </w:p>
        </w:tc>
        <w:tc>
          <w:tcPr>
            <w:tcW w:w="1080"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094D51" w:rsidRPr="00094D51" w:rsidRDefault="00094D51">
            <w:pPr>
              <w:jc w:val="center"/>
              <w:rPr>
                <w:rFonts w:ascii="Arial" w:hAnsi="Arial" w:cs="Arial"/>
                <w:b/>
                <w:sz w:val="22"/>
                <w:szCs w:val="22"/>
                <w:highlight w:val="lightGray"/>
              </w:rPr>
            </w:pPr>
            <w:r>
              <w:rPr>
                <w:rFonts w:ascii="Arial" w:hAnsi="Arial" w:cs="Arial"/>
                <w:b/>
                <w:sz w:val="22"/>
                <w:szCs w:val="22"/>
              </w:rPr>
              <w:t>20</w:t>
            </w:r>
          </w:p>
        </w:tc>
      </w:tr>
      <w:tr w:rsidR="00094D51" w:rsidTr="00094D51">
        <w:trPr>
          <w:trHeight w:val="170"/>
        </w:trPr>
        <w:tc>
          <w:tcPr>
            <w:tcW w:w="9360" w:type="dxa"/>
            <w:tcBorders>
              <w:top w:val="single" w:sz="4" w:space="0" w:color="auto"/>
              <w:left w:val="single" w:sz="4" w:space="0" w:color="auto"/>
              <w:bottom w:val="single" w:sz="4" w:space="0" w:color="auto"/>
              <w:right w:val="single" w:sz="4" w:space="0" w:color="auto"/>
            </w:tcBorders>
            <w:vAlign w:val="center"/>
            <w:hideMark/>
          </w:tcPr>
          <w:p w:rsidR="00094D51" w:rsidRDefault="00094D51" w:rsidP="00094D51">
            <w:pPr>
              <w:pStyle w:val="Marta"/>
              <w:numPr>
                <w:ilvl w:val="0"/>
                <w:numId w:val="22"/>
              </w:numPr>
            </w:pPr>
            <w:r>
              <w:t>Técnicas e instrumentos de evaluación: tipología y secuencia de empleo.</w:t>
            </w:r>
          </w:p>
          <w:p w:rsidR="00094D51" w:rsidRDefault="00094D51" w:rsidP="00094D51">
            <w:pPr>
              <w:pStyle w:val="Marta"/>
              <w:numPr>
                <w:ilvl w:val="0"/>
                <w:numId w:val="22"/>
              </w:numPr>
              <w:rPr>
                <w:rFonts w:cs="Arial"/>
              </w:rPr>
            </w:pPr>
            <w:r>
              <w:t>Técnicas e instrumentos de evaluación: adecuación al perfil de los participantes y a los objetivos.</w:t>
            </w:r>
          </w:p>
        </w:tc>
        <w:tc>
          <w:tcPr>
            <w:tcW w:w="1080" w:type="dxa"/>
            <w:tcBorders>
              <w:top w:val="single" w:sz="4" w:space="0" w:color="auto"/>
              <w:left w:val="single" w:sz="4" w:space="0" w:color="auto"/>
              <w:bottom w:val="single" w:sz="4" w:space="0" w:color="auto"/>
              <w:right w:val="single" w:sz="4" w:space="0" w:color="auto"/>
            </w:tcBorders>
            <w:vAlign w:val="center"/>
          </w:tcPr>
          <w:p w:rsidR="00094D51" w:rsidRPr="00094D51" w:rsidRDefault="00094D51">
            <w:pPr>
              <w:ind w:left="168"/>
              <w:jc w:val="center"/>
              <w:rPr>
                <w:rFonts w:ascii="Arial" w:hAnsi="Arial" w:cs="Arial"/>
                <w:highlight w:val="lightGray"/>
              </w:rPr>
            </w:pPr>
          </w:p>
        </w:tc>
      </w:tr>
      <w:tr w:rsidR="00094D51" w:rsidTr="00094D51">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4D51" w:rsidRDefault="00094D51">
            <w:pPr>
              <w:spacing w:before="80" w:after="80"/>
              <w:ind w:left="360"/>
              <w:rPr>
                <w:rFonts w:ascii="Arial" w:hAnsi="Arial" w:cs="Arial"/>
                <w:b/>
                <w:sz w:val="22"/>
                <w:szCs w:val="22"/>
              </w:rPr>
            </w:pPr>
            <w:r>
              <w:rPr>
                <w:rFonts w:ascii="Arial" w:hAnsi="Arial" w:cs="Arial"/>
                <w:b/>
                <w:sz w:val="22"/>
                <w:szCs w:val="22"/>
              </w:rPr>
              <w:t xml:space="preserve">PROPUESTAS DE MEJORA / VALOR AÑADIDO A LA AME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94D51" w:rsidRDefault="00094D51">
            <w:pPr>
              <w:spacing w:before="80" w:after="80"/>
              <w:ind w:left="-70"/>
              <w:jc w:val="center"/>
              <w:rPr>
                <w:rFonts w:ascii="Arial" w:hAnsi="Arial" w:cs="Arial"/>
                <w:b/>
                <w:sz w:val="22"/>
                <w:szCs w:val="22"/>
              </w:rPr>
            </w:pPr>
            <w:r>
              <w:rPr>
                <w:rFonts w:ascii="Arial" w:hAnsi="Arial" w:cs="Arial"/>
                <w:b/>
                <w:sz w:val="22"/>
                <w:szCs w:val="22"/>
              </w:rPr>
              <w:t>10</w:t>
            </w:r>
          </w:p>
        </w:tc>
      </w:tr>
      <w:tr w:rsidR="00094D51" w:rsidTr="00094D51">
        <w:trPr>
          <w:trHeight w:val="1696"/>
        </w:trPr>
        <w:tc>
          <w:tcPr>
            <w:tcW w:w="9360" w:type="dxa"/>
            <w:tcBorders>
              <w:top w:val="single" w:sz="4" w:space="0" w:color="auto"/>
              <w:left w:val="single" w:sz="4" w:space="0" w:color="auto"/>
              <w:bottom w:val="single" w:sz="4" w:space="0" w:color="auto"/>
              <w:right w:val="single" w:sz="4" w:space="0" w:color="auto"/>
            </w:tcBorders>
            <w:vAlign w:val="center"/>
            <w:hideMark/>
          </w:tcPr>
          <w:p w:rsidR="00094D51" w:rsidRDefault="00094D51" w:rsidP="00094D51">
            <w:pPr>
              <w:pStyle w:val="Marta"/>
              <w:numPr>
                <w:ilvl w:val="0"/>
                <w:numId w:val="22"/>
              </w:numPr>
            </w:pPr>
            <w:r>
              <w:t xml:space="preserve">Recursos y/o material didáctico que optimicen el servicio de la impartición de la acción formativa, que sirvan de refuerzo a dichos contenido, materiales complementarios a entregar a los participantes, tales como casos prácticos, ejercicios impresos, entrega de memoria de USB con ejercicios para trabajar en casa, etc. </w:t>
            </w:r>
          </w:p>
          <w:p w:rsidR="00094D51" w:rsidRDefault="00094D51" w:rsidP="00094D51">
            <w:pPr>
              <w:pStyle w:val="Marta"/>
              <w:numPr>
                <w:ilvl w:val="0"/>
                <w:numId w:val="22"/>
              </w:numPr>
            </w:pPr>
            <w:r>
              <w:t>Sesiones de tutorías individualizadas.</w:t>
            </w:r>
          </w:p>
        </w:tc>
        <w:tc>
          <w:tcPr>
            <w:tcW w:w="1080" w:type="dxa"/>
            <w:tcBorders>
              <w:top w:val="single" w:sz="4" w:space="0" w:color="auto"/>
              <w:left w:val="single" w:sz="4" w:space="0" w:color="auto"/>
              <w:bottom w:val="single" w:sz="4" w:space="0" w:color="auto"/>
              <w:right w:val="single" w:sz="4" w:space="0" w:color="auto"/>
            </w:tcBorders>
            <w:vAlign w:val="center"/>
          </w:tcPr>
          <w:p w:rsidR="00094D51" w:rsidRDefault="00094D51">
            <w:pPr>
              <w:spacing w:before="120" w:after="120" w:line="480" w:lineRule="auto"/>
              <w:jc w:val="center"/>
              <w:rPr>
                <w:rFonts w:ascii="Arial" w:hAnsi="Arial" w:cs="Arial"/>
                <w:sz w:val="22"/>
                <w:szCs w:val="22"/>
              </w:rPr>
            </w:pPr>
          </w:p>
          <w:p w:rsidR="00094D51" w:rsidRDefault="00094D51">
            <w:pPr>
              <w:spacing w:before="120" w:after="120" w:line="480" w:lineRule="auto"/>
              <w:jc w:val="center"/>
              <w:rPr>
                <w:rFonts w:ascii="Arial" w:hAnsi="Arial" w:cs="Arial"/>
                <w:sz w:val="22"/>
                <w:szCs w:val="22"/>
              </w:rPr>
            </w:pPr>
            <w:r>
              <w:rPr>
                <w:rFonts w:ascii="Arial" w:hAnsi="Arial" w:cs="Arial"/>
                <w:sz w:val="22"/>
                <w:szCs w:val="22"/>
              </w:rPr>
              <w:t>6</w:t>
            </w:r>
          </w:p>
          <w:p w:rsidR="00094D51" w:rsidRDefault="00094D51">
            <w:pPr>
              <w:spacing w:before="120" w:after="120" w:line="480" w:lineRule="auto"/>
              <w:jc w:val="center"/>
              <w:rPr>
                <w:rFonts w:ascii="Arial" w:hAnsi="Arial" w:cs="Arial"/>
                <w:b/>
                <w:sz w:val="22"/>
                <w:szCs w:val="22"/>
              </w:rPr>
            </w:pPr>
            <w:r>
              <w:rPr>
                <w:rFonts w:ascii="Arial" w:hAnsi="Arial" w:cs="Arial"/>
                <w:sz w:val="22"/>
                <w:szCs w:val="22"/>
              </w:rPr>
              <w:t>4</w:t>
            </w:r>
          </w:p>
        </w:tc>
      </w:tr>
    </w:tbl>
    <w:p w:rsidR="00094D51" w:rsidRDefault="00094D51" w:rsidP="00094D51">
      <w:pPr>
        <w:jc w:val="both"/>
        <w:rPr>
          <w:rFonts w:ascii="Arial" w:hAnsi="Arial" w:cs="Arial"/>
          <w:sz w:val="24"/>
          <w:szCs w:val="24"/>
        </w:rPr>
      </w:pPr>
    </w:p>
    <w:p w:rsidR="002D6F36" w:rsidRPr="00DA24EB" w:rsidRDefault="002D6F36" w:rsidP="00D020D5">
      <w:pPr>
        <w:jc w:val="both"/>
        <w:rPr>
          <w:rFonts w:ascii="Arial" w:hAnsi="Arial" w:cs="Arial"/>
          <w:sz w:val="24"/>
          <w:szCs w:val="24"/>
        </w:rPr>
      </w:pPr>
    </w:p>
    <w:p w:rsidR="007271F1" w:rsidRPr="00DA24EB" w:rsidRDefault="00D37878" w:rsidP="003F11A0">
      <w:pPr>
        <w:numPr>
          <w:ilvl w:val="0"/>
          <w:numId w:val="5"/>
        </w:numPr>
        <w:jc w:val="both"/>
        <w:rPr>
          <w:rFonts w:ascii="Arial" w:hAnsi="Arial" w:cs="Arial"/>
          <w:b/>
          <w:sz w:val="24"/>
        </w:rPr>
      </w:pPr>
      <w:r w:rsidRPr="00DA24EB">
        <w:rPr>
          <w:rFonts w:ascii="Arial" w:hAnsi="Arial" w:cs="Arial"/>
          <w:b/>
          <w:sz w:val="24"/>
        </w:rPr>
        <w:t xml:space="preserve">CONDICIONES DE LA </w:t>
      </w:r>
      <w:r w:rsidR="00073494" w:rsidRPr="00DA24EB">
        <w:rPr>
          <w:rFonts w:ascii="Arial" w:hAnsi="Arial" w:cs="Arial"/>
          <w:b/>
          <w:sz w:val="24"/>
        </w:rPr>
        <w:t>PRESTACIÓN</w:t>
      </w:r>
      <w:r w:rsidRPr="00DA24EB">
        <w:rPr>
          <w:rFonts w:ascii="Arial" w:hAnsi="Arial" w:cs="Arial"/>
          <w:b/>
          <w:sz w:val="24"/>
        </w:rPr>
        <w:t xml:space="preserve"> DEL SERVICIO </w:t>
      </w:r>
    </w:p>
    <w:p w:rsidR="00224158" w:rsidRPr="00DA24EB" w:rsidRDefault="00224158" w:rsidP="003F11A0">
      <w:pPr>
        <w:jc w:val="both"/>
      </w:pPr>
    </w:p>
    <w:p w:rsidR="00224158" w:rsidRPr="00DA24EB" w:rsidRDefault="00224158" w:rsidP="003F11A0">
      <w:pPr>
        <w:jc w:val="both"/>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SEGUIMIENTO  DE LAS ACCIONES FORMATIVAS:</w:t>
      </w:r>
    </w:p>
    <w:p w:rsidR="003F11A0" w:rsidRPr="00DA24EB" w:rsidRDefault="003F11A0" w:rsidP="003F11A0">
      <w:pPr>
        <w:jc w:val="both"/>
        <w:rPr>
          <w:rFonts w:ascii="Arial" w:hAnsi="Arial" w:cs="Arial"/>
          <w:sz w:val="22"/>
          <w:szCs w:val="22"/>
        </w:rPr>
      </w:pPr>
    </w:p>
    <w:p w:rsidR="003272C1" w:rsidRDefault="003272C1" w:rsidP="003272C1">
      <w:pPr>
        <w:spacing w:before="120"/>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FSC Inserta en lo relativo a seguimiento de la asistencia del alumnado, reuniones de seguimiento de la acción formativa en el número y secuencia que se establezcan, y obligándose a cumplimentar y entregar la documentación en los plazos y formas establecidos, utilizando los formatos que FSC Inserta le requiera.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24 – Programa formativo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26 – Ficha de modificación del programa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53 – Control de asistencia</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54 – Ficha de incidencias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 xml:space="preserve">FSCI 48 – Evaluación modular </w:t>
      </w:r>
    </w:p>
    <w:p w:rsidR="003272C1" w:rsidRDefault="003272C1" w:rsidP="003272C1">
      <w:pPr>
        <w:ind w:left="2124"/>
        <w:jc w:val="both"/>
        <w:rPr>
          <w:rFonts w:ascii="Arial" w:hAnsi="Arial" w:cs="Arial"/>
          <w:color w:val="000000"/>
          <w:sz w:val="22"/>
          <w:szCs w:val="22"/>
        </w:rPr>
      </w:pPr>
      <w:r>
        <w:rPr>
          <w:rFonts w:ascii="Arial" w:hAnsi="Arial" w:cs="Arial"/>
          <w:color w:val="000000"/>
          <w:sz w:val="22"/>
          <w:szCs w:val="22"/>
        </w:rPr>
        <w:t>FSCI 49 – Acta evaluación final</w:t>
      </w:r>
    </w:p>
    <w:p w:rsidR="003272C1" w:rsidRDefault="003272C1" w:rsidP="003272C1">
      <w:pPr>
        <w:jc w:val="both"/>
        <w:rPr>
          <w:rFonts w:ascii="Arial" w:hAnsi="Arial" w:cs="Arial"/>
          <w:sz w:val="22"/>
          <w:szCs w:val="22"/>
        </w:rPr>
      </w:pPr>
    </w:p>
    <w:p w:rsidR="003272C1" w:rsidRDefault="003272C1" w:rsidP="003F11A0">
      <w:pPr>
        <w:ind w:left="851"/>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CONTROLES DE CALIDAD</w:t>
      </w:r>
    </w:p>
    <w:p w:rsidR="003F11A0" w:rsidRPr="00DA24EB" w:rsidRDefault="003F11A0" w:rsidP="003F11A0">
      <w:pPr>
        <w:spacing w:before="60" w:after="60"/>
        <w:ind w:left="851"/>
        <w:jc w:val="both"/>
        <w:rPr>
          <w:rFonts w:ascii="Arial" w:hAnsi="Arial" w:cs="Arial"/>
          <w:sz w:val="22"/>
          <w:szCs w:val="22"/>
        </w:rPr>
      </w:pPr>
      <w:r w:rsidRPr="00DA24EB">
        <w:rPr>
          <w:rFonts w:ascii="Arial" w:hAnsi="Arial" w:cs="Arial"/>
          <w:sz w:val="22"/>
          <w:szCs w:val="22"/>
        </w:rPr>
        <w:t>La empresa adjudicataria estará sometida a cuantos controles se estimen necesarios por parte de la FSC Inserta, determinados por el Sistema de Calidad bajo la norma UNE- ISO 9001.</w:t>
      </w:r>
    </w:p>
    <w:p w:rsidR="003F11A0" w:rsidRPr="00DA24EB" w:rsidRDefault="003F11A0" w:rsidP="003F11A0">
      <w:pPr>
        <w:spacing w:before="60" w:after="60"/>
        <w:jc w:val="both"/>
        <w:rPr>
          <w:rFonts w:ascii="Arial" w:hAnsi="Arial" w:cs="Arial"/>
          <w:sz w:val="22"/>
          <w:szCs w:val="22"/>
        </w:rPr>
      </w:pPr>
    </w:p>
    <w:p w:rsidR="003F11A0" w:rsidRPr="00DA24EB" w:rsidRDefault="003F11A0" w:rsidP="003F11A0">
      <w:pPr>
        <w:numPr>
          <w:ilvl w:val="1"/>
          <w:numId w:val="5"/>
        </w:numPr>
        <w:jc w:val="both"/>
        <w:rPr>
          <w:rFonts w:ascii="Arial" w:hAnsi="Arial" w:cs="Arial"/>
          <w:b/>
          <w:sz w:val="24"/>
        </w:rPr>
      </w:pPr>
      <w:r w:rsidRPr="00DA24EB">
        <w:rPr>
          <w:rFonts w:ascii="Arial" w:hAnsi="Arial" w:cs="Arial"/>
          <w:b/>
          <w:sz w:val="24"/>
        </w:rPr>
        <w:t>MATERIAL DIDACTICO</w:t>
      </w:r>
    </w:p>
    <w:p w:rsidR="003F11A0" w:rsidRPr="00DA24EB" w:rsidRDefault="003F11A0" w:rsidP="003F11A0">
      <w:pPr>
        <w:ind w:left="792"/>
        <w:jc w:val="both"/>
        <w:rPr>
          <w:rFonts w:ascii="Arial" w:hAnsi="Arial" w:cs="Arial"/>
          <w:b/>
          <w:sz w:val="24"/>
        </w:rPr>
      </w:pPr>
    </w:p>
    <w:p w:rsidR="003F11A0" w:rsidRPr="00DA24EB" w:rsidRDefault="003F11A0" w:rsidP="003F11A0">
      <w:pPr>
        <w:pStyle w:val="Textoindependiente"/>
        <w:ind w:left="851"/>
        <w:rPr>
          <w:sz w:val="22"/>
          <w:szCs w:val="22"/>
        </w:rPr>
      </w:pPr>
      <w:r w:rsidRPr="00DA24EB">
        <w:rPr>
          <w:sz w:val="22"/>
          <w:szCs w:val="22"/>
        </w:rPr>
        <w:t xml:space="preserve">El licitador aportará el material imprescindible </w:t>
      </w:r>
      <w:r w:rsidR="0099758F" w:rsidRPr="00DA24EB">
        <w:rPr>
          <w:sz w:val="22"/>
          <w:szCs w:val="22"/>
        </w:rPr>
        <w:t xml:space="preserve">y necesario </w:t>
      </w:r>
      <w:r w:rsidRPr="00DA24EB">
        <w:rPr>
          <w:sz w:val="22"/>
          <w:szCs w:val="22"/>
        </w:rPr>
        <w:t xml:space="preserve">para el desarrollo del curso. </w:t>
      </w:r>
      <w:r w:rsidR="00935417">
        <w:rPr>
          <w:sz w:val="22"/>
          <w:szCs w:val="22"/>
        </w:rPr>
        <w:t>Igualmente</w:t>
      </w:r>
      <w:r w:rsidRPr="00DA24EB">
        <w:rPr>
          <w:sz w:val="22"/>
          <w:szCs w:val="22"/>
        </w:rPr>
        <w:t xml:space="preserve"> se compromete a utilizar y/o facilitar el material fungible y las dotaciones necesarias para el desarrollo del curso y que vengan detallados en la propuesta.</w:t>
      </w:r>
    </w:p>
    <w:p w:rsidR="00CF7FF2" w:rsidRPr="00DA24EB" w:rsidRDefault="00CF7FF2" w:rsidP="003F11A0">
      <w:pPr>
        <w:spacing w:after="60"/>
        <w:ind w:left="851"/>
        <w:jc w:val="both"/>
        <w:rPr>
          <w:rFonts w:ascii="Arial" w:hAnsi="Arial" w:cs="Arial"/>
          <w:sz w:val="22"/>
          <w:szCs w:val="22"/>
        </w:rPr>
      </w:pPr>
    </w:p>
    <w:p w:rsidR="00D020D5" w:rsidRPr="00DA24EB" w:rsidRDefault="00D020D5" w:rsidP="003F11A0">
      <w:pPr>
        <w:ind w:left="-851"/>
        <w:jc w:val="both"/>
        <w:rPr>
          <w:rFonts w:ascii="Arial" w:hAnsi="Arial" w:cs="Arial"/>
          <w:sz w:val="22"/>
          <w:szCs w:val="22"/>
        </w:rPr>
      </w:pPr>
    </w:p>
    <w:sectPr w:rsidR="00D020D5" w:rsidRPr="00DA24EB" w:rsidSect="00FB0860">
      <w:headerReference w:type="even" r:id="rId9"/>
      <w:headerReference w:type="default" r:id="rId10"/>
      <w:footerReference w:type="even" r:id="rId11"/>
      <w:footerReference w:type="default" r:id="rId12"/>
      <w:headerReference w:type="first" r:id="rId13"/>
      <w:footerReference w:type="first" r:id="rId14"/>
      <w:pgSz w:w="11906" w:h="16838"/>
      <w:pgMar w:top="1560" w:right="1701" w:bottom="1985" w:left="1701" w:header="426" w:footer="6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ECE" w:rsidRDefault="004C7ECE" w:rsidP="00E060F0">
      <w:r>
        <w:separator/>
      </w:r>
    </w:p>
  </w:endnote>
  <w:endnote w:type="continuationSeparator" w:id="0">
    <w:p w:rsidR="004C7ECE" w:rsidRDefault="004C7ECE" w:rsidP="00E06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CE" w:rsidRDefault="00367FF0">
    <w:pPr>
      <w:pStyle w:val="Piedepgina"/>
      <w:framePr w:wrap="around" w:vAnchor="text" w:hAnchor="margin" w:xAlign="right" w:y="1"/>
      <w:rPr>
        <w:rStyle w:val="Nmerodepgina"/>
      </w:rPr>
    </w:pPr>
    <w:r>
      <w:rPr>
        <w:rStyle w:val="Nmerodepgina"/>
      </w:rPr>
      <w:fldChar w:fldCharType="begin"/>
    </w:r>
    <w:r w:rsidR="004C7ECE">
      <w:rPr>
        <w:rStyle w:val="Nmerodepgina"/>
      </w:rPr>
      <w:instrText xml:space="preserve">PAGE  </w:instrText>
    </w:r>
    <w:r>
      <w:rPr>
        <w:rStyle w:val="Nmerodepgina"/>
      </w:rPr>
      <w:fldChar w:fldCharType="end"/>
    </w:r>
  </w:p>
  <w:p w:rsidR="004C7ECE" w:rsidRDefault="004C7ECE">
    <w:pPr>
      <w:pStyle w:val="Piedepgina"/>
      <w:ind w:right="360"/>
    </w:pPr>
  </w:p>
  <w:p w:rsidR="004C7ECE" w:rsidRDefault="004C7E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CE" w:rsidRPr="00AB2B26" w:rsidRDefault="004C7ECE" w:rsidP="003C043E">
    <w:pPr>
      <w:pStyle w:val="Piedepgina"/>
      <w:tabs>
        <w:tab w:val="clear" w:pos="720"/>
        <w:tab w:val="clear" w:pos="900"/>
        <w:tab w:val="clear" w:pos="4252"/>
        <w:tab w:val="clear" w:pos="8504"/>
        <w:tab w:val="left" w:pos="4140"/>
      </w:tabs>
      <w:ind w:right="360"/>
      <w:jc w:val="center"/>
      <w:rPr>
        <w:b w:val="0"/>
      </w:rPr>
    </w:pPr>
    <w:r>
      <w:rPr>
        <w:noProof/>
      </w:rPr>
      <w:drawing>
        <wp:anchor distT="0" distB="0" distL="114300" distR="114300" simplePos="0" relativeHeight="251660288" behindDoc="0" locked="0" layoutInCell="1" allowOverlap="1">
          <wp:simplePos x="0" y="0"/>
          <wp:positionH relativeFrom="column">
            <wp:posOffset>276225</wp:posOffset>
          </wp:positionH>
          <wp:positionV relativeFrom="paragraph">
            <wp:posOffset>-204470</wp:posOffset>
          </wp:positionV>
          <wp:extent cx="668511" cy="575949"/>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chico.fsc\AppData\Local\Microsoft\Windows\Temporary Internet Files\Content.Outlook\ZD3A3M39\nuevo_logo_f_once_vertical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511" cy="575949"/>
                  </a:xfrm>
                  <a:prstGeom prst="rect">
                    <a:avLst/>
                  </a:prstGeom>
                  <a:noFill/>
                  <a:ln>
                    <a:noFill/>
                  </a:ln>
                </pic:spPr>
              </pic:pic>
            </a:graphicData>
          </a:graphic>
        </wp:anchor>
      </w:drawing>
    </w:r>
    <w:r>
      <w:rPr>
        <w:b w:val="0"/>
        <w:noProof/>
      </w:rPr>
      <w:drawing>
        <wp:anchor distT="0" distB="0" distL="114300" distR="114300" simplePos="0" relativeHeight="251658240" behindDoc="0" locked="0" layoutInCell="1" allowOverlap="1">
          <wp:simplePos x="0" y="0"/>
          <wp:positionH relativeFrom="column">
            <wp:posOffset>4152900</wp:posOffset>
          </wp:positionH>
          <wp:positionV relativeFrom="paragraph">
            <wp:posOffset>-202565</wp:posOffset>
          </wp:positionV>
          <wp:extent cx="1266825" cy="733425"/>
          <wp:effectExtent l="19050" t="0" r="9525" b="0"/>
          <wp:wrapNone/>
          <wp:docPr id="7" name="Imagen 7"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E"/>
                  <pic:cNvPicPr>
                    <a:picLocks noChangeAspect="1" noChangeArrowheads="1"/>
                  </pic:cNvPicPr>
                </pic:nvPicPr>
                <pic:blipFill>
                  <a:blip r:embed="rId2"/>
                  <a:srcRect/>
                  <a:stretch>
                    <a:fillRect/>
                  </a:stretch>
                </pic:blipFill>
                <pic:spPr bwMode="auto">
                  <a:xfrm>
                    <a:off x="0" y="0"/>
                    <a:ext cx="1266825" cy="733425"/>
                  </a:xfrm>
                  <a:prstGeom prst="rect">
                    <a:avLst/>
                  </a:prstGeom>
                  <a:noFill/>
                  <a:ln w="9525">
                    <a:noFill/>
                    <a:miter lim="800000"/>
                    <a:headEnd/>
                    <a:tailEnd/>
                  </a:ln>
                </pic:spPr>
              </pic:pic>
            </a:graphicData>
          </a:graphic>
        </wp:anchor>
      </w:drawing>
    </w:r>
    <w:r w:rsidRPr="00AB2B26">
      <w:rPr>
        <w:b w:val="0"/>
        <w:sz w:val="20"/>
      </w:rPr>
      <w:t xml:space="preserve">Página </w:t>
    </w:r>
    <w:r w:rsidR="00367FF0" w:rsidRPr="00AB2B26">
      <w:rPr>
        <w:b w:val="0"/>
        <w:sz w:val="20"/>
      </w:rPr>
      <w:fldChar w:fldCharType="begin"/>
    </w:r>
    <w:r w:rsidRPr="00AB2B26">
      <w:rPr>
        <w:b w:val="0"/>
        <w:sz w:val="20"/>
      </w:rPr>
      <w:instrText xml:space="preserve"> PAGE </w:instrText>
    </w:r>
    <w:r w:rsidR="00367FF0" w:rsidRPr="00AB2B26">
      <w:rPr>
        <w:b w:val="0"/>
        <w:sz w:val="20"/>
      </w:rPr>
      <w:fldChar w:fldCharType="separate"/>
    </w:r>
    <w:r w:rsidR="00137C4E">
      <w:rPr>
        <w:b w:val="0"/>
        <w:noProof/>
        <w:sz w:val="20"/>
      </w:rPr>
      <w:t>1</w:t>
    </w:r>
    <w:r w:rsidR="00367FF0" w:rsidRPr="00AB2B26">
      <w:rPr>
        <w:b w:val="0"/>
        <w:sz w:val="20"/>
      </w:rPr>
      <w:fldChar w:fldCharType="end"/>
    </w:r>
    <w:r w:rsidRPr="00AB2B26">
      <w:rPr>
        <w:b w:val="0"/>
        <w:sz w:val="20"/>
      </w:rPr>
      <w:t xml:space="preserve"> de </w:t>
    </w:r>
    <w:r w:rsidR="00367FF0" w:rsidRPr="00AB2B26">
      <w:rPr>
        <w:b w:val="0"/>
        <w:sz w:val="20"/>
      </w:rPr>
      <w:fldChar w:fldCharType="begin"/>
    </w:r>
    <w:r w:rsidRPr="00AB2B26">
      <w:rPr>
        <w:b w:val="0"/>
        <w:sz w:val="20"/>
      </w:rPr>
      <w:instrText xml:space="preserve"> NUMPAGES </w:instrText>
    </w:r>
    <w:r w:rsidR="00367FF0" w:rsidRPr="00AB2B26">
      <w:rPr>
        <w:b w:val="0"/>
        <w:sz w:val="20"/>
      </w:rPr>
      <w:fldChar w:fldCharType="separate"/>
    </w:r>
    <w:r w:rsidR="00137C4E">
      <w:rPr>
        <w:b w:val="0"/>
        <w:noProof/>
        <w:sz w:val="20"/>
      </w:rPr>
      <w:t>8</w:t>
    </w:r>
    <w:r w:rsidR="00367FF0" w:rsidRPr="00AB2B26">
      <w:rPr>
        <w:b w:val="0"/>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98" w:rsidRDefault="000861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ECE" w:rsidRDefault="004C7ECE" w:rsidP="00E060F0">
      <w:r>
        <w:separator/>
      </w:r>
    </w:p>
  </w:footnote>
  <w:footnote w:type="continuationSeparator" w:id="0">
    <w:p w:rsidR="004C7ECE" w:rsidRDefault="004C7ECE" w:rsidP="00E060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98" w:rsidRDefault="0008619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ECE" w:rsidRDefault="00BC517A">
    <w:pPr>
      <w:pStyle w:val="Encabezado"/>
      <w:tabs>
        <w:tab w:val="clear" w:pos="4252"/>
      </w:tabs>
    </w:pPr>
    <w:r>
      <w:rPr>
        <w:noProof/>
      </w:rPr>
      <w:drawing>
        <wp:anchor distT="0" distB="0" distL="114300" distR="114300" simplePos="0" relativeHeight="251656192" behindDoc="0" locked="0" layoutInCell="1" allowOverlap="1">
          <wp:simplePos x="0" y="0"/>
          <wp:positionH relativeFrom="column">
            <wp:posOffset>3949065</wp:posOffset>
          </wp:positionH>
          <wp:positionV relativeFrom="paragraph">
            <wp:posOffset>110490</wp:posOffset>
          </wp:positionV>
          <wp:extent cx="1466850" cy="438150"/>
          <wp:effectExtent l="1905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66850" cy="4381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15240</wp:posOffset>
          </wp:positionH>
          <wp:positionV relativeFrom="paragraph">
            <wp:posOffset>-175260</wp:posOffset>
          </wp:positionV>
          <wp:extent cx="2035175" cy="971550"/>
          <wp:effectExtent l="19050" t="0" r="3175" b="0"/>
          <wp:wrapTopAndBottom/>
          <wp:docPr id="1" name="Imagen 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srcRect/>
                  <a:stretch>
                    <a:fillRect/>
                  </a:stretch>
                </pic:blipFill>
                <pic:spPr bwMode="auto">
                  <a:xfrm>
                    <a:off x="0" y="0"/>
                    <a:ext cx="2035175" cy="971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98" w:rsidRDefault="000861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89"/>
    <w:multiLevelType w:val="hybridMultilevel"/>
    <w:tmpl w:val="9E5E2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tentative="1">
      <w:start w:val="1"/>
      <w:numFmt w:val="bullet"/>
      <w:lvlText w:val=""/>
      <w:lvlJc w:val="left"/>
      <w:pPr>
        <w:tabs>
          <w:tab w:val="num" w:pos="3228"/>
        </w:tabs>
        <w:ind w:left="3228" w:hanging="360"/>
      </w:pPr>
      <w:rPr>
        <w:rFonts w:ascii="Wingdings" w:hAnsi="Wingdings" w:hint="default"/>
      </w:rPr>
    </w:lvl>
    <w:lvl w:ilvl="3" w:tplc="0C0A0001" w:tentative="1">
      <w:start w:val="1"/>
      <w:numFmt w:val="bullet"/>
      <w:lvlText w:val=""/>
      <w:lvlJc w:val="left"/>
      <w:pPr>
        <w:tabs>
          <w:tab w:val="num" w:pos="3948"/>
        </w:tabs>
        <w:ind w:left="3948" w:hanging="360"/>
      </w:pPr>
      <w:rPr>
        <w:rFonts w:ascii="Symbol" w:hAnsi="Symbol" w:hint="default"/>
      </w:rPr>
    </w:lvl>
    <w:lvl w:ilvl="4" w:tplc="0C0A0003" w:tentative="1">
      <w:start w:val="1"/>
      <w:numFmt w:val="bullet"/>
      <w:lvlText w:val="o"/>
      <w:lvlJc w:val="left"/>
      <w:pPr>
        <w:tabs>
          <w:tab w:val="num" w:pos="4668"/>
        </w:tabs>
        <w:ind w:left="4668" w:hanging="360"/>
      </w:pPr>
      <w:rPr>
        <w:rFonts w:ascii="Courier New" w:hAnsi="Courier New" w:cs="Courier New" w:hint="default"/>
      </w:rPr>
    </w:lvl>
    <w:lvl w:ilvl="5" w:tplc="0C0A0005" w:tentative="1">
      <w:start w:val="1"/>
      <w:numFmt w:val="bullet"/>
      <w:lvlText w:val=""/>
      <w:lvlJc w:val="left"/>
      <w:pPr>
        <w:tabs>
          <w:tab w:val="num" w:pos="5388"/>
        </w:tabs>
        <w:ind w:left="5388" w:hanging="360"/>
      </w:pPr>
      <w:rPr>
        <w:rFonts w:ascii="Wingdings" w:hAnsi="Wingdings" w:hint="default"/>
      </w:rPr>
    </w:lvl>
    <w:lvl w:ilvl="6" w:tplc="0C0A0001" w:tentative="1">
      <w:start w:val="1"/>
      <w:numFmt w:val="bullet"/>
      <w:lvlText w:val=""/>
      <w:lvlJc w:val="left"/>
      <w:pPr>
        <w:tabs>
          <w:tab w:val="num" w:pos="6108"/>
        </w:tabs>
        <w:ind w:left="6108" w:hanging="360"/>
      </w:pPr>
      <w:rPr>
        <w:rFonts w:ascii="Symbol" w:hAnsi="Symbol" w:hint="default"/>
      </w:rPr>
    </w:lvl>
    <w:lvl w:ilvl="7" w:tplc="0C0A0003" w:tentative="1">
      <w:start w:val="1"/>
      <w:numFmt w:val="bullet"/>
      <w:lvlText w:val="o"/>
      <w:lvlJc w:val="left"/>
      <w:pPr>
        <w:tabs>
          <w:tab w:val="num" w:pos="6828"/>
        </w:tabs>
        <w:ind w:left="6828" w:hanging="360"/>
      </w:pPr>
      <w:rPr>
        <w:rFonts w:ascii="Courier New" w:hAnsi="Courier New" w:cs="Courier New" w:hint="default"/>
      </w:rPr>
    </w:lvl>
    <w:lvl w:ilvl="8" w:tplc="0C0A0005" w:tentative="1">
      <w:start w:val="1"/>
      <w:numFmt w:val="bullet"/>
      <w:lvlText w:val=""/>
      <w:lvlJc w:val="left"/>
      <w:pPr>
        <w:tabs>
          <w:tab w:val="num" w:pos="7548"/>
        </w:tabs>
        <w:ind w:left="7548" w:hanging="360"/>
      </w:pPr>
      <w:rPr>
        <w:rFonts w:ascii="Wingdings" w:hAnsi="Wingdings" w:hint="default"/>
      </w:rPr>
    </w:lvl>
  </w:abstractNum>
  <w:abstractNum w:abstractNumId="2">
    <w:nsid w:val="17233D41"/>
    <w:multiLevelType w:val="hybridMultilevel"/>
    <w:tmpl w:val="3D18301E"/>
    <w:lvl w:ilvl="0" w:tplc="0C0A000F">
      <w:start w:val="1"/>
      <w:numFmt w:val="decimal"/>
      <w:lvlText w:val="%1."/>
      <w:lvlJc w:val="left"/>
      <w:pPr>
        <w:tabs>
          <w:tab w:val="num" w:pos="360"/>
        </w:tabs>
        <w:ind w:left="360" w:hanging="360"/>
      </w:pPr>
      <w:rPr>
        <w:rFonts w:hint="default"/>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17D750C8"/>
    <w:multiLevelType w:val="hybridMultilevel"/>
    <w:tmpl w:val="22A216FC"/>
    <w:lvl w:ilvl="0" w:tplc="B9CEBDE2">
      <w:start w:val="8"/>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0C2436"/>
    <w:multiLevelType w:val="hybridMultilevel"/>
    <w:tmpl w:val="B8A2D4EA"/>
    <w:lvl w:ilvl="0" w:tplc="220C781E">
      <w:numFmt w:val="bullet"/>
      <w:lvlText w:val="-"/>
      <w:lvlJc w:val="left"/>
      <w:pPr>
        <w:ind w:left="786" w:hanging="360"/>
      </w:pPr>
      <w:rPr>
        <w:rFonts w:ascii="Arial" w:eastAsia="Times New Roman" w:hAnsi="Arial" w:cs="Aria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B5905A8"/>
    <w:multiLevelType w:val="hybridMultilevel"/>
    <w:tmpl w:val="66EA836E"/>
    <w:lvl w:ilvl="0" w:tplc="8F401D20">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80"/>
        </w:tabs>
        <w:ind w:left="-180" w:hanging="360"/>
      </w:pPr>
      <w:rPr>
        <w:rFonts w:ascii="Wingdings" w:hAnsi="Wingdings" w:hint="default"/>
      </w:rPr>
    </w:lvl>
    <w:lvl w:ilvl="3" w:tplc="0C0A0001" w:tentative="1">
      <w:start w:val="1"/>
      <w:numFmt w:val="bullet"/>
      <w:lvlText w:val=""/>
      <w:lvlJc w:val="left"/>
      <w:pPr>
        <w:tabs>
          <w:tab w:val="num" w:pos="540"/>
        </w:tabs>
        <w:ind w:left="540" w:hanging="360"/>
      </w:pPr>
      <w:rPr>
        <w:rFonts w:ascii="Symbol" w:hAnsi="Symbol" w:hint="default"/>
      </w:rPr>
    </w:lvl>
    <w:lvl w:ilvl="4" w:tplc="0C0A0003" w:tentative="1">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7">
    <w:nsid w:val="3E8C4822"/>
    <w:multiLevelType w:val="hybridMultilevel"/>
    <w:tmpl w:val="FC70E530"/>
    <w:lvl w:ilvl="0" w:tplc="CF28EEF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9">
    <w:nsid w:val="58CF4B0A"/>
    <w:multiLevelType w:val="hybridMultilevel"/>
    <w:tmpl w:val="854AF688"/>
    <w:lvl w:ilvl="0" w:tplc="5D90E5FC">
      <w:start w:val="2"/>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63433B06"/>
    <w:multiLevelType w:val="hybridMultilevel"/>
    <w:tmpl w:val="0C44DF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79A5790"/>
    <w:multiLevelType w:val="hybridMultilevel"/>
    <w:tmpl w:val="BF60697A"/>
    <w:lvl w:ilvl="0" w:tplc="2F80C874">
      <w:start w:val="3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F531600"/>
    <w:multiLevelType w:val="hybridMultilevel"/>
    <w:tmpl w:val="554A8A62"/>
    <w:lvl w:ilvl="0" w:tplc="9D065FCC">
      <w:numFmt w:val="bullet"/>
      <w:lvlText w:val="-"/>
      <w:lvlJc w:val="left"/>
      <w:pPr>
        <w:tabs>
          <w:tab w:val="num" w:pos="660"/>
        </w:tabs>
        <w:ind w:left="660" w:hanging="360"/>
      </w:pPr>
      <w:rPr>
        <w:rFonts w:ascii="Arial" w:eastAsia="Times New Roman" w:hAnsi="Arial" w:cs="Arial" w:hint="default"/>
      </w:rPr>
    </w:lvl>
    <w:lvl w:ilvl="1" w:tplc="0C0A0003" w:tentative="1">
      <w:start w:val="1"/>
      <w:numFmt w:val="bullet"/>
      <w:lvlText w:val="o"/>
      <w:lvlJc w:val="left"/>
      <w:pPr>
        <w:tabs>
          <w:tab w:val="num" w:pos="1380"/>
        </w:tabs>
        <w:ind w:left="1380" w:hanging="360"/>
      </w:pPr>
      <w:rPr>
        <w:rFonts w:ascii="Courier New" w:hAnsi="Courier New" w:cs="Courier New" w:hint="default"/>
      </w:rPr>
    </w:lvl>
    <w:lvl w:ilvl="2" w:tplc="0C0A0005" w:tentative="1">
      <w:start w:val="1"/>
      <w:numFmt w:val="bullet"/>
      <w:lvlText w:val=""/>
      <w:lvlJc w:val="left"/>
      <w:pPr>
        <w:tabs>
          <w:tab w:val="num" w:pos="2100"/>
        </w:tabs>
        <w:ind w:left="2100" w:hanging="360"/>
      </w:pPr>
      <w:rPr>
        <w:rFonts w:ascii="Wingdings" w:hAnsi="Wingdings" w:hint="default"/>
      </w:rPr>
    </w:lvl>
    <w:lvl w:ilvl="3" w:tplc="0C0A0001" w:tentative="1">
      <w:start w:val="1"/>
      <w:numFmt w:val="bullet"/>
      <w:lvlText w:val=""/>
      <w:lvlJc w:val="left"/>
      <w:pPr>
        <w:tabs>
          <w:tab w:val="num" w:pos="2820"/>
        </w:tabs>
        <w:ind w:left="2820" w:hanging="360"/>
      </w:pPr>
      <w:rPr>
        <w:rFonts w:ascii="Symbol" w:hAnsi="Symbol" w:hint="default"/>
      </w:rPr>
    </w:lvl>
    <w:lvl w:ilvl="4" w:tplc="0C0A0003" w:tentative="1">
      <w:start w:val="1"/>
      <w:numFmt w:val="bullet"/>
      <w:lvlText w:val="o"/>
      <w:lvlJc w:val="left"/>
      <w:pPr>
        <w:tabs>
          <w:tab w:val="num" w:pos="3540"/>
        </w:tabs>
        <w:ind w:left="3540" w:hanging="360"/>
      </w:pPr>
      <w:rPr>
        <w:rFonts w:ascii="Courier New" w:hAnsi="Courier New" w:cs="Courier New" w:hint="default"/>
      </w:rPr>
    </w:lvl>
    <w:lvl w:ilvl="5" w:tplc="0C0A0005" w:tentative="1">
      <w:start w:val="1"/>
      <w:numFmt w:val="bullet"/>
      <w:lvlText w:val=""/>
      <w:lvlJc w:val="left"/>
      <w:pPr>
        <w:tabs>
          <w:tab w:val="num" w:pos="4260"/>
        </w:tabs>
        <w:ind w:left="4260" w:hanging="360"/>
      </w:pPr>
      <w:rPr>
        <w:rFonts w:ascii="Wingdings" w:hAnsi="Wingdings" w:hint="default"/>
      </w:rPr>
    </w:lvl>
    <w:lvl w:ilvl="6" w:tplc="0C0A0001" w:tentative="1">
      <w:start w:val="1"/>
      <w:numFmt w:val="bullet"/>
      <w:lvlText w:val=""/>
      <w:lvlJc w:val="left"/>
      <w:pPr>
        <w:tabs>
          <w:tab w:val="num" w:pos="4980"/>
        </w:tabs>
        <w:ind w:left="4980" w:hanging="360"/>
      </w:pPr>
      <w:rPr>
        <w:rFonts w:ascii="Symbol" w:hAnsi="Symbol" w:hint="default"/>
      </w:rPr>
    </w:lvl>
    <w:lvl w:ilvl="7" w:tplc="0C0A0003" w:tentative="1">
      <w:start w:val="1"/>
      <w:numFmt w:val="bullet"/>
      <w:lvlText w:val="o"/>
      <w:lvlJc w:val="left"/>
      <w:pPr>
        <w:tabs>
          <w:tab w:val="num" w:pos="5700"/>
        </w:tabs>
        <w:ind w:left="5700" w:hanging="360"/>
      </w:pPr>
      <w:rPr>
        <w:rFonts w:ascii="Courier New" w:hAnsi="Courier New" w:cs="Courier New" w:hint="default"/>
      </w:rPr>
    </w:lvl>
    <w:lvl w:ilvl="8" w:tplc="0C0A0005" w:tentative="1">
      <w:start w:val="1"/>
      <w:numFmt w:val="bullet"/>
      <w:lvlText w:val=""/>
      <w:lvlJc w:val="left"/>
      <w:pPr>
        <w:tabs>
          <w:tab w:val="num" w:pos="6420"/>
        </w:tabs>
        <w:ind w:left="6420" w:hanging="360"/>
      </w:pPr>
      <w:rPr>
        <w:rFonts w:ascii="Wingdings" w:hAnsi="Wingdings" w:hint="default"/>
      </w:rPr>
    </w:lvl>
  </w:abstractNum>
  <w:abstractNum w:abstractNumId="15">
    <w:nsid w:val="743E3906"/>
    <w:multiLevelType w:val="hybridMultilevel"/>
    <w:tmpl w:val="95266B4E"/>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0"/>
  </w:num>
  <w:num w:numId="5">
    <w:abstractNumId w:val="12"/>
  </w:num>
  <w:num w:numId="6">
    <w:abstractNumId w:val="2"/>
  </w:num>
  <w:num w:numId="7">
    <w:abstractNumId w:val="1"/>
  </w:num>
  <w:num w:numId="8">
    <w:abstractNumId w:val="7"/>
  </w:num>
  <w:num w:numId="9">
    <w:abstractNumId w:val="15"/>
  </w:num>
  <w:num w:numId="10">
    <w:abstractNumId w:val="6"/>
  </w:num>
  <w:num w:numId="11">
    <w:abstractNumId w:val="1"/>
  </w:num>
  <w:num w:numId="12">
    <w:abstractNumId w:val="11"/>
  </w:num>
  <w:num w:numId="13">
    <w:abstractNumId w:val="3"/>
  </w:num>
  <w:num w:numId="14">
    <w:abstractNumId w:val="5"/>
  </w:num>
  <w:num w:numId="15">
    <w:abstractNumId w:val="9"/>
  </w:num>
  <w:num w:numId="16">
    <w:abstractNumId w:val="13"/>
  </w:num>
  <w:num w:numId="17">
    <w:abstractNumId w:val="4"/>
  </w:num>
  <w:num w:numId="18">
    <w:abstractNumId w:val="1"/>
  </w:num>
  <w:num w:numId="19">
    <w:abstractNumId w:val="12"/>
  </w:num>
  <w:num w:numId="20">
    <w:abstractNumId w:val="15"/>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ZhvG1Gr7YvxiavKcIwBBnuWjIcg=" w:salt="p2ABQceu2CkQ/Cq3Fw8Vdg=="/>
  <w:defaultTabStop w:val="708"/>
  <w:hyphenationZone w:val="425"/>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0D5"/>
    <w:rsid w:val="00000998"/>
    <w:rsid w:val="000036F2"/>
    <w:rsid w:val="00016C3D"/>
    <w:rsid w:val="000264B9"/>
    <w:rsid w:val="00034720"/>
    <w:rsid w:val="00036DC5"/>
    <w:rsid w:val="0005346C"/>
    <w:rsid w:val="000615BD"/>
    <w:rsid w:val="000622EA"/>
    <w:rsid w:val="00063E47"/>
    <w:rsid w:val="00066BB6"/>
    <w:rsid w:val="00073494"/>
    <w:rsid w:val="00086198"/>
    <w:rsid w:val="00094D51"/>
    <w:rsid w:val="00095A24"/>
    <w:rsid w:val="000A16D7"/>
    <w:rsid w:val="000A209C"/>
    <w:rsid w:val="000B738A"/>
    <w:rsid w:val="000D39C2"/>
    <w:rsid w:val="000E52ED"/>
    <w:rsid w:val="000F4D0F"/>
    <w:rsid w:val="000F510D"/>
    <w:rsid w:val="000F6CF3"/>
    <w:rsid w:val="00101CDB"/>
    <w:rsid w:val="00107684"/>
    <w:rsid w:val="00116B1E"/>
    <w:rsid w:val="001300DA"/>
    <w:rsid w:val="00132CAD"/>
    <w:rsid w:val="00137C4E"/>
    <w:rsid w:val="00143975"/>
    <w:rsid w:val="00144519"/>
    <w:rsid w:val="00150597"/>
    <w:rsid w:val="001630A2"/>
    <w:rsid w:val="0018017F"/>
    <w:rsid w:val="0018711F"/>
    <w:rsid w:val="001923CD"/>
    <w:rsid w:val="00195F35"/>
    <w:rsid w:val="001A4618"/>
    <w:rsid w:val="001A70A4"/>
    <w:rsid w:val="001B7B6D"/>
    <w:rsid w:val="001C5F7A"/>
    <w:rsid w:val="001D47A2"/>
    <w:rsid w:val="001D4C62"/>
    <w:rsid w:val="001F17ED"/>
    <w:rsid w:val="001F50AC"/>
    <w:rsid w:val="00224158"/>
    <w:rsid w:val="0024644F"/>
    <w:rsid w:val="00262CE6"/>
    <w:rsid w:val="0027783F"/>
    <w:rsid w:val="002A5C12"/>
    <w:rsid w:val="002B5FEF"/>
    <w:rsid w:val="002C1151"/>
    <w:rsid w:val="002D2B0E"/>
    <w:rsid w:val="002D6F36"/>
    <w:rsid w:val="002E7545"/>
    <w:rsid w:val="002F1988"/>
    <w:rsid w:val="002F3941"/>
    <w:rsid w:val="00306F2B"/>
    <w:rsid w:val="003154E7"/>
    <w:rsid w:val="003272C1"/>
    <w:rsid w:val="00331BC0"/>
    <w:rsid w:val="00341F0F"/>
    <w:rsid w:val="003471CB"/>
    <w:rsid w:val="00347B39"/>
    <w:rsid w:val="00352B49"/>
    <w:rsid w:val="00356592"/>
    <w:rsid w:val="003602CB"/>
    <w:rsid w:val="00367FF0"/>
    <w:rsid w:val="0037502A"/>
    <w:rsid w:val="00377A76"/>
    <w:rsid w:val="00384ED9"/>
    <w:rsid w:val="0039114B"/>
    <w:rsid w:val="00391FF0"/>
    <w:rsid w:val="00392708"/>
    <w:rsid w:val="00395C0E"/>
    <w:rsid w:val="003A333A"/>
    <w:rsid w:val="003A42B2"/>
    <w:rsid w:val="003C043E"/>
    <w:rsid w:val="003D3004"/>
    <w:rsid w:val="003F000A"/>
    <w:rsid w:val="003F04FC"/>
    <w:rsid w:val="003F11A0"/>
    <w:rsid w:val="003F4B6D"/>
    <w:rsid w:val="00404F41"/>
    <w:rsid w:val="00410CCD"/>
    <w:rsid w:val="004236A2"/>
    <w:rsid w:val="0043746F"/>
    <w:rsid w:val="0044608E"/>
    <w:rsid w:val="0045001F"/>
    <w:rsid w:val="0045661B"/>
    <w:rsid w:val="00461F33"/>
    <w:rsid w:val="00467F08"/>
    <w:rsid w:val="004700D4"/>
    <w:rsid w:val="0047687C"/>
    <w:rsid w:val="00484E44"/>
    <w:rsid w:val="0049773F"/>
    <w:rsid w:val="004A2173"/>
    <w:rsid w:val="004B067F"/>
    <w:rsid w:val="004B623F"/>
    <w:rsid w:val="004C1E46"/>
    <w:rsid w:val="004C7ECE"/>
    <w:rsid w:val="004D047D"/>
    <w:rsid w:val="004D6FAB"/>
    <w:rsid w:val="004E16BC"/>
    <w:rsid w:val="004F53A6"/>
    <w:rsid w:val="004F68C2"/>
    <w:rsid w:val="004F6EF8"/>
    <w:rsid w:val="005006F1"/>
    <w:rsid w:val="00504278"/>
    <w:rsid w:val="0051167B"/>
    <w:rsid w:val="00521A10"/>
    <w:rsid w:val="00536957"/>
    <w:rsid w:val="00537E2E"/>
    <w:rsid w:val="0054208E"/>
    <w:rsid w:val="00570E9F"/>
    <w:rsid w:val="0057193D"/>
    <w:rsid w:val="00572355"/>
    <w:rsid w:val="0057415E"/>
    <w:rsid w:val="005777BC"/>
    <w:rsid w:val="005A23B3"/>
    <w:rsid w:val="005A5627"/>
    <w:rsid w:val="005B1651"/>
    <w:rsid w:val="005B167A"/>
    <w:rsid w:val="005F1155"/>
    <w:rsid w:val="00605930"/>
    <w:rsid w:val="0060628B"/>
    <w:rsid w:val="00625D7F"/>
    <w:rsid w:val="00625FF0"/>
    <w:rsid w:val="006308F6"/>
    <w:rsid w:val="00642DCA"/>
    <w:rsid w:val="0064505E"/>
    <w:rsid w:val="00662D49"/>
    <w:rsid w:val="006631AE"/>
    <w:rsid w:val="00665AB6"/>
    <w:rsid w:val="006761FF"/>
    <w:rsid w:val="00695E30"/>
    <w:rsid w:val="006A0E9A"/>
    <w:rsid w:val="006B148A"/>
    <w:rsid w:val="006B5E16"/>
    <w:rsid w:val="006E1EE3"/>
    <w:rsid w:val="006E32DF"/>
    <w:rsid w:val="007022B0"/>
    <w:rsid w:val="00702397"/>
    <w:rsid w:val="0070669B"/>
    <w:rsid w:val="007111CA"/>
    <w:rsid w:val="00715FD6"/>
    <w:rsid w:val="00717993"/>
    <w:rsid w:val="00725206"/>
    <w:rsid w:val="0072711F"/>
    <w:rsid w:val="007271F1"/>
    <w:rsid w:val="007368CF"/>
    <w:rsid w:val="00746053"/>
    <w:rsid w:val="00764DD1"/>
    <w:rsid w:val="00765A25"/>
    <w:rsid w:val="0079462F"/>
    <w:rsid w:val="00796F34"/>
    <w:rsid w:val="007A6EC3"/>
    <w:rsid w:val="007B2EFA"/>
    <w:rsid w:val="007B32D1"/>
    <w:rsid w:val="007B3384"/>
    <w:rsid w:val="007C7727"/>
    <w:rsid w:val="007D3E18"/>
    <w:rsid w:val="007D42A5"/>
    <w:rsid w:val="0081240E"/>
    <w:rsid w:val="00821AC0"/>
    <w:rsid w:val="008221D0"/>
    <w:rsid w:val="00822D98"/>
    <w:rsid w:val="00826A96"/>
    <w:rsid w:val="00826F8B"/>
    <w:rsid w:val="008473A3"/>
    <w:rsid w:val="00851569"/>
    <w:rsid w:val="00852838"/>
    <w:rsid w:val="00860756"/>
    <w:rsid w:val="00883BF4"/>
    <w:rsid w:val="00886555"/>
    <w:rsid w:val="008868A8"/>
    <w:rsid w:val="0089254E"/>
    <w:rsid w:val="00893D4F"/>
    <w:rsid w:val="008A0AB9"/>
    <w:rsid w:val="008A2A49"/>
    <w:rsid w:val="008A5B4D"/>
    <w:rsid w:val="008C2C57"/>
    <w:rsid w:val="008E307A"/>
    <w:rsid w:val="008E5E78"/>
    <w:rsid w:val="00903B86"/>
    <w:rsid w:val="0091239D"/>
    <w:rsid w:val="0092353F"/>
    <w:rsid w:val="0092678A"/>
    <w:rsid w:val="00935417"/>
    <w:rsid w:val="009363CD"/>
    <w:rsid w:val="00940326"/>
    <w:rsid w:val="009633D5"/>
    <w:rsid w:val="009673FC"/>
    <w:rsid w:val="0099225E"/>
    <w:rsid w:val="0099758F"/>
    <w:rsid w:val="00997B7A"/>
    <w:rsid w:val="009B1D51"/>
    <w:rsid w:val="009B7CA8"/>
    <w:rsid w:val="009C6BAD"/>
    <w:rsid w:val="009E2043"/>
    <w:rsid w:val="009E39D7"/>
    <w:rsid w:val="009F0BE3"/>
    <w:rsid w:val="00A1271E"/>
    <w:rsid w:val="00A12B94"/>
    <w:rsid w:val="00A176A7"/>
    <w:rsid w:val="00A37757"/>
    <w:rsid w:val="00A66728"/>
    <w:rsid w:val="00A762A7"/>
    <w:rsid w:val="00A95976"/>
    <w:rsid w:val="00AA67A1"/>
    <w:rsid w:val="00AD0F3A"/>
    <w:rsid w:val="00AD4F01"/>
    <w:rsid w:val="00AF1A50"/>
    <w:rsid w:val="00AF36C8"/>
    <w:rsid w:val="00AF40C9"/>
    <w:rsid w:val="00AF4ADF"/>
    <w:rsid w:val="00AF5DCC"/>
    <w:rsid w:val="00B03E3F"/>
    <w:rsid w:val="00B05848"/>
    <w:rsid w:val="00B2299D"/>
    <w:rsid w:val="00B3308D"/>
    <w:rsid w:val="00B445EB"/>
    <w:rsid w:val="00B57D2D"/>
    <w:rsid w:val="00B61293"/>
    <w:rsid w:val="00B66BEC"/>
    <w:rsid w:val="00B72D3C"/>
    <w:rsid w:val="00B73E0E"/>
    <w:rsid w:val="00B90C80"/>
    <w:rsid w:val="00B94437"/>
    <w:rsid w:val="00BA3464"/>
    <w:rsid w:val="00BA6AB3"/>
    <w:rsid w:val="00BB1662"/>
    <w:rsid w:val="00BB3656"/>
    <w:rsid w:val="00BC0209"/>
    <w:rsid w:val="00BC517A"/>
    <w:rsid w:val="00BD359B"/>
    <w:rsid w:val="00BD4EA8"/>
    <w:rsid w:val="00BE6891"/>
    <w:rsid w:val="00C0111E"/>
    <w:rsid w:val="00C275C0"/>
    <w:rsid w:val="00C328F9"/>
    <w:rsid w:val="00C37967"/>
    <w:rsid w:val="00C5698C"/>
    <w:rsid w:val="00C56AB2"/>
    <w:rsid w:val="00C57836"/>
    <w:rsid w:val="00C916DF"/>
    <w:rsid w:val="00C94192"/>
    <w:rsid w:val="00CB02B2"/>
    <w:rsid w:val="00CB4D3C"/>
    <w:rsid w:val="00CC23FC"/>
    <w:rsid w:val="00CC322C"/>
    <w:rsid w:val="00CC58D1"/>
    <w:rsid w:val="00CD2BBB"/>
    <w:rsid w:val="00CD4325"/>
    <w:rsid w:val="00CF1925"/>
    <w:rsid w:val="00CF46D4"/>
    <w:rsid w:val="00CF7FF2"/>
    <w:rsid w:val="00D020D5"/>
    <w:rsid w:val="00D051FA"/>
    <w:rsid w:val="00D13D08"/>
    <w:rsid w:val="00D172F9"/>
    <w:rsid w:val="00D17599"/>
    <w:rsid w:val="00D229D0"/>
    <w:rsid w:val="00D23BBD"/>
    <w:rsid w:val="00D37878"/>
    <w:rsid w:val="00D533D7"/>
    <w:rsid w:val="00D607D6"/>
    <w:rsid w:val="00D61BBF"/>
    <w:rsid w:val="00D64E0D"/>
    <w:rsid w:val="00D97AF7"/>
    <w:rsid w:val="00DA09C1"/>
    <w:rsid w:val="00DA24EB"/>
    <w:rsid w:val="00DB7A92"/>
    <w:rsid w:val="00DC5D59"/>
    <w:rsid w:val="00DD3CD3"/>
    <w:rsid w:val="00DD7D4B"/>
    <w:rsid w:val="00DE41F7"/>
    <w:rsid w:val="00DF255D"/>
    <w:rsid w:val="00DF398D"/>
    <w:rsid w:val="00DF6239"/>
    <w:rsid w:val="00DF6B5D"/>
    <w:rsid w:val="00E03C25"/>
    <w:rsid w:val="00E047FD"/>
    <w:rsid w:val="00E04851"/>
    <w:rsid w:val="00E060F0"/>
    <w:rsid w:val="00E102D1"/>
    <w:rsid w:val="00E23949"/>
    <w:rsid w:val="00E258C9"/>
    <w:rsid w:val="00E301E3"/>
    <w:rsid w:val="00E34E18"/>
    <w:rsid w:val="00E752B1"/>
    <w:rsid w:val="00E76EA1"/>
    <w:rsid w:val="00E81BEF"/>
    <w:rsid w:val="00E82F12"/>
    <w:rsid w:val="00E83D9C"/>
    <w:rsid w:val="00E910A6"/>
    <w:rsid w:val="00E9171E"/>
    <w:rsid w:val="00E939B9"/>
    <w:rsid w:val="00E95409"/>
    <w:rsid w:val="00EA671F"/>
    <w:rsid w:val="00EA6AC6"/>
    <w:rsid w:val="00EB03DE"/>
    <w:rsid w:val="00EB6C18"/>
    <w:rsid w:val="00EC6ADE"/>
    <w:rsid w:val="00EF394A"/>
    <w:rsid w:val="00EF42F8"/>
    <w:rsid w:val="00F135D5"/>
    <w:rsid w:val="00F52450"/>
    <w:rsid w:val="00F60679"/>
    <w:rsid w:val="00F75938"/>
    <w:rsid w:val="00F90BB5"/>
    <w:rsid w:val="00F9400D"/>
    <w:rsid w:val="00FA530C"/>
    <w:rsid w:val="00FB0860"/>
    <w:rsid w:val="00FB428C"/>
    <w:rsid w:val="00FC30F4"/>
    <w:rsid w:val="00FD7976"/>
    <w:rsid w:val="00FE15AB"/>
    <w:rsid w:val="00FE28DA"/>
    <w:rsid w:val="00FE41B6"/>
    <w:rsid w:val="00FF3F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paragraph" w:customStyle="1" w:styleId="Prrafodelista2">
    <w:name w:val="Párrafo de lista2"/>
    <w:basedOn w:val="Normal"/>
    <w:rsid w:val="00E34E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020D5"/>
  </w:style>
  <w:style w:type="paragraph" w:styleId="Ttulo1">
    <w:name w:val="heading 1"/>
    <w:basedOn w:val="Normal"/>
    <w:next w:val="Normal"/>
    <w:qFormat/>
    <w:rsid w:val="00D020D5"/>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020D5"/>
    <w:pPr>
      <w:tabs>
        <w:tab w:val="left" w:pos="0"/>
        <w:tab w:val="left" w:pos="720"/>
        <w:tab w:val="left" w:pos="900"/>
        <w:tab w:val="center" w:pos="4252"/>
        <w:tab w:val="right" w:pos="8504"/>
      </w:tabs>
      <w:spacing w:before="120" w:after="120"/>
      <w:jc w:val="both"/>
      <w:outlineLvl w:val="0"/>
    </w:pPr>
    <w:rPr>
      <w:rFonts w:ascii="Arial" w:hAnsi="Arial"/>
      <w:b/>
      <w:smallCaps/>
      <w:spacing w:val="-2"/>
      <w:sz w:val="24"/>
    </w:rPr>
  </w:style>
  <w:style w:type="character" w:styleId="Nmerodepgina">
    <w:name w:val="page number"/>
    <w:basedOn w:val="Fuentedeprrafopredeter"/>
    <w:rsid w:val="00D020D5"/>
  </w:style>
  <w:style w:type="paragraph" w:styleId="Textoindependiente">
    <w:name w:val="Body Text"/>
    <w:basedOn w:val="Normal"/>
    <w:link w:val="TextoindependienteCar"/>
    <w:rsid w:val="00D020D5"/>
    <w:pPr>
      <w:jc w:val="both"/>
    </w:pPr>
    <w:rPr>
      <w:rFonts w:ascii="Arial" w:hAnsi="Arial" w:cs="Arial"/>
      <w:sz w:val="24"/>
      <w:szCs w:val="24"/>
    </w:rPr>
  </w:style>
  <w:style w:type="paragraph" w:styleId="Encabezado">
    <w:name w:val="header"/>
    <w:basedOn w:val="Normal"/>
    <w:rsid w:val="00D020D5"/>
    <w:pPr>
      <w:tabs>
        <w:tab w:val="center" w:pos="4252"/>
        <w:tab w:val="right" w:pos="8504"/>
      </w:tabs>
    </w:pPr>
  </w:style>
  <w:style w:type="paragraph" w:styleId="NormalWeb">
    <w:name w:val="Normal (Web)"/>
    <w:basedOn w:val="Normal"/>
    <w:rsid w:val="00D020D5"/>
    <w:pPr>
      <w:spacing w:before="100" w:beforeAutospacing="1" w:after="100" w:afterAutospacing="1"/>
      <w:jc w:val="both"/>
    </w:pPr>
    <w:rPr>
      <w:rFonts w:ascii="Verdana" w:hAnsi="Verdana"/>
      <w:sz w:val="17"/>
      <w:szCs w:val="17"/>
    </w:rPr>
  </w:style>
  <w:style w:type="paragraph" w:customStyle="1" w:styleId="Listanumrica">
    <w:name w:val="Lista numérica"/>
    <w:basedOn w:val="Normal"/>
    <w:next w:val="Normal"/>
    <w:rsid w:val="000622EA"/>
    <w:pPr>
      <w:keepLines/>
      <w:numPr>
        <w:numId w:val="2"/>
      </w:numPr>
    </w:pPr>
    <w:rPr>
      <w:sz w:val="24"/>
      <w:szCs w:val="24"/>
    </w:rPr>
  </w:style>
  <w:style w:type="paragraph" w:styleId="Textoindependiente2">
    <w:name w:val="Body Text 2"/>
    <w:basedOn w:val="Normal"/>
    <w:rsid w:val="00404F41"/>
    <w:pPr>
      <w:spacing w:after="120" w:line="480" w:lineRule="auto"/>
    </w:pPr>
  </w:style>
  <w:style w:type="paragraph" w:customStyle="1" w:styleId="Marta">
    <w:name w:val="Marta"/>
    <w:basedOn w:val="Normal"/>
    <w:autoRedefine/>
    <w:rsid w:val="006308F6"/>
    <w:pPr>
      <w:numPr>
        <w:numId w:val="7"/>
      </w:numPr>
      <w:spacing w:before="120" w:after="120"/>
      <w:jc w:val="both"/>
    </w:pPr>
    <w:rPr>
      <w:rFonts w:ascii="Arial" w:hAnsi="Arial"/>
    </w:rPr>
  </w:style>
  <w:style w:type="character" w:customStyle="1" w:styleId="PiedepginaCar">
    <w:name w:val="Pie de página Car"/>
    <w:basedOn w:val="Fuentedeprrafopredeter"/>
    <w:link w:val="Piedepgina"/>
    <w:uiPriority w:val="99"/>
    <w:rsid w:val="003C043E"/>
    <w:rPr>
      <w:rFonts w:ascii="Arial" w:hAnsi="Arial"/>
      <w:b/>
      <w:smallCaps/>
      <w:spacing w:val="-2"/>
      <w:sz w:val="24"/>
    </w:rPr>
  </w:style>
  <w:style w:type="paragraph" w:styleId="Textodeglobo">
    <w:name w:val="Balloon Text"/>
    <w:basedOn w:val="Normal"/>
    <w:link w:val="TextodegloboCar"/>
    <w:rsid w:val="00A1271E"/>
    <w:rPr>
      <w:rFonts w:ascii="Tahoma" w:hAnsi="Tahoma" w:cs="Tahoma"/>
      <w:sz w:val="16"/>
      <w:szCs w:val="16"/>
    </w:rPr>
  </w:style>
  <w:style w:type="character" w:customStyle="1" w:styleId="TextodegloboCar">
    <w:name w:val="Texto de globo Car"/>
    <w:basedOn w:val="Fuentedeprrafopredeter"/>
    <w:link w:val="Textodeglobo"/>
    <w:rsid w:val="00A1271E"/>
    <w:rPr>
      <w:rFonts w:ascii="Tahoma" w:hAnsi="Tahoma" w:cs="Tahoma"/>
      <w:sz w:val="16"/>
      <w:szCs w:val="16"/>
    </w:rPr>
  </w:style>
  <w:style w:type="paragraph" w:styleId="Prrafodelista">
    <w:name w:val="List Paragraph"/>
    <w:basedOn w:val="Normal"/>
    <w:uiPriority w:val="34"/>
    <w:qFormat/>
    <w:rsid w:val="009F0BE3"/>
    <w:pPr>
      <w:ind w:left="720"/>
      <w:contextualSpacing/>
    </w:pPr>
  </w:style>
  <w:style w:type="character" w:customStyle="1" w:styleId="TextoindependienteCar">
    <w:name w:val="Texto independiente Car"/>
    <w:link w:val="Textoindependiente"/>
    <w:rsid w:val="00063E47"/>
    <w:rPr>
      <w:rFonts w:ascii="Arial" w:hAnsi="Arial" w:cs="Arial"/>
      <w:sz w:val="24"/>
      <w:szCs w:val="24"/>
    </w:rPr>
  </w:style>
  <w:style w:type="paragraph" w:customStyle="1" w:styleId="Prrafodelista1">
    <w:name w:val="Párrafo de lista1"/>
    <w:basedOn w:val="Normal"/>
    <w:rsid w:val="00132CAD"/>
    <w:pPr>
      <w:ind w:left="720"/>
      <w:contextualSpacing/>
    </w:pPr>
  </w:style>
  <w:style w:type="character" w:customStyle="1" w:styleId="BalloonTextChar">
    <w:name w:val="Balloon Text Char"/>
    <w:basedOn w:val="Fuentedeprrafopredeter"/>
    <w:uiPriority w:val="99"/>
    <w:semiHidden/>
    <w:locked/>
    <w:rsid w:val="00CC23FC"/>
    <w:rPr>
      <w:rFonts w:cs="Times New Roman"/>
      <w:sz w:val="2"/>
    </w:rPr>
  </w:style>
  <w:style w:type="paragraph" w:styleId="Textocomentario">
    <w:name w:val="annotation text"/>
    <w:basedOn w:val="Normal"/>
    <w:link w:val="TextocomentarioCar"/>
    <w:rsid w:val="00570E9F"/>
  </w:style>
  <w:style w:type="character" w:customStyle="1" w:styleId="TextocomentarioCar">
    <w:name w:val="Texto comentario Car"/>
    <w:basedOn w:val="Fuentedeprrafopredeter"/>
    <w:link w:val="Textocomentario"/>
    <w:rsid w:val="00570E9F"/>
  </w:style>
  <w:style w:type="character" w:styleId="Refdecomentario">
    <w:name w:val="annotation reference"/>
    <w:basedOn w:val="Fuentedeprrafopredeter"/>
    <w:rsid w:val="00EB6C18"/>
    <w:rPr>
      <w:sz w:val="16"/>
      <w:szCs w:val="16"/>
    </w:rPr>
  </w:style>
  <w:style w:type="paragraph" w:styleId="Asuntodelcomentario">
    <w:name w:val="annotation subject"/>
    <w:basedOn w:val="Textocomentario"/>
    <w:next w:val="Textocomentario"/>
    <w:link w:val="AsuntodelcomentarioCar"/>
    <w:rsid w:val="00EB6C18"/>
    <w:rPr>
      <w:b/>
      <w:bCs/>
    </w:rPr>
  </w:style>
  <w:style w:type="character" w:customStyle="1" w:styleId="AsuntodelcomentarioCar">
    <w:name w:val="Asunto del comentario Car"/>
    <w:basedOn w:val="TextocomentarioCar"/>
    <w:link w:val="Asuntodelcomentario"/>
    <w:rsid w:val="00EB6C18"/>
    <w:rPr>
      <w:b/>
      <w:bCs/>
    </w:rPr>
  </w:style>
  <w:style w:type="paragraph" w:customStyle="1" w:styleId="Prrafodelista2">
    <w:name w:val="Párrafo de lista2"/>
    <w:basedOn w:val="Normal"/>
    <w:rsid w:val="00E34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49477">
      <w:bodyDiv w:val="1"/>
      <w:marLeft w:val="0"/>
      <w:marRight w:val="0"/>
      <w:marTop w:val="0"/>
      <w:marBottom w:val="0"/>
      <w:divBdr>
        <w:top w:val="none" w:sz="0" w:space="0" w:color="auto"/>
        <w:left w:val="none" w:sz="0" w:space="0" w:color="auto"/>
        <w:bottom w:val="none" w:sz="0" w:space="0" w:color="auto"/>
        <w:right w:val="none" w:sz="0" w:space="0" w:color="auto"/>
      </w:divBdr>
    </w:div>
    <w:div w:id="148820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A02765E4A8E7543B40659F0E0B58C5D" ma:contentTypeVersion="1" ma:contentTypeDescription="Crear nuevo documento." ma:contentTypeScope="" ma:versionID="659bd8e4ac70bf8f2a03086292a5f1f7">
  <xsd:schema xmlns:xsd="http://www.w3.org/2001/XMLSchema" xmlns:p="http://schemas.microsoft.com/office/2006/metadata/properties" xmlns:ns1="http://schemas.microsoft.com/sharepoint/v3" targetNamespace="http://schemas.microsoft.com/office/2006/metadata/properties" ma:root="true" ma:fieldsID="abaa203871f5489533943e31c73e6ae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C1761DF-4D19-47B8-93F6-E551FF21CACD}"/>
</file>

<file path=customXml/itemProps2.xml><?xml version="1.0" encoding="utf-8"?>
<ds:datastoreItem xmlns:ds="http://schemas.openxmlformats.org/officeDocument/2006/customXml" ds:itemID="{79B13F17-1055-418C-85A3-D93F55816646}"/>
</file>

<file path=customXml/itemProps3.xml><?xml version="1.0" encoding="utf-8"?>
<ds:datastoreItem xmlns:ds="http://schemas.openxmlformats.org/officeDocument/2006/customXml" ds:itemID="{E66F3178-DA1A-46BA-9D56-1601027A03BE}"/>
</file>

<file path=customXml/itemProps4.xml><?xml version="1.0" encoding="utf-8"?>
<ds:datastoreItem xmlns:ds="http://schemas.openxmlformats.org/officeDocument/2006/customXml" ds:itemID="{8002C062-9D35-47E1-89EA-5971DB0A2556}"/>
</file>

<file path=docProps/app.xml><?xml version="1.0" encoding="utf-8"?>
<Properties xmlns="http://schemas.openxmlformats.org/officeDocument/2006/extended-properties" xmlns:vt="http://schemas.openxmlformats.org/officeDocument/2006/docPropsVTypes">
  <Template>Normal.dotm</Template>
  <TotalTime>1</TotalTime>
  <Pages>8</Pages>
  <Words>2122</Words>
  <Characters>11519</Characters>
  <Application>Microsoft Office Word</Application>
  <DocSecurity>8</DocSecurity>
  <Lines>95</Lines>
  <Paragraphs>27</Paragraphs>
  <ScaleCrop>false</ScaleCrop>
  <HeadingPairs>
    <vt:vector size="2" baseType="variant">
      <vt:variant>
        <vt:lpstr>Título</vt:lpstr>
      </vt:variant>
      <vt:variant>
        <vt:i4>1</vt:i4>
      </vt:variant>
    </vt:vector>
  </HeadingPairs>
  <TitlesOfParts>
    <vt:vector size="1" baseType="lpstr">
      <vt:lpstr>ANEXO II</vt:lpstr>
    </vt:vector>
  </TitlesOfParts>
  <Company>FSC, S.A.</Company>
  <LinksUpToDate>false</LinksUpToDate>
  <CharactersWithSpaces>13614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dc:title>
  <dc:creator>alopez.fsc</dc:creator>
  <cp:lastModifiedBy>mfernandez</cp:lastModifiedBy>
  <cp:revision>3</cp:revision>
  <cp:lastPrinted>2015-12-23T11:48:00Z</cp:lastPrinted>
  <dcterms:created xsi:type="dcterms:W3CDTF">2016-04-19T09:45:00Z</dcterms:created>
  <dcterms:modified xsi:type="dcterms:W3CDTF">2016-04-19T09:46:00Z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0x0101008A02765E4A8E7543B40659F0E0B58C5D</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