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F5" w:rsidRDefault="00105BF5">
      <w:pPr>
        <w:rPr>
          <w:lang w:val="es-ES_tradnl"/>
        </w:rPr>
      </w:pPr>
    </w:p>
    <w:p w:rsidR="00105BF5" w:rsidRDefault="00105BF5">
      <w:pPr>
        <w:rPr>
          <w:lang w:val="es-ES_tradnl"/>
        </w:rPr>
      </w:pPr>
    </w:p>
    <w:p w:rsidR="00105BF5" w:rsidRPr="00105BF5" w:rsidRDefault="00105BF5" w:rsidP="00105BF5">
      <w:pPr>
        <w:ind w:firstLine="708"/>
        <w:jc w:val="center"/>
        <w:rPr>
          <w:rFonts w:ascii="Arial" w:hAnsi="Arial" w:cs="Arial"/>
          <w:b/>
          <w:sz w:val="22"/>
          <w:szCs w:val="22"/>
          <w:lang w:val="es-ES_tradnl"/>
        </w:rPr>
      </w:pPr>
      <w:r w:rsidRPr="00105BF5">
        <w:rPr>
          <w:rFonts w:ascii="Arial" w:hAnsi="Arial" w:cs="Arial"/>
          <w:b/>
          <w:sz w:val="22"/>
          <w:szCs w:val="22"/>
          <w:lang w:val="es-ES_tradnl"/>
        </w:rPr>
        <w:t>ANEXO I</w:t>
      </w:r>
    </w:p>
    <w:p w:rsidR="00105BF5" w:rsidRPr="00105BF5" w:rsidRDefault="00105BF5" w:rsidP="00105BF5">
      <w:pPr>
        <w:ind w:firstLine="708"/>
        <w:jc w:val="center"/>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rPr>
      </w:pPr>
    </w:p>
    <w:tbl>
      <w:tblPr>
        <w:tblW w:w="0" w:type="auto"/>
        <w:tblLook w:val="01E0" w:firstRow="1" w:lastRow="1" w:firstColumn="1" w:lastColumn="1" w:noHBand="0" w:noVBand="0"/>
      </w:tblPr>
      <w:tblGrid>
        <w:gridCol w:w="8587"/>
      </w:tblGrid>
      <w:tr w:rsidR="00105BF5" w:rsidRPr="00105BF5" w:rsidTr="00105BF5">
        <w:trPr>
          <w:trHeight w:val="520"/>
        </w:trPr>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color w:val="000000"/>
              </w:rPr>
            </w:pPr>
            <w:r w:rsidRPr="00105BF5">
              <w:rPr>
                <w:rFonts w:ascii="Arial" w:hAnsi="Arial" w:cs="Arial"/>
                <w:b/>
                <w:color w:val="000000"/>
                <w:sz w:val="22"/>
                <w:szCs w:val="22"/>
              </w:rPr>
              <w:t>PLIEGO DE CONDICIONES PARTICULARES Y TÉCNICAS PARA LA CONTRATACIÓN POR LA ASOCIACIÓN INSERTA EMPLEO DE LOS SERVICIOS DE IMPARTICIÓN DE UN CERTIFICADO DE PROFESIONALIDAD EN LA ESPECIALIDAD DE “</w:t>
            </w:r>
            <w:r w:rsidR="008857FD">
              <w:rPr>
                <w:rFonts w:ascii="Arial" w:hAnsi="Arial" w:cs="Arial"/>
                <w:b/>
                <w:color w:val="000000"/>
                <w:sz w:val="22"/>
                <w:szCs w:val="22"/>
              </w:rPr>
              <w:t>ACTIVIDADES AUXILIARES DE COMERCIO” (COMT0211</w:t>
            </w:r>
            <w:proofErr w:type="gramStart"/>
            <w:r w:rsidR="008857FD">
              <w:rPr>
                <w:rFonts w:ascii="Arial" w:hAnsi="Arial" w:cs="Arial"/>
                <w:b/>
                <w:color w:val="000000"/>
                <w:sz w:val="22"/>
                <w:szCs w:val="22"/>
              </w:rPr>
              <w:t>) ,</w:t>
            </w:r>
            <w:proofErr w:type="gramEnd"/>
            <w:r w:rsidR="008857FD">
              <w:rPr>
                <w:rFonts w:ascii="Arial" w:hAnsi="Arial" w:cs="Arial"/>
                <w:b/>
                <w:color w:val="000000"/>
                <w:sz w:val="22"/>
                <w:szCs w:val="22"/>
              </w:rPr>
              <w:t xml:space="preserve"> EN </w:t>
            </w:r>
            <w:r w:rsidR="0010472E">
              <w:rPr>
                <w:rFonts w:ascii="Arial" w:hAnsi="Arial" w:cs="Arial"/>
                <w:b/>
                <w:color w:val="000000"/>
                <w:sz w:val="22"/>
                <w:szCs w:val="22"/>
              </w:rPr>
              <w:t>BASE AL RD. 1</w:t>
            </w:r>
            <w:r w:rsidR="008857FD">
              <w:rPr>
                <w:rFonts w:ascii="Arial" w:hAnsi="Arial" w:cs="Arial"/>
                <w:b/>
                <w:color w:val="000000"/>
                <w:sz w:val="22"/>
                <w:szCs w:val="22"/>
              </w:rPr>
              <w:t>9</w:t>
            </w:r>
            <w:r w:rsidR="0010472E">
              <w:rPr>
                <w:rFonts w:ascii="Arial" w:hAnsi="Arial" w:cs="Arial"/>
                <w:b/>
                <w:color w:val="000000"/>
                <w:sz w:val="22"/>
                <w:szCs w:val="22"/>
              </w:rPr>
              <w:t>64/2011</w:t>
            </w:r>
            <w:r w:rsidRPr="00105BF5">
              <w:rPr>
                <w:rFonts w:ascii="Arial" w:hAnsi="Arial" w:cs="Arial"/>
                <w:b/>
                <w:color w:val="000000"/>
                <w:sz w:val="22"/>
                <w:szCs w:val="22"/>
              </w:rPr>
              <w:t xml:space="preserve">, </w:t>
            </w:r>
            <w:r w:rsidR="0010472E">
              <w:rPr>
                <w:rFonts w:ascii="Arial" w:hAnsi="Arial" w:cs="Arial"/>
                <w:b/>
                <w:color w:val="000000"/>
                <w:sz w:val="22"/>
                <w:szCs w:val="22"/>
              </w:rPr>
              <w:t xml:space="preserve">DEL 18 DE NOVIEMBRE, </w:t>
            </w:r>
            <w:r w:rsidRPr="00105BF5">
              <w:rPr>
                <w:rFonts w:ascii="Arial" w:hAnsi="Arial" w:cs="Arial"/>
                <w:b/>
                <w:color w:val="000000"/>
                <w:sz w:val="22"/>
                <w:szCs w:val="22"/>
              </w:rPr>
              <w:t xml:space="preserve">EN EL MARCO QUE REPRESENTA LA EJECUCIÓN Y GESTIÓN DEL PROGRAMA OPERATIVO DE INCLUSIÓN SOCIAL Y ECONOMÍA SOCIAL, Y EL PROGRAMA DE EMPLEO JUVENIL, COFINANCIADOS POR EL FONDO SOCIAL EUROPEO (FSE) EN BADAJOZ. </w:t>
            </w:r>
          </w:p>
          <w:p w:rsidR="00105BF5" w:rsidRP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rPr>
                <w:rFonts w:ascii="TTE1C89A48t00" w:hAnsi="TTE1C89A48t00" w:cs="TTE1C89A48t00"/>
                <w:sz w:val="22"/>
                <w:szCs w:val="22"/>
                <w:lang w:val="es-ES_tradnl"/>
              </w:rPr>
            </w:pPr>
          </w:p>
          <w:p w:rsidR="00105BF5" w:rsidRPr="00105BF5" w:rsidRDefault="00105BF5" w:rsidP="00105BF5">
            <w:pPr>
              <w:autoSpaceDE w:val="0"/>
              <w:autoSpaceDN w:val="0"/>
              <w:adjustRightInd w:val="0"/>
              <w:rPr>
                <w:rFonts w:ascii="Arial" w:hAnsi="Arial" w:cs="Arial"/>
                <w:b/>
                <w:lang w:val="es-ES_tradnl"/>
              </w:rPr>
            </w:pPr>
            <w:r w:rsidRPr="00105BF5">
              <w:rPr>
                <w:rFonts w:ascii="Arial" w:hAnsi="Arial" w:cs="Arial"/>
                <w:b/>
                <w:lang w:val="es-ES_tradnl"/>
              </w:rPr>
              <w:t>CÓDIGO: 0</w:t>
            </w:r>
            <w:r w:rsidR="008857FD">
              <w:rPr>
                <w:rFonts w:ascii="Arial" w:hAnsi="Arial" w:cs="Arial"/>
                <w:b/>
                <w:lang w:val="es-ES_tradnl"/>
              </w:rPr>
              <w:t>41</w:t>
            </w:r>
            <w:r w:rsidRPr="00105BF5">
              <w:rPr>
                <w:rFonts w:ascii="Arial" w:hAnsi="Arial" w:cs="Arial"/>
                <w:b/>
                <w:lang w:val="es-ES_tradnl"/>
              </w:rPr>
              <w:t>/06/18</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A.- Objeto del Contrato </w:t>
      </w:r>
    </w:p>
    <w:tbl>
      <w:tblPr>
        <w:tblW w:w="0" w:type="auto"/>
        <w:tblLook w:val="01E0" w:firstRow="1" w:lastRow="1" w:firstColumn="1" w:lastColumn="1" w:noHBand="0" w:noVBand="0"/>
      </w:tblPr>
      <w:tblGrid>
        <w:gridCol w:w="8587"/>
      </w:tblGrid>
      <w:tr w:rsidR="00105BF5" w:rsidRPr="00105BF5" w:rsidTr="00105BF5">
        <w:trPr>
          <w:trHeight w:val="264"/>
        </w:trPr>
        <w:tc>
          <w:tcPr>
            <w:tcW w:w="8587" w:type="dxa"/>
            <w:tcMar>
              <w:top w:w="57" w:type="dxa"/>
              <w:left w:w="108" w:type="dxa"/>
              <w:bottom w:w="57" w:type="dxa"/>
              <w:right w:w="108" w:type="dxa"/>
            </w:tcMar>
          </w:tcPr>
          <w:p w:rsidR="00105BF5" w:rsidRPr="00105BF5" w:rsidRDefault="00105BF5" w:rsidP="00105BF5">
            <w:pPr>
              <w:spacing w:before="120" w:after="120"/>
              <w:jc w:val="both"/>
              <w:rPr>
                <w:rFonts w:ascii="Arial" w:hAnsi="Arial" w:cs="Arial"/>
                <w:sz w:val="22"/>
                <w:szCs w:val="22"/>
                <w:lang w:val="es-ES_tradnl"/>
              </w:rPr>
            </w:pPr>
            <w:r w:rsidRPr="00105BF5">
              <w:rPr>
                <w:rFonts w:ascii="Arial" w:hAnsi="Arial" w:cs="Arial"/>
                <w:sz w:val="22"/>
                <w:szCs w:val="22"/>
                <w:lang w:val="es-ES_tradnl"/>
              </w:rPr>
              <w:t xml:space="preserve">De conformidad con las características del Pliego de Condiciones Técnicas y Particulares, desde la Asociación Inserta Empleo se licita la impartición </w:t>
            </w:r>
            <w:r w:rsidRPr="00105BF5">
              <w:rPr>
                <w:rFonts w:ascii="Arial" w:hAnsi="Arial" w:cs="Arial"/>
                <w:color w:val="000000"/>
                <w:sz w:val="22"/>
                <w:szCs w:val="22"/>
                <w:lang w:val="es-ES_tradnl"/>
              </w:rPr>
              <w:t xml:space="preserve">de </w:t>
            </w:r>
            <w:r w:rsidRPr="00105BF5">
              <w:rPr>
                <w:rFonts w:ascii="Arial" w:hAnsi="Arial" w:cs="Arial"/>
                <w:b/>
                <w:color w:val="000000"/>
                <w:sz w:val="22"/>
                <w:szCs w:val="22"/>
                <w:lang w:val="es-ES_tradnl"/>
              </w:rPr>
              <w:t>un</w:t>
            </w:r>
            <w:r w:rsidRPr="00105BF5">
              <w:rPr>
                <w:rFonts w:ascii="Arial" w:hAnsi="Arial" w:cs="Arial"/>
                <w:b/>
                <w:sz w:val="22"/>
                <w:szCs w:val="22"/>
                <w:lang w:val="es-ES_tradnl"/>
              </w:rPr>
              <w:t xml:space="preserve"> Certificado de Profesionalidad en la especialidad de “</w:t>
            </w:r>
            <w:r w:rsidR="008857FD">
              <w:rPr>
                <w:rFonts w:ascii="Arial" w:hAnsi="Arial" w:cs="Arial"/>
                <w:b/>
                <w:color w:val="000000"/>
                <w:sz w:val="22"/>
                <w:szCs w:val="22"/>
              </w:rPr>
              <w:t>ACTIVIDADES AUXILIARES DE COMERCIO”</w:t>
            </w:r>
            <w:r w:rsidR="008857FD" w:rsidRPr="00105BF5">
              <w:rPr>
                <w:rFonts w:ascii="Arial" w:hAnsi="Arial" w:cs="Arial"/>
                <w:b/>
                <w:sz w:val="22"/>
                <w:szCs w:val="22"/>
                <w:lang w:val="es-ES_tradnl"/>
              </w:rPr>
              <w:t xml:space="preserve"> </w:t>
            </w:r>
            <w:r w:rsidRPr="00105BF5">
              <w:rPr>
                <w:rFonts w:ascii="Arial" w:hAnsi="Arial" w:cs="Arial"/>
                <w:b/>
                <w:sz w:val="22"/>
                <w:szCs w:val="22"/>
                <w:lang w:val="es-ES_tradnl"/>
              </w:rPr>
              <w:t>(</w:t>
            </w:r>
            <w:r w:rsidR="008857FD">
              <w:rPr>
                <w:rFonts w:ascii="Arial" w:hAnsi="Arial" w:cs="Arial"/>
                <w:b/>
                <w:color w:val="000000"/>
                <w:sz w:val="22"/>
                <w:szCs w:val="22"/>
              </w:rPr>
              <w:t>COMT0211</w:t>
            </w:r>
            <w:r w:rsidRPr="00105BF5">
              <w:rPr>
                <w:rFonts w:ascii="Arial" w:hAnsi="Arial" w:cs="Arial"/>
                <w:b/>
                <w:sz w:val="22"/>
                <w:szCs w:val="22"/>
                <w:lang w:val="es-ES_tradnl"/>
              </w:rPr>
              <w:t>), en base al RD</w:t>
            </w:r>
            <w:r w:rsidR="008857FD">
              <w:rPr>
                <w:rFonts w:ascii="Arial" w:hAnsi="Arial" w:cs="Arial"/>
                <w:b/>
                <w:sz w:val="22"/>
                <w:szCs w:val="22"/>
                <w:lang w:val="es-ES_tradnl"/>
              </w:rPr>
              <w:t xml:space="preserve">. </w:t>
            </w:r>
            <w:r w:rsidR="0010472E">
              <w:rPr>
                <w:rFonts w:ascii="Arial" w:hAnsi="Arial" w:cs="Arial"/>
                <w:b/>
                <w:color w:val="000000"/>
                <w:sz w:val="22"/>
                <w:szCs w:val="22"/>
              </w:rPr>
              <w:t>1964/2011</w:t>
            </w:r>
            <w:r w:rsidRPr="00105BF5">
              <w:rPr>
                <w:rFonts w:ascii="Arial" w:hAnsi="Arial" w:cs="Arial"/>
                <w:b/>
                <w:sz w:val="22"/>
                <w:szCs w:val="22"/>
                <w:lang w:val="es-ES_tradnl"/>
              </w:rPr>
              <w:t>,</w:t>
            </w:r>
            <w:r w:rsidR="0010472E">
              <w:rPr>
                <w:rFonts w:ascii="Arial" w:hAnsi="Arial" w:cs="Arial"/>
                <w:b/>
                <w:sz w:val="22"/>
                <w:szCs w:val="22"/>
                <w:lang w:val="es-ES_tradnl"/>
              </w:rPr>
              <w:t xml:space="preserve"> del 18 de noviembre</w:t>
            </w:r>
            <w:r w:rsidRPr="00105BF5">
              <w:rPr>
                <w:rFonts w:ascii="Arial" w:hAnsi="Arial" w:cs="Arial"/>
                <w:b/>
                <w:sz w:val="22"/>
                <w:szCs w:val="22"/>
                <w:lang w:val="es-ES_tradnl"/>
              </w:rPr>
              <w:t xml:space="preserve"> </w:t>
            </w:r>
            <w:r w:rsidR="001C2750">
              <w:rPr>
                <w:rFonts w:ascii="Arial" w:hAnsi="Arial" w:cs="Arial"/>
                <w:b/>
                <w:sz w:val="22"/>
                <w:szCs w:val="22"/>
                <w:lang w:val="es-ES_tradnl"/>
              </w:rPr>
              <w:t>e</w:t>
            </w:r>
            <w:r w:rsidRPr="00105BF5">
              <w:rPr>
                <w:rFonts w:ascii="Arial" w:hAnsi="Arial" w:cs="Arial"/>
                <w:b/>
                <w:sz w:val="22"/>
                <w:szCs w:val="22"/>
                <w:lang w:val="es-ES_tradnl"/>
              </w:rPr>
              <w:t>n Badajoz.</w:t>
            </w:r>
          </w:p>
          <w:p w:rsidR="00105BF5" w:rsidRPr="00105BF5" w:rsidRDefault="00105BF5" w:rsidP="00105BF5">
            <w:pPr>
              <w:spacing w:before="120" w:after="120"/>
              <w:jc w:val="both"/>
              <w:rPr>
                <w:rFonts w:ascii="Arial" w:hAnsi="Arial" w:cs="Arial"/>
                <w:sz w:val="22"/>
                <w:szCs w:val="22"/>
                <w:lang w:val="es-ES_tradnl"/>
              </w:rPr>
            </w:pPr>
            <w:r w:rsidRPr="00105BF5">
              <w:rPr>
                <w:rFonts w:ascii="Arial" w:hAnsi="Arial" w:cs="Arial"/>
                <w:sz w:val="22"/>
                <w:szCs w:val="22"/>
                <w:lang w:val="es-ES_tradnl"/>
              </w:rPr>
              <w:t xml:space="preserve">El objetivo general a alcanzar tras el desarrollo de esta acción formativa </w:t>
            </w:r>
            <w:r w:rsidR="008857FD">
              <w:rPr>
                <w:rFonts w:ascii="Arial" w:hAnsi="Arial" w:cs="Arial"/>
                <w:sz w:val="22"/>
                <w:szCs w:val="22"/>
                <w:lang w:val="es-ES_tradnl"/>
              </w:rPr>
              <w:t xml:space="preserve">es que los participantes puedan </w:t>
            </w:r>
            <w:r w:rsidRPr="00105BF5">
              <w:rPr>
                <w:rFonts w:ascii="Arial" w:hAnsi="Arial" w:cs="Arial"/>
                <w:sz w:val="22"/>
                <w:szCs w:val="22"/>
                <w:lang w:val="es-ES_tradnl"/>
              </w:rPr>
              <w:t>realizar</w:t>
            </w:r>
            <w:r w:rsidR="008857FD">
              <w:rPr>
                <w:rFonts w:ascii="Arial" w:hAnsi="Arial" w:cs="Arial"/>
                <w:sz w:val="22"/>
                <w:szCs w:val="22"/>
                <w:lang w:val="es-ES_tradnl"/>
              </w:rPr>
              <w:t xml:space="preserve"> </w:t>
            </w:r>
            <w:r w:rsidR="008857FD" w:rsidRPr="008857FD">
              <w:rPr>
                <w:rFonts w:ascii="Arial" w:hAnsi="Arial" w:cs="Arial"/>
                <w:sz w:val="22"/>
                <w:szCs w:val="22"/>
                <w:lang w:val="es-ES_tradnl"/>
              </w:rPr>
              <w:t xml:space="preserve">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004E45C1">
              <w:rPr>
                <w:rFonts w:ascii="Arial" w:hAnsi="Arial" w:cs="Arial"/>
                <w:sz w:val="22"/>
                <w:szCs w:val="22"/>
                <w:lang w:val="es-ES_tradnl"/>
              </w:rPr>
              <w:t>protocolarizada</w:t>
            </w:r>
            <w:proofErr w:type="spellEnd"/>
            <w:r w:rsidR="00B816C0" w:rsidRPr="00B816C0">
              <w:rPr>
                <w:rFonts w:ascii="Arial" w:hAnsi="Arial" w:cs="Arial"/>
                <w:sz w:val="22"/>
                <w:szCs w:val="22"/>
                <w:lang w:val="es-ES_tradnl"/>
              </w:rPr>
              <w:t xml:space="preserve"> </w:t>
            </w:r>
            <w:r w:rsidR="008857FD" w:rsidRPr="008857FD">
              <w:rPr>
                <w:rFonts w:ascii="Arial" w:hAnsi="Arial" w:cs="Arial"/>
                <w:sz w:val="22"/>
                <w:szCs w:val="22"/>
                <w:lang w:val="es-ES_tradnl"/>
              </w:rPr>
              <w:t>y estructurada, al cliente en el punto de venta o en el servicio de reparto de proximidad.</w:t>
            </w:r>
            <w:r w:rsidR="00B816C0">
              <w:rPr>
                <w:rFonts w:ascii="Arial" w:hAnsi="Arial" w:cs="Arial"/>
                <w:sz w:val="22"/>
                <w:szCs w:val="22"/>
                <w:lang w:val="es-ES_tradnl"/>
              </w:rPr>
              <w:t xml:space="preserve"> </w:t>
            </w:r>
          </w:p>
          <w:p w:rsidR="00105BF5" w:rsidRDefault="00B816C0" w:rsidP="00B816C0">
            <w:pPr>
              <w:spacing w:before="120" w:after="120"/>
              <w:jc w:val="both"/>
              <w:rPr>
                <w:rFonts w:ascii="Arial" w:hAnsi="Arial" w:cs="Arial"/>
                <w:sz w:val="22"/>
                <w:szCs w:val="22"/>
                <w:lang w:val="es-ES_tradnl"/>
              </w:rPr>
            </w:pPr>
            <w:r>
              <w:rPr>
                <w:rFonts w:ascii="Arial" w:hAnsi="Arial" w:cs="Arial"/>
                <w:sz w:val="22"/>
                <w:szCs w:val="22"/>
                <w:lang w:val="es-ES_tradnl"/>
              </w:rPr>
              <w:t>El aumento de facturación en el sector de las ventas y el comercio, tanto mayorista como minorista, en la localidad de Badajoz, ha influido en que l</w:t>
            </w:r>
            <w:r w:rsidRPr="00B816C0">
              <w:rPr>
                <w:rFonts w:ascii="Arial" w:hAnsi="Arial" w:cs="Arial"/>
                <w:sz w:val="22"/>
                <w:szCs w:val="22"/>
                <w:lang w:val="es-ES_tradnl"/>
              </w:rPr>
              <w:t>as empresas y las grandes cadenas de comercio requieran empleados con mayor cualificación en el área de atención al cliente y mayores recursos en técnicas comerciales, con un perfil polivalente para abordar la gestión de organización en los puntos de venta. De ahí surge la necesidad de dotar al a</w:t>
            </w:r>
            <w:r>
              <w:rPr>
                <w:rFonts w:ascii="Arial" w:hAnsi="Arial" w:cs="Arial"/>
                <w:sz w:val="22"/>
                <w:szCs w:val="22"/>
                <w:lang w:val="es-ES_tradnl"/>
              </w:rPr>
              <w:t>l</w:t>
            </w:r>
            <w:r w:rsidRPr="00B816C0">
              <w:rPr>
                <w:rFonts w:ascii="Arial" w:hAnsi="Arial" w:cs="Arial"/>
                <w:sz w:val="22"/>
                <w:szCs w:val="22"/>
                <w:lang w:val="es-ES_tradnl"/>
              </w:rPr>
              <w:t>umnado de esta cualificación oficial que los haga ser más competentes y aumente sus posibilidades de inserción</w:t>
            </w:r>
            <w:r>
              <w:rPr>
                <w:rFonts w:ascii="Arial" w:hAnsi="Arial" w:cs="Arial"/>
                <w:sz w:val="22"/>
                <w:szCs w:val="22"/>
                <w:lang w:val="es-ES_tradnl"/>
              </w:rPr>
              <w:t xml:space="preserve">. </w:t>
            </w:r>
          </w:p>
          <w:p w:rsidR="00B816C0" w:rsidRPr="00105BF5" w:rsidRDefault="00B816C0" w:rsidP="00B816C0">
            <w:pPr>
              <w:spacing w:before="120" w:after="120"/>
              <w:jc w:val="both"/>
              <w:rPr>
                <w:rFonts w:ascii="Arial" w:hAnsi="Arial" w:cs="Arial"/>
                <w:b/>
                <w:strike/>
                <w:sz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105BF5" w:rsidRPr="00105BF5" w:rsidTr="00105BF5">
        <w:trPr>
          <w:trHeight w:val="264"/>
        </w:trPr>
        <w:tc>
          <w:tcPr>
            <w:tcW w:w="8364" w:type="dxa"/>
            <w:tcMar>
              <w:top w:w="57" w:type="dxa"/>
              <w:left w:w="108" w:type="dxa"/>
              <w:bottom w:w="57" w:type="dxa"/>
              <w:right w:w="108" w:type="dxa"/>
            </w:tcMar>
          </w:tcPr>
          <w:p w:rsidR="00105BF5" w:rsidRPr="00105BF5" w:rsidRDefault="00105BF5" w:rsidP="00105BF5">
            <w:pPr>
              <w:spacing w:before="120" w:after="120"/>
              <w:jc w:val="both"/>
              <w:rPr>
                <w:rFonts w:ascii="Arial" w:hAnsi="Arial" w:cs="Arial"/>
                <w:color w:val="000000"/>
                <w:sz w:val="22"/>
                <w:szCs w:val="22"/>
              </w:rPr>
            </w:pPr>
            <w:r w:rsidRPr="00105BF5">
              <w:rPr>
                <w:rFonts w:ascii="Arial" w:hAnsi="Arial" w:cs="Arial"/>
                <w:color w:val="000000"/>
                <w:sz w:val="22"/>
                <w:szCs w:val="22"/>
              </w:rPr>
              <w:t>El concurso está dirigido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spacing w:before="120" w:after="120"/>
              <w:jc w:val="center"/>
              <w:rPr>
                <w:rFonts w:ascii="Arial" w:hAnsi="Arial" w:cs="Arial"/>
                <w:strike/>
                <w:sz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C.- Plazo de ejecución, posibilidad de prórroga y penalizaciones</w:t>
            </w:r>
          </w:p>
          <w:p w:rsidR="00105BF5" w:rsidRPr="00105BF5" w:rsidRDefault="00105BF5" w:rsidP="00105BF5">
            <w:pPr>
              <w:autoSpaceDE w:val="0"/>
              <w:autoSpaceDN w:val="0"/>
              <w:adjustRightInd w:val="0"/>
              <w:jc w:val="both"/>
              <w:rPr>
                <w:rFonts w:ascii="Arial" w:hAnsi="Arial" w:cs="Arial"/>
                <w:sz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El periodo de ejecución previsto para el contrato es: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5093C" w:rsidP="0077494C">
            <w:p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Entre el mes de febrero de 2019 y el mes de Junio</w:t>
            </w:r>
            <w:r w:rsidR="0077494C" w:rsidRPr="0077494C">
              <w:rPr>
                <w:rFonts w:ascii="Arial" w:hAnsi="Arial" w:cs="Arial"/>
                <w:sz w:val="22"/>
                <w:szCs w:val="22"/>
                <w:lang w:val="es-ES_tradnl"/>
              </w:rPr>
              <w:t xml:space="preserve"> de 2019 (*)</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Sujeto a la determinación del calendario de días festivos</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Este periodo de ejecución contará desde el día siguiente a la fecha de firma del contr</w:t>
            </w:r>
            <w:r w:rsidR="0075093C">
              <w:rPr>
                <w:rFonts w:ascii="Arial" w:hAnsi="Arial" w:cs="Arial"/>
                <w:sz w:val="22"/>
                <w:szCs w:val="22"/>
                <w:lang w:val="es-ES_tradnl"/>
              </w:rPr>
              <w:t>ato hasta el plazo máximo del 30</w:t>
            </w:r>
            <w:r w:rsidRPr="0077494C">
              <w:rPr>
                <w:rFonts w:ascii="Arial" w:hAnsi="Arial" w:cs="Arial"/>
                <w:sz w:val="22"/>
                <w:szCs w:val="22"/>
                <w:lang w:val="es-ES_tradnl"/>
              </w:rPr>
              <w:t xml:space="preserve"> de </w:t>
            </w:r>
            <w:r w:rsidR="0075093C">
              <w:rPr>
                <w:rFonts w:ascii="Arial" w:hAnsi="Arial" w:cs="Arial"/>
                <w:sz w:val="22"/>
                <w:szCs w:val="22"/>
                <w:lang w:val="es-ES_tradnl"/>
              </w:rPr>
              <w:t>Septiembre</w:t>
            </w:r>
            <w:r w:rsidRPr="0077494C">
              <w:rPr>
                <w:rFonts w:ascii="Arial" w:hAnsi="Arial" w:cs="Arial"/>
                <w:sz w:val="22"/>
                <w:szCs w:val="22"/>
                <w:lang w:val="es-ES_tradnl"/>
              </w:rPr>
              <w:t xml:space="preserve"> de 2019.</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No se contempla la posibilidad de prórroga del mismo.</w:t>
            </w:r>
          </w:p>
          <w:p w:rsidR="0077494C" w:rsidRPr="0077494C" w:rsidRDefault="0077494C" w:rsidP="0077494C">
            <w:pPr>
              <w:autoSpaceDE w:val="0"/>
              <w:autoSpaceDN w:val="0"/>
              <w:adjustRightInd w:val="0"/>
              <w:jc w:val="both"/>
              <w:rPr>
                <w:rFonts w:ascii="Arial" w:hAnsi="Arial" w:cs="Arial"/>
                <w:sz w:val="22"/>
                <w:szCs w:val="22"/>
                <w:lang w:val="es-ES_tradnl"/>
              </w:rPr>
            </w:pPr>
          </w:p>
          <w:p w:rsidR="0077494C" w:rsidRPr="0077494C" w:rsidRDefault="0077494C" w:rsidP="0077494C">
            <w:pPr>
              <w:autoSpaceDE w:val="0"/>
              <w:autoSpaceDN w:val="0"/>
              <w:adjustRightInd w:val="0"/>
              <w:jc w:val="both"/>
              <w:rPr>
                <w:rFonts w:ascii="Arial" w:hAnsi="Arial" w:cs="Arial"/>
                <w:sz w:val="22"/>
                <w:szCs w:val="22"/>
                <w:lang w:val="es-ES_tradnl"/>
              </w:rPr>
            </w:pPr>
            <w:r w:rsidRPr="0077494C">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77494C" w:rsidRPr="0077494C" w:rsidRDefault="0077494C" w:rsidP="0077494C">
            <w:pPr>
              <w:autoSpaceDE w:val="0"/>
              <w:autoSpaceDN w:val="0"/>
              <w:adjustRightInd w:val="0"/>
              <w:jc w:val="both"/>
              <w:rPr>
                <w:rFonts w:ascii="Arial" w:hAnsi="Arial" w:cs="Arial"/>
                <w:sz w:val="22"/>
                <w:szCs w:val="22"/>
              </w:rPr>
            </w:pPr>
          </w:p>
          <w:p w:rsidR="0077494C" w:rsidRPr="0077494C" w:rsidRDefault="0077494C" w:rsidP="0077494C">
            <w:pPr>
              <w:autoSpaceDE w:val="0"/>
              <w:autoSpaceDN w:val="0"/>
              <w:adjustRightInd w:val="0"/>
              <w:jc w:val="both"/>
              <w:rPr>
                <w:rFonts w:ascii="Arial" w:hAnsi="Arial" w:cs="Arial"/>
                <w:sz w:val="22"/>
                <w:szCs w:val="22"/>
              </w:rPr>
            </w:pPr>
            <w:r w:rsidRPr="0077494C">
              <w:rPr>
                <w:rFonts w:ascii="Arial" w:hAnsi="Arial" w:cs="Arial"/>
                <w:sz w:val="22"/>
                <w:szCs w:val="22"/>
              </w:rPr>
              <w:t xml:space="preserve">La fecha límite de </w:t>
            </w:r>
            <w:proofErr w:type="spellStart"/>
            <w:r w:rsidRPr="0077494C">
              <w:rPr>
                <w:rFonts w:ascii="Arial" w:hAnsi="Arial" w:cs="Arial"/>
                <w:sz w:val="22"/>
                <w:szCs w:val="22"/>
              </w:rPr>
              <w:t>subvencionabilidad</w:t>
            </w:r>
            <w:proofErr w:type="spellEnd"/>
            <w:r w:rsidRPr="0077494C">
              <w:rPr>
                <w:rFonts w:ascii="Arial" w:hAnsi="Arial" w:cs="Arial"/>
                <w:sz w:val="22"/>
                <w:szCs w:val="22"/>
              </w:rPr>
              <w:t xml:space="preserve"> del gasto, estará sujeta a la establecida en las correspondientes Resoluciones de las Convocatorias que les aplique.</w:t>
            </w:r>
          </w:p>
          <w:p w:rsidR="00105BF5" w:rsidRPr="0077494C" w:rsidRDefault="00105BF5" w:rsidP="00105BF5">
            <w:pPr>
              <w:autoSpaceDE w:val="0"/>
              <w:autoSpaceDN w:val="0"/>
              <w:adjustRightInd w:val="0"/>
              <w:jc w:val="both"/>
              <w:rPr>
                <w:rFonts w:ascii="Arial" w:hAnsi="Arial" w:cs="Arial"/>
                <w:strike/>
                <w:sz w:val="22"/>
              </w:rPr>
            </w:pPr>
          </w:p>
          <w:p w:rsidR="00105BF5" w:rsidRPr="00105BF5" w:rsidRDefault="00105BF5" w:rsidP="00105BF5">
            <w:pPr>
              <w:autoSpaceDE w:val="0"/>
              <w:autoSpaceDN w:val="0"/>
              <w:adjustRightInd w:val="0"/>
              <w:jc w:val="both"/>
              <w:rPr>
                <w:rFonts w:ascii="Arial" w:hAnsi="Arial" w:cs="Arial"/>
                <w:strike/>
                <w:sz w:val="22"/>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lastRenderedPageBreak/>
        <w:t>D.- Presupuesto máximo de la licitación</w:t>
      </w:r>
    </w:p>
    <w:tbl>
      <w:tblPr>
        <w:tblW w:w="17174" w:type="dxa"/>
        <w:tblLook w:val="01E0" w:firstRow="1" w:lastRow="1" w:firstColumn="1" w:lastColumn="1" w:noHBand="0" w:noVBand="0"/>
      </w:tblPr>
      <w:tblGrid>
        <w:gridCol w:w="8587"/>
        <w:gridCol w:w="8587"/>
      </w:tblGrid>
      <w:tr w:rsidR="00105BF5" w:rsidRPr="00105BF5" w:rsidTr="00105BF5">
        <w:trPr>
          <w:trHeight w:val="575"/>
        </w:trPr>
        <w:tc>
          <w:tcPr>
            <w:tcW w:w="8587" w:type="dxa"/>
          </w:tcPr>
          <w:p w:rsidR="00105BF5" w:rsidRPr="00105BF5" w:rsidRDefault="00105BF5" w:rsidP="00105BF5">
            <w:pPr>
              <w:autoSpaceDE w:val="0"/>
              <w:autoSpaceDN w:val="0"/>
              <w:adjustRightInd w:val="0"/>
              <w:jc w:val="both"/>
              <w:rPr>
                <w:b/>
                <w:sz w:val="22"/>
                <w:szCs w:val="22"/>
              </w:rPr>
            </w:pP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Valor estimado del contrato:  </w:t>
            </w:r>
            <w:r w:rsidR="00B816C0">
              <w:rPr>
                <w:rFonts w:ascii="Arial" w:hAnsi="Arial" w:cs="Arial"/>
                <w:b/>
                <w:sz w:val="22"/>
                <w:lang w:val="es-ES_tradnl"/>
              </w:rPr>
              <w:t>19.440</w:t>
            </w:r>
            <w:r w:rsidRPr="00105BF5">
              <w:rPr>
                <w:rFonts w:ascii="Arial" w:hAnsi="Arial" w:cs="Arial"/>
                <w:b/>
                <w:sz w:val="22"/>
                <w:lang w:val="es-ES_tradnl"/>
              </w:rPr>
              <w:t>€</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Importe del contrato:               </w:t>
            </w:r>
            <w:r w:rsidR="00B816C0">
              <w:rPr>
                <w:rFonts w:ascii="Arial" w:hAnsi="Arial" w:cs="Arial"/>
                <w:b/>
                <w:sz w:val="22"/>
                <w:lang w:val="es-ES_tradnl"/>
              </w:rPr>
              <w:t>19</w:t>
            </w:r>
            <w:r w:rsidR="00263992">
              <w:rPr>
                <w:rFonts w:ascii="Arial" w:hAnsi="Arial" w:cs="Arial"/>
                <w:b/>
                <w:sz w:val="22"/>
                <w:lang w:val="es-ES_tradnl"/>
              </w:rPr>
              <w:t>.</w:t>
            </w:r>
            <w:r w:rsidR="00B816C0">
              <w:rPr>
                <w:rFonts w:ascii="Arial" w:hAnsi="Arial" w:cs="Arial"/>
                <w:b/>
                <w:sz w:val="22"/>
                <w:lang w:val="es-ES_tradnl"/>
              </w:rPr>
              <w:t>440</w:t>
            </w:r>
            <w:r w:rsidRPr="00105BF5">
              <w:rPr>
                <w:rFonts w:ascii="Arial" w:hAnsi="Arial" w:cs="Arial"/>
                <w:b/>
                <w:sz w:val="22"/>
                <w:lang w:val="es-ES_tradnl"/>
              </w:rPr>
              <w:t>€</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Impuesto del valor añadido:      (*)</w:t>
            </w:r>
          </w:p>
          <w:p w:rsidR="00105BF5" w:rsidRPr="00105BF5" w:rsidRDefault="00105BF5" w:rsidP="00105BF5">
            <w:pPr>
              <w:autoSpaceDE w:val="0"/>
              <w:autoSpaceDN w:val="0"/>
              <w:adjustRightInd w:val="0"/>
              <w:jc w:val="both"/>
              <w:rPr>
                <w:rFonts w:ascii="Arial" w:hAnsi="Arial" w:cs="Arial"/>
                <w:b/>
                <w:sz w:val="22"/>
                <w:lang w:val="es-ES_tradnl"/>
              </w:rPr>
            </w:pPr>
            <w:r w:rsidRPr="00105BF5">
              <w:rPr>
                <w:rFonts w:ascii="Arial" w:hAnsi="Arial" w:cs="Arial"/>
                <w:b/>
                <w:sz w:val="22"/>
                <w:lang w:val="es-ES_tradnl"/>
              </w:rPr>
              <w:t xml:space="preserve">Importe Total:                           </w:t>
            </w:r>
            <w:r w:rsidR="00B816C0">
              <w:rPr>
                <w:rFonts w:ascii="Arial" w:hAnsi="Arial" w:cs="Arial"/>
                <w:b/>
                <w:sz w:val="22"/>
                <w:lang w:val="es-ES_tradnl"/>
              </w:rPr>
              <w:t>19.440</w:t>
            </w:r>
            <w:r w:rsidRPr="00105BF5">
              <w:rPr>
                <w:rFonts w:ascii="Arial" w:hAnsi="Arial" w:cs="Arial"/>
                <w:b/>
                <w:sz w:val="22"/>
                <w:lang w:val="es-ES_tradnl"/>
              </w:rPr>
              <w:t>€</w:t>
            </w:r>
            <w:r w:rsidR="00B816C0">
              <w:rPr>
                <w:rFonts w:ascii="Arial" w:hAnsi="Arial" w:cs="Arial"/>
                <w:b/>
                <w:sz w:val="22"/>
                <w:lang w:val="es-ES_tradnl"/>
              </w:rPr>
              <w:t xml:space="preserve"> (72</w:t>
            </w:r>
            <w:r w:rsidR="00263992">
              <w:rPr>
                <w:rFonts w:ascii="Arial" w:hAnsi="Arial" w:cs="Arial"/>
                <w:b/>
                <w:sz w:val="22"/>
                <w:lang w:val="es-ES_tradnl"/>
              </w:rPr>
              <w:t xml:space="preserve"> €/h)</w:t>
            </w:r>
          </w:p>
          <w:p w:rsidR="00105BF5" w:rsidRDefault="00105BF5" w:rsidP="00105BF5">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 xml:space="preserve">Se facilita modelo </w:t>
            </w:r>
            <w:r w:rsidRPr="00564C77">
              <w:rPr>
                <w:rFonts w:ascii="Arial" w:hAnsi="Arial" w:cs="Arial"/>
                <w:b/>
                <w:color w:val="000000"/>
                <w:spacing w:val="-2"/>
                <w:sz w:val="22"/>
                <w:lang w:val="es-ES_tradnl"/>
              </w:rPr>
              <w:t>ANEXO IV (Bis),</w:t>
            </w:r>
            <w:r w:rsidRPr="00564C77">
              <w:rPr>
                <w:rFonts w:ascii="Arial" w:hAnsi="Arial" w:cs="Arial"/>
                <w:color w:val="000000"/>
                <w:spacing w:val="-2"/>
                <w:sz w:val="22"/>
                <w:lang w:val="es-ES_tradnl"/>
              </w:rPr>
              <w:t xml:space="preserve"> por requerir un importe total y desglose por costes.</w:t>
            </w:r>
          </w:p>
          <w:p w:rsidR="00564C77" w:rsidRPr="00564C77" w:rsidRDefault="00564C77" w:rsidP="00564C77">
            <w:pPr>
              <w:numPr>
                <w:ilvl w:val="0"/>
                <w:numId w:val="15"/>
              </w:numPr>
              <w:autoSpaceDE w:val="0"/>
              <w:autoSpaceDN w:val="0"/>
              <w:adjustRightInd w:val="0"/>
              <w:jc w:val="both"/>
              <w:rPr>
                <w:rFonts w:ascii="Arial" w:hAnsi="Arial" w:cs="Arial"/>
                <w:color w:val="000000"/>
                <w:spacing w:val="-2"/>
                <w:sz w:val="22"/>
                <w:lang w:val="es-ES_tradnl"/>
              </w:rPr>
            </w:pPr>
            <w:r w:rsidRPr="003919C2">
              <w:rPr>
                <w:rFonts w:ascii="Arial" w:hAnsi="Arial" w:cs="Arial"/>
                <w:spacing w:val="-2"/>
                <w:sz w:val="22"/>
                <w:lang w:val="es-ES_tradnl"/>
              </w:rPr>
              <w:t>Precio máximo por hora estipulado</w:t>
            </w:r>
            <w:r w:rsidR="00795786" w:rsidRPr="003919C2">
              <w:rPr>
                <w:rFonts w:ascii="Arial" w:hAnsi="Arial" w:cs="Arial"/>
                <w:spacing w:val="-2"/>
                <w:sz w:val="22"/>
                <w:lang w:val="es-ES_tradnl"/>
              </w:rPr>
              <w:t xml:space="preserve"> “</w:t>
            </w:r>
            <w:r w:rsidR="00795786" w:rsidRPr="003919C2">
              <w:rPr>
                <w:rFonts w:ascii="Arial" w:hAnsi="Arial" w:cs="Arial"/>
                <w:b/>
                <w:spacing w:val="-2"/>
                <w:sz w:val="22"/>
                <w:lang w:val="es-ES_tradnl"/>
              </w:rPr>
              <w:t xml:space="preserve">CP. </w:t>
            </w:r>
            <w:r w:rsidR="00795786" w:rsidRPr="003919C2">
              <w:rPr>
                <w:rFonts w:ascii="Arial" w:hAnsi="Arial" w:cs="Arial"/>
                <w:b/>
                <w:sz w:val="22"/>
                <w:szCs w:val="22"/>
              </w:rPr>
              <w:t>ACTIVIDADES AUXILIARES DE COMERCIO”</w:t>
            </w:r>
            <w:r w:rsidR="00795786" w:rsidRPr="003919C2">
              <w:rPr>
                <w:rFonts w:ascii="Arial" w:hAnsi="Arial" w:cs="Arial"/>
                <w:b/>
                <w:sz w:val="22"/>
                <w:szCs w:val="22"/>
                <w:lang w:val="es-ES_tradnl"/>
              </w:rPr>
              <w:t xml:space="preserve"> (</w:t>
            </w:r>
            <w:proofErr w:type="spellStart"/>
            <w:r w:rsidR="00795786" w:rsidRPr="003919C2">
              <w:rPr>
                <w:rFonts w:ascii="Arial" w:hAnsi="Arial" w:cs="Arial"/>
                <w:b/>
                <w:sz w:val="22"/>
                <w:szCs w:val="22"/>
              </w:rPr>
              <w:t>COMT0211</w:t>
            </w:r>
            <w:proofErr w:type="spellEnd"/>
            <w:r w:rsidR="00795786" w:rsidRPr="003919C2">
              <w:rPr>
                <w:rFonts w:ascii="Arial" w:hAnsi="Arial" w:cs="Arial"/>
                <w:b/>
                <w:sz w:val="22"/>
                <w:szCs w:val="22"/>
                <w:lang w:val="es-ES_tradnl"/>
              </w:rPr>
              <w:t>)</w:t>
            </w:r>
            <w:r w:rsidR="00795786" w:rsidRPr="003919C2">
              <w:rPr>
                <w:rFonts w:ascii="Arial" w:hAnsi="Arial" w:cs="Arial"/>
                <w:spacing w:val="-2"/>
                <w:sz w:val="22"/>
                <w:lang w:val="es-ES_tradnl"/>
              </w:rPr>
              <w:t xml:space="preserve">: </w:t>
            </w:r>
            <w:r w:rsidRPr="003919C2">
              <w:rPr>
                <w:rFonts w:ascii="Arial" w:hAnsi="Arial" w:cs="Arial"/>
                <w:spacing w:val="-2"/>
                <w:sz w:val="22"/>
                <w:lang w:val="es-ES_tradnl"/>
              </w:rPr>
              <w:t xml:space="preserve">72 </w:t>
            </w:r>
            <w:r w:rsidR="00795786" w:rsidRPr="003919C2">
              <w:rPr>
                <w:rFonts w:ascii="Arial" w:hAnsi="Arial" w:cs="Arial"/>
                <w:spacing w:val="-2"/>
                <w:sz w:val="22"/>
                <w:lang w:val="es-ES_tradnl"/>
              </w:rPr>
              <w:t>E</w:t>
            </w:r>
            <w:r w:rsidRPr="003919C2">
              <w:rPr>
                <w:rFonts w:ascii="Arial" w:hAnsi="Arial" w:cs="Arial"/>
                <w:spacing w:val="-2"/>
                <w:sz w:val="22"/>
                <w:lang w:val="es-ES_tradnl"/>
              </w:rPr>
              <w:t xml:space="preserve">uros </w:t>
            </w:r>
            <w:r w:rsidRPr="00564C77">
              <w:rPr>
                <w:rFonts w:ascii="Arial" w:hAnsi="Arial" w:cs="Arial"/>
                <w:color w:val="000000"/>
                <w:spacing w:val="-2"/>
                <w:sz w:val="22"/>
                <w:lang w:val="es-ES_tradnl"/>
              </w:rPr>
              <w:t>hora</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i/>
                <w:color w:val="000000"/>
                <w:spacing w:val="-2"/>
                <w:sz w:val="22"/>
                <w:lang w:val="es-ES_tradnl"/>
              </w:rPr>
              <w:t>(*)</w:t>
            </w:r>
            <w:r w:rsidRPr="00564C77">
              <w:rPr>
                <w:rFonts w:ascii="Arial" w:hAnsi="Arial" w:cs="Arial"/>
                <w:bCs/>
                <w:i/>
                <w:iCs/>
                <w:color w:val="000000"/>
                <w:spacing w:val="-2"/>
                <w:sz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564C77">
              <w:rPr>
                <w:rFonts w:ascii="Arial" w:hAnsi="Arial" w:cs="Arial"/>
                <w:b/>
                <w:bCs/>
                <w:iCs/>
                <w:color w:val="000000"/>
                <w:spacing w:val="-2"/>
                <w:sz w:val="22"/>
                <w:lang w:val="es-ES_tradnl"/>
              </w:rPr>
              <w:t>.</w:t>
            </w:r>
          </w:p>
          <w:p w:rsidR="00564C77" w:rsidRPr="00564C77" w:rsidRDefault="00564C77" w:rsidP="00564C77">
            <w:pPr>
              <w:autoSpaceDE w:val="0"/>
              <w:autoSpaceDN w:val="0"/>
              <w:adjustRightInd w:val="0"/>
              <w:jc w:val="both"/>
              <w:rPr>
                <w:rFonts w:ascii="Arial" w:hAnsi="Arial" w:cs="Arial"/>
                <w:color w:val="000000"/>
                <w:spacing w:val="-2"/>
                <w:sz w:val="22"/>
                <w:lang w:val="es-ES_tradnl"/>
              </w:rPr>
            </w:pPr>
          </w:p>
          <w:p w:rsidR="00564C77" w:rsidRPr="00564C77" w:rsidRDefault="00564C77" w:rsidP="00564C77">
            <w:pPr>
              <w:autoSpaceDE w:val="0"/>
              <w:autoSpaceDN w:val="0"/>
              <w:adjustRightInd w:val="0"/>
              <w:jc w:val="both"/>
              <w:rPr>
                <w:rFonts w:ascii="Arial" w:hAnsi="Arial" w:cs="Arial"/>
                <w:color w:val="000000"/>
                <w:spacing w:val="-2"/>
                <w:sz w:val="22"/>
                <w:lang w:val="es-ES_tradnl"/>
              </w:rPr>
            </w:pPr>
            <w:r w:rsidRPr="00564C77">
              <w:rPr>
                <w:rFonts w:ascii="Arial" w:hAnsi="Arial" w:cs="Arial"/>
                <w:color w:val="000000"/>
                <w:spacing w:val="-2"/>
                <w:sz w:val="22"/>
                <w:lang w:val="es-ES_tradnl"/>
              </w:rPr>
              <w:t>En este precio quedan incluidas, las adaptaciones informáticas y/o papel siempre que las características del alumnado así lo requieran.</w:t>
            </w:r>
          </w:p>
          <w:p w:rsidR="00564C77" w:rsidRPr="00E26322" w:rsidRDefault="00564C77" w:rsidP="00564C77">
            <w:pPr>
              <w:autoSpaceDE w:val="0"/>
              <w:autoSpaceDN w:val="0"/>
              <w:adjustRightInd w:val="0"/>
              <w:jc w:val="both"/>
              <w:rPr>
                <w:rFonts w:ascii="Arial" w:hAnsi="Arial" w:cs="Arial"/>
                <w:color w:val="FF0000"/>
                <w:spacing w:val="-2"/>
                <w:sz w:val="22"/>
                <w:lang w:val="es-ES_tradnl"/>
              </w:rPr>
            </w:pPr>
          </w:p>
          <w:p w:rsidR="00564C77" w:rsidRDefault="00564C77" w:rsidP="00105BF5">
            <w:pPr>
              <w:autoSpaceDE w:val="0"/>
              <w:autoSpaceDN w:val="0"/>
              <w:adjustRightInd w:val="0"/>
              <w:jc w:val="both"/>
              <w:rPr>
                <w:rFonts w:ascii="Arial" w:hAnsi="Arial" w:cs="Arial"/>
                <w:color w:val="000000"/>
                <w:spacing w:val="-2"/>
                <w:sz w:val="22"/>
                <w:lang w:val="es-ES_tradnl"/>
              </w:rPr>
            </w:pPr>
          </w:p>
          <w:p w:rsidR="00795786" w:rsidRDefault="00795786" w:rsidP="00105BF5">
            <w:pPr>
              <w:autoSpaceDE w:val="0"/>
              <w:autoSpaceDN w:val="0"/>
              <w:adjustRightInd w:val="0"/>
              <w:jc w:val="both"/>
              <w:rPr>
                <w:rFonts w:ascii="Arial" w:hAnsi="Arial" w:cs="Arial"/>
                <w:color w:val="000000"/>
                <w:spacing w:val="-2"/>
                <w:sz w:val="22"/>
                <w:lang w:val="es-ES_tradnl"/>
              </w:rPr>
            </w:pPr>
          </w:p>
          <w:p w:rsidR="00795786" w:rsidRPr="00105BF5" w:rsidRDefault="00795786" w:rsidP="00105BF5">
            <w:pPr>
              <w:autoSpaceDE w:val="0"/>
              <w:autoSpaceDN w:val="0"/>
              <w:adjustRightInd w:val="0"/>
              <w:jc w:val="both"/>
              <w:rPr>
                <w:rFonts w:ascii="Arial" w:hAnsi="Arial" w:cs="Arial"/>
                <w:color w:val="000000"/>
                <w:spacing w:val="-2"/>
                <w:sz w:val="22"/>
                <w:lang w:val="es-ES_tradnl"/>
              </w:rPr>
            </w:pPr>
          </w:p>
          <w:p w:rsidR="00105BF5" w:rsidRDefault="00105BF5" w:rsidP="00105BF5">
            <w:pPr>
              <w:autoSpaceDE w:val="0"/>
              <w:autoSpaceDN w:val="0"/>
              <w:adjustRightInd w:val="0"/>
              <w:jc w:val="both"/>
              <w:rPr>
                <w:spacing w:val="-2"/>
              </w:rPr>
            </w:pPr>
          </w:p>
          <w:p w:rsidR="007E3CB6" w:rsidRPr="00105BF5" w:rsidRDefault="007E3CB6" w:rsidP="00105BF5">
            <w:pPr>
              <w:autoSpaceDE w:val="0"/>
              <w:autoSpaceDN w:val="0"/>
              <w:adjustRightInd w:val="0"/>
              <w:jc w:val="both"/>
              <w:rPr>
                <w:spacing w:val="-2"/>
              </w:rPr>
            </w:pPr>
          </w:p>
        </w:tc>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spacing w:val="-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lastRenderedPageBreak/>
        <w:t>E.- Procedimiento de adjudicación. Lugar y plazo de presentación de proposiciones</w:t>
      </w:r>
    </w:p>
    <w:tbl>
      <w:tblPr>
        <w:tblW w:w="0" w:type="auto"/>
        <w:tblLook w:val="01E0" w:firstRow="1" w:lastRow="1" w:firstColumn="1" w:lastColumn="1" w:noHBand="0" w:noVBand="0"/>
      </w:tblPr>
      <w:tblGrid>
        <w:gridCol w:w="8413"/>
      </w:tblGrid>
      <w:tr w:rsidR="00105BF5" w:rsidRPr="00105BF5" w:rsidTr="00105BF5">
        <w:trPr>
          <w:trHeight w:val="575"/>
        </w:trPr>
        <w:tc>
          <w:tcPr>
            <w:tcW w:w="8413"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color w:val="000000"/>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b/>
                <w:sz w:val="22"/>
                <w:szCs w:val="22"/>
                <w:u w:val="single"/>
                <w:lang w:val="es-ES_tradnl"/>
              </w:rPr>
              <w:t>Tipo de concurrencia:</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autoSpaceDE w:val="0"/>
              <w:autoSpaceDN w:val="0"/>
              <w:adjustRightInd w:val="0"/>
              <w:jc w:val="both"/>
              <w:rPr>
                <w:rFonts w:ascii="Arial" w:hAnsi="Arial" w:cs="Arial"/>
                <w:lang w:val="es-ES_tradnl"/>
              </w:rPr>
            </w:pPr>
            <w:r w:rsidRPr="00105BF5">
              <w:rPr>
                <w:rFonts w:ascii="Arial" w:hAnsi="Arial" w:cs="Arial"/>
                <w:sz w:val="22"/>
                <w:szCs w:val="22"/>
                <w:lang w:val="es-ES_tradnl"/>
              </w:rPr>
              <w:t>Concurso público. Publicación en web INSERTA EMPLEO</w:t>
            </w:r>
          </w:p>
          <w:p w:rsidR="00105BF5" w:rsidRPr="00105BF5" w:rsidRDefault="00105BF5" w:rsidP="00105BF5">
            <w:pPr>
              <w:autoSpaceDE w:val="0"/>
              <w:autoSpaceDN w:val="0"/>
              <w:adjustRightInd w:val="0"/>
              <w:jc w:val="both"/>
              <w:rPr>
                <w:rFonts w:ascii="Arial" w:hAnsi="Arial" w:cs="Arial"/>
                <w:u w:val="single"/>
                <w:lang w:val="es-ES_tradnl"/>
              </w:rPr>
            </w:pPr>
          </w:p>
          <w:p w:rsidR="00105BF5" w:rsidRPr="00105BF5" w:rsidRDefault="00105BF5" w:rsidP="00105BF5">
            <w:pPr>
              <w:autoSpaceDE w:val="0"/>
              <w:autoSpaceDN w:val="0"/>
              <w:adjustRightInd w:val="0"/>
              <w:jc w:val="both"/>
              <w:rPr>
                <w:rFonts w:ascii="Arial" w:hAnsi="Arial" w:cs="Arial"/>
                <w:b/>
                <w:u w:val="single"/>
                <w:lang w:val="es-ES_tradnl"/>
              </w:rPr>
            </w:pPr>
            <w:r w:rsidRPr="00105BF5">
              <w:rPr>
                <w:rFonts w:ascii="Arial" w:hAnsi="Arial" w:cs="Arial"/>
                <w:b/>
                <w:sz w:val="22"/>
                <w:szCs w:val="22"/>
                <w:u w:val="single"/>
                <w:lang w:val="es-ES_tradnl"/>
              </w:rPr>
              <w:t>Lugar y fecha límite para la presentación de ofertas:</w:t>
            </w:r>
          </w:p>
          <w:p w:rsidR="00105BF5" w:rsidRPr="00105BF5" w:rsidRDefault="00105BF5" w:rsidP="00105BF5">
            <w:pPr>
              <w:autoSpaceDE w:val="0"/>
              <w:autoSpaceDN w:val="0"/>
              <w:adjustRightInd w:val="0"/>
              <w:jc w:val="both"/>
              <w:rPr>
                <w:rFonts w:ascii="Arial" w:hAnsi="Arial" w:cs="Arial"/>
                <w:u w:val="single"/>
                <w:lang w:val="es-ES_tradnl"/>
              </w:rPr>
            </w:pPr>
          </w:p>
          <w:p w:rsidR="00105BF5" w:rsidRPr="00105BF5" w:rsidRDefault="00105BF5" w:rsidP="00105BF5">
            <w:pPr>
              <w:autoSpaceDE w:val="0"/>
              <w:autoSpaceDN w:val="0"/>
              <w:adjustRightInd w:val="0"/>
              <w:spacing w:after="200"/>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Domicilio de la Asociación INSERTA EMPLEO, </w:t>
            </w:r>
            <w:r w:rsidRPr="00105BF5">
              <w:rPr>
                <w:rFonts w:ascii="Arial" w:hAnsi="Arial" w:cs="Arial"/>
                <w:sz w:val="22"/>
                <w:szCs w:val="22"/>
                <w:lang w:val="es-ES_tradnl"/>
              </w:rPr>
              <w:t xml:space="preserve">Oficina </w:t>
            </w:r>
            <w:r w:rsidR="00066E6F">
              <w:rPr>
                <w:rFonts w:ascii="Arial" w:hAnsi="Arial" w:cs="Arial"/>
                <w:sz w:val="22"/>
                <w:szCs w:val="22"/>
                <w:lang w:val="es-ES_tradnl"/>
              </w:rPr>
              <w:t xml:space="preserve">de </w:t>
            </w:r>
            <w:r w:rsidR="001E3F56">
              <w:rPr>
                <w:rFonts w:ascii="Arial" w:hAnsi="Arial" w:cs="Arial"/>
                <w:sz w:val="22"/>
                <w:szCs w:val="22"/>
                <w:lang w:val="es-ES_tradnl"/>
              </w:rPr>
              <w:t>Badajoz</w:t>
            </w:r>
            <w:r w:rsidR="00066E6F">
              <w:rPr>
                <w:rFonts w:ascii="Arial" w:hAnsi="Arial" w:cs="Arial"/>
                <w:sz w:val="22"/>
                <w:szCs w:val="22"/>
                <w:lang w:val="es-ES_tradnl"/>
              </w:rPr>
              <w:t>, sita</w:t>
            </w:r>
            <w:r w:rsidRPr="00105BF5">
              <w:rPr>
                <w:rFonts w:ascii="Arial" w:hAnsi="Arial" w:cs="Arial"/>
                <w:sz w:val="22"/>
                <w:szCs w:val="22"/>
                <w:lang w:val="es-ES_tradnl"/>
              </w:rPr>
              <w:t xml:space="preserve"> en C/ </w:t>
            </w:r>
            <w:r w:rsidR="001E3F56">
              <w:rPr>
                <w:rFonts w:ascii="Arial" w:hAnsi="Arial" w:cs="Arial"/>
                <w:sz w:val="22"/>
                <w:szCs w:val="22"/>
                <w:lang w:val="es-ES_tradnl"/>
              </w:rPr>
              <w:t>Del Maestro</w:t>
            </w:r>
            <w:r w:rsidRPr="00105BF5">
              <w:rPr>
                <w:rFonts w:ascii="Arial" w:hAnsi="Arial" w:cs="Arial"/>
                <w:sz w:val="22"/>
                <w:szCs w:val="22"/>
                <w:lang w:val="es-ES_tradnl"/>
              </w:rPr>
              <w:t>,</w:t>
            </w:r>
            <w:r w:rsidR="001E3F56">
              <w:rPr>
                <w:rFonts w:ascii="Arial" w:hAnsi="Arial" w:cs="Arial"/>
                <w:sz w:val="22"/>
                <w:szCs w:val="22"/>
                <w:lang w:val="es-ES_tradnl"/>
              </w:rPr>
              <w:t xml:space="preserve"> 3</w:t>
            </w:r>
            <w:r w:rsidRPr="00105BF5">
              <w:rPr>
                <w:rFonts w:ascii="Arial" w:hAnsi="Arial" w:cs="Arial"/>
                <w:sz w:val="22"/>
                <w:szCs w:val="22"/>
                <w:lang w:val="es-ES_tradnl"/>
              </w:rPr>
              <w:t xml:space="preserve"> – 06</w:t>
            </w:r>
            <w:r w:rsidR="001E3F56">
              <w:rPr>
                <w:rFonts w:ascii="Arial" w:hAnsi="Arial" w:cs="Arial"/>
                <w:sz w:val="22"/>
                <w:szCs w:val="22"/>
                <w:lang w:val="es-ES_tradnl"/>
              </w:rPr>
              <w:t>003</w:t>
            </w:r>
            <w:r w:rsidR="00066E6F">
              <w:rPr>
                <w:rFonts w:ascii="Arial" w:hAnsi="Arial" w:cs="Arial"/>
                <w:sz w:val="22"/>
                <w:szCs w:val="22"/>
                <w:lang w:val="es-ES_tradnl"/>
              </w:rPr>
              <w:t xml:space="preserve">  </w:t>
            </w:r>
            <w:r w:rsidR="001E3F56">
              <w:rPr>
                <w:rFonts w:ascii="Arial" w:hAnsi="Arial" w:cs="Arial"/>
                <w:sz w:val="22"/>
                <w:szCs w:val="22"/>
                <w:lang w:val="es-ES_tradnl"/>
              </w:rPr>
              <w:t>Badajoz</w:t>
            </w:r>
            <w:r w:rsidRPr="00105BF5">
              <w:rPr>
                <w:rFonts w:ascii="Arial" w:hAnsi="Arial" w:cs="Arial"/>
                <w:sz w:val="22"/>
                <w:szCs w:val="22"/>
                <w:lang w:val="es-ES_tradnl"/>
              </w:rPr>
              <w:t xml:space="preserve">, a la atención de </w:t>
            </w:r>
            <w:r w:rsidR="00B816C0">
              <w:rPr>
                <w:rFonts w:ascii="Arial" w:hAnsi="Arial" w:cs="Arial"/>
                <w:sz w:val="22"/>
                <w:szCs w:val="22"/>
                <w:lang w:val="es-ES_tradnl"/>
              </w:rPr>
              <w:t>Ana Emilia C</w:t>
            </w:r>
            <w:r w:rsidR="00E1207F">
              <w:rPr>
                <w:rFonts w:ascii="Arial" w:hAnsi="Arial" w:cs="Arial"/>
                <w:sz w:val="22"/>
                <w:szCs w:val="22"/>
                <w:lang w:val="es-ES_tradnl"/>
              </w:rPr>
              <w:t xml:space="preserve">orrales Sanjuanelo </w:t>
            </w:r>
            <w:r w:rsidRPr="00105BF5">
              <w:rPr>
                <w:rFonts w:ascii="Arial" w:hAnsi="Arial" w:cs="Arial"/>
                <w:sz w:val="22"/>
                <w:szCs w:val="22"/>
                <w:lang w:val="es-ES_tradnl"/>
              </w:rPr>
              <w:t>(</w:t>
            </w:r>
            <w:hyperlink r:id="rId9" w:history="1">
              <w:r w:rsidR="00E1207F" w:rsidRPr="00235AC8">
                <w:rPr>
                  <w:rStyle w:val="Hipervnculo"/>
                  <w:rFonts w:cs="Arial"/>
                  <w:sz w:val="22"/>
                  <w:szCs w:val="22"/>
                  <w:lang w:val="es-ES_tradnl"/>
                </w:rPr>
                <w:t>anaecorrales@fundaciononce.es</w:t>
              </w:r>
            </w:hyperlink>
            <w:r w:rsidRPr="00105BF5">
              <w:rPr>
                <w:rFonts w:ascii="Arial" w:hAnsi="Arial" w:cs="Arial"/>
                <w:sz w:val="22"/>
                <w:szCs w:val="22"/>
                <w:lang w:val="es-ES_tradnl"/>
              </w:rPr>
              <w:t>), Consultor</w:t>
            </w:r>
            <w:r w:rsidR="008B31E8">
              <w:rPr>
                <w:rFonts w:ascii="Arial" w:hAnsi="Arial" w:cs="Arial"/>
                <w:sz w:val="22"/>
                <w:szCs w:val="22"/>
                <w:lang w:val="es-ES_tradnl"/>
              </w:rPr>
              <w:t>a</w:t>
            </w:r>
            <w:r w:rsidRPr="00105BF5">
              <w:rPr>
                <w:rFonts w:ascii="Arial" w:hAnsi="Arial" w:cs="Arial"/>
                <w:sz w:val="22"/>
                <w:szCs w:val="22"/>
                <w:lang w:val="es-ES_tradnl"/>
              </w:rPr>
              <w:t xml:space="preserve"> Inser</w:t>
            </w:r>
            <w:r w:rsidR="00066E6F">
              <w:rPr>
                <w:rFonts w:ascii="Arial" w:hAnsi="Arial" w:cs="Arial"/>
                <w:sz w:val="22"/>
                <w:szCs w:val="22"/>
                <w:lang w:val="es-ES_tradnl"/>
              </w:rPr>
              <w:t xml:space="preserve">ta Empleo </w:t>
            </w:r>
            <w:r w:rsidR="00E1207F">
              <w:rPr>
                <w:rFonts w:ascii="Arial" w:hAnsi="Arial" w:cs="Arial"/>
                <w:sz w:val="22"/>
                <w:szCs w:val="22"/>
                <w:lang w:val="es-ES_tradnl"/>
              </w:rPr>
              <w:t>Badajoz</w:t>
            </w: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z w:val="22"/>
                <w:szCs w:val="22"/>
                <w:lang w:val="es-ES_tradnl"/>
              </w:rPr>
              <w:t>Fecha límite</w:t>
            </w:r>
            <w:r w:rsidRPr="00105BF5">
              <w:rPr>
                <w:rFonts w:ascii="Arial" w:hAnsi="Arial" w:cs="Arial"/>
                <w:b/>
                <w:sz w:val="22"/>
                <w:szCs w:val="22"/>
                <w:lang w:val="es-ES_tradnl"/>
              </w:rPr>
              <w:t xml:space="preserve">: </w:t>
            </w:r>
            <w:r w:rsidR="001C2750" w:rsidRPr="003919C2">
              <w:rPr>
                <w:rFonts w:ascii="Arial" w:hAnsi="Arial" w:cs="Arial"/>
                <w:b/>
                <w:sz w:val="22"/>
                <w:szCs w:val="22"/>
                <w:u w:val="single"/>
                <w:lang w:val="es-ES_tradnl"/>
              </w:rPr>
              <w:t>1</w:t>
            </w:r>
            <w:r w:rsidR="00E36C35">
              <w:rPr>
                <w:rFonts w:ascii="Arial" w:hAnsi="Arial" w:cs="Arial"/>
                <w:b/>
                <w:sz w:val="22"/>
                <w:szCs w:val="22"/>
                <w:u w:val="single"/>
                <w:lang w:val="es-ES_tradnl"/>
              </w:rPr>
              <w:t>4</w:t>
            </w:r>
            <w:r w:rsidRPr="00105BF5">
              <w:rPr>
                <w:rFonts w:ascii="Arial" w:hAnsi="Arial" w:cs="Arial"/>
                <w:b/>
                <w:sz w:val="22"/>
                <w:szCs w:val="22"/>
                <w:u w:val="single"/>
                <w:lang w:val="es-ES_tradnl"/>
              </w:rPr>
              <w:t xml:space="preserve"> de </w:t>
            </w:r>
            <w:r w:rsidR="00E1207F">
              <w:rPr>
                <w:rFonts w:ascii="Arial" w:hAnsi="Arial" w:cs="Arial"/>
                <w:b/>
                <w:sz w:val="22"/>
                <w:szCs w:val="22"/>
                <w:u w:val="single"/>
                <w:lang w:val="es-ES_tradnl"/>
              </w:rPr>
              <w:t xml:space="preserve">enero </w:t>
            </w:r>
            <w:r w:rsidR="00066E6F">
              <w:rPr>
                <w:rFonts w:ascii="Arial" w:hAnsi="Arial" w:cs="Arial"/>
                <w:b/>
                <w:sz w:val="22"/>
                <w:szCs w:val="22"/>
                <w:u w:val="single"/>
                <w:lang w:val="es-ES_tradnl"/>
              </w:rPr>
              <w:t>de 2019</w:t>
            </w:r>
            <w:r w:rsidRPr="00105BF5">
              <w:rPr>
                <w:rFonts w:ascii="Arial" w:hAnsi="Arial" w:cs="Arial"/>
                <w:b/>
                <w:sz w:val="22"/>
                <w:szCs w:val="22"/>
                <w:u w:val="single"/>
                <w:lang w:val="es-ES_tradnl"/>
              </w:rPr>
              <w:t xml:space="preserve"> a las 14:00 horas</w:t>
            </w:r>
            <w:r w:rsidRPr="00105BF5">
              <w:rPr>
                <w:rFonts w:ascii="Arial" w:hAnsi="Arial" w:cs="Arial"/>
                <w:sz w:val="22"/>
                <w:szCs w:val="22"/>
                <w:lang w:val="es-ES_tradnl"/>
              </w:rPr>
              <w:t>.</w:t>
            </w: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2.1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Pr="00105BF5" w:rsidRDefault="00105BF5" w:rsidP="00105BF5">
            <w:pPr>
              <w:autoSpaceDE w:val="0"/>
              <w:autoSpaceDN w:val="0"/>
              <w:adjustRightInd w:val="0"/>
              <w:jc w:val="both"/>
              <w:rPr>
                <w:rFonts w:ascii="Arial" w:hAnsi="Arial" w:cs="Arial"/>
                <w:color w:val="000000"/>
                <w:sz w:val="22"/>
                <w:szCs w:val="22"/>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lang w:val="es-ES_tradnl"/>
        </w:rPr>
      </w:pPr>
      <w:r w:rsidRPr="00105BF5">
        <w:rPr>
          <w:rFonts w:ascii="Arial" w:hAnsi="Arial" w:cs="Arial"/>
          <w:b/>
          <w:szCs w:val="22"/>
          <w:lang w:val="es-ES_tradnl"/>
        </w:rPr>
        <w:t>F.- Forma de presentación de proposiciones</w:t>
      </w:r>
    </w:p>
    <w:p w:rsidR="00105BF5" w:rsidRPr="00105BF5" w:rsidRDefault="00105BF5" w:rsidP="00105BF5">
      <w:pPr>
        <w:tabs>
          <w:tab w:val="left" w:pos="2505"/>
        </w:tabs>
        <w:autoSpaceDE w:val="0"/>
        <w:autoSpaceDN w:val="0"/>
        <w:adjustRightInd w:val="0"/>
        <w:jc w:val="both"/>
        <w:rPr>
          <w:rFonts w:ascii="Arial" w:hAnsi="Arial" w:cs="Arial"/>
          <w:i/>
          <w:sz w:val="22"/>
          <w:szCs w:val="22"/>
          <w:lang w:val="es-ES_tradnl"/>
        </w:rPr>
      </w:pPr>
    </w:p>
    <w:p w:rsidR="00105BF5" w:rsidRPr="00105BF5" w:rsidRDefault="00105BF5" w:rsidP="00105BF5">
      <w:pPr>
        <w:autoSpaceDE w:val="0"/>
        <w:autoSpaceDN w:val="0"/>
        <w:adjustRightInd w:val="0"/>
        <w:spacing w:before="120" w:after="120" w:line="276" w:lineRule="auto"/>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Remitirse al </w:t>
      </w:r>
      <w:r w:rsidRPr="00105BF5">
        <w:rPr>
          <w:rFonts w:ascii="Arial" w:hAnsi="Arial" w:cs="Arial"/>
          <w:b/>
          <w:sz w:val="22"/>
          <w:szCs w:val="22"/>
          <w:lang w:val="es-ES_tradnl" w:eastAsia="en-US"/>
        </w:rPr>
        <w:t>Bloque III (Bases de Licitación y Adjudicación) Apartado 2.2 del Pliego de Condiciones Generales</w:t>
      </w:r>
      <w:r w:rsidRPr="00105BF5">
        <w:rPr>
          <w:rFonts w:ascii="Arial" w:hAnsi="Arial" w:cs="Arial"/>
          <w:sz w:val="22"/>
          <w:szCs w:val="22"/>
          <w:lang w:val="es-ES_tradnl" w:eastAsia="en-US"/>
        </w:rPr>
        <w:t xml:space="preserve"> para la Contratación, donde se especifica en detalle las indicaciones al respecto. </w:t>
      </w:r>
    </w:p>
    <w:p w:rsidR="00105BF5" w:rsidRDefault="00105BF5" w:rsidP="00105BF5">
      <w:pPr>
        <w:autoSpaceDE w:val="0"/>
        <w:autoSpaceDN w:val="0"/>
        <w:adjustRightInd w:val="0"/>
        <w:jc w:val="both"/>
        <w:rPr>
          <w:rFonts w:ascii="Arial" w:hAnsi="Arial" w:cs="Arial"/>
          <w:spacing w:val="-2"/>
          <w:sz w:val="22"/>
          <w:szCs w:val="22"/>
          <w:lang w:val="es-ES_tradnl"/>
        </w:rPr>
      </w:pPr>
    </w:p>
    <w:p w:rsidR="000D27A3" w:rsidRPr="00105BF5" w:rsidRDefault="000D27A3" w:rsidP="00105BF5">
      <w:pPr>
        <w:autoSpaceDE w:val="0"/>
        <w:autoSpaceDN w:val="0"/>
        <w:adjustRightInd w:val="0"/>
        <w:jc w:val="both"/>
        <w:rPr>
          <w:rFonts w:ascii="Arial" w:hAnsi="Arial" w:cs="Arial"/>
          <w:spacing w:val="-2"/>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Declaraciones responsables a presentar (Sobre A1)</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lang w:val="es-ES_tradnl"/>
        </w:rPr>
      </w:pPr>
      <w:r w:rsidRPr="00105BF5">
        <w:rPr>
          <w:rFonts w:ascii="Arial" w:hAnsi="Arial" w:cs="Arial"/>
          <w:spacing w:val="-2"/>
          <w:sz w:val="22"/>
          <w:szCs w:val="22"/>
          <w:lang w:val="es-ES_tradnl"/>
        </w:rPr>
        <w:t xml:space="preserve">Ver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III (Bases de Licitación y Adjudicación) Apartado 2.3.a. del Pliego de Condiciones Generales</w:t>
      </w:r>
      <w:r w:rsidRPr="00105BF5">
        <w:rPr>
          <w:rFonts w:ascii="Arial" w:hAnsi="Arial" w:cs="Arial"/>
          <w:sz w:val="22"/>
          <w:szCs w:val="22"/>
          <w:lang w:val="es-ES_tradnl" w:eastAsia="en-US"/>
        </w:rPr>
        <w:t xml:space="preserve"> para la Contratación, donde se especifican en detalle las indicaciones al respecto.</w:t>
      </w:r>
    </w:p>
    <w:p w:rsidR="00105BF5" w:rsidRPr="00105BF5" w:rsidRDefault="00105BF5" w:rsidP="00105BF5">
      <w:pPr>
        <w:autoSpaceDE w:val="0"/>
        <w:autoSpaceDN w:val="0"/>
        <w:adjustRightInd w:val="0"/>
        <w:jc w:val="both"/>
        <w:rPr>
          <w:rFonts w:ascii="Arial" w:hAnsi="Arial" w:cs="Arial"/>
          <w:sz w:val="22"/>
          <w:szCs w:val="22"/>
          <w:lang w:val="es-ES_tradnl"/>
        </w:rPr>
      </w:pPr>
    </w:p>
    <w:p w:rsidR="007E3CB6" w:rsidRPr="00105BF5" w:rsidRDefault="007E3CB6" w:rsidP="00105BF5">
      <w:pPr>
        <w:autoSpaceDE w:val="0"/>
        <w:autoSpaceDN w:val="0"/>
        <w:adjustRightInd w:val="0"/>
        <w:ind w:left="142" w:hanging="142"/>
        <w:jc w:val="both"/>
        <w:rPr>
          <w:rFonts w:ascii="TTE1C89A48t00" w:hAnsi="TTE1C89A48t00" w:cs="TTE1C89A48t00"/>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Cs w:val="22"/>
          <w:lang w:val="es-ES_tradnl"/>
        </w:rPr>
      </w:pPr>
      <w:r w:rsidRPr="00105BF5">
        <w:rPr>
          <w:rFonts w:ascii="Arial" w:hAnsi="Arial" w:cs="Arial"/>
          <w:b/>
          <w:szCs w:val="22"/>
          <w:lang w:val="es-ES_tradnl"/>
        </w:rPr>
        <w:t>Características técnicas del servicio y documentación técnica a presentar (Sobre B) relativa a criterios sujetos a juicio de valor</w:t>
      </w:r>
    </w:p>
    <w:p w:rsidR="00105BF5" w:rsidRDefault="00105BF5"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4E45C1" w:rsidRDefault="004E45C1" w:rsidP="00105BF5">
      <w:pPr>
        <w:autoSpaceDE w:val="0"/>
        <w:autoSpaceDN w:val="0"/>
        <w:adjustRightInd w:val="0"/>
        <w:jc w:val="both"/>
        <w:rPr>
          <w:rFonts w:ascii="Arial" w:hAnsi="Arial" w:cs="Arial"/>
          <w:b/>
          <w:sz w:val="22"/>
          <w:szCs w:val="22"/>
          <w:lang w:val="es-ES_tradnl"/>
        </w:rPr>
      </w:pPr>
    </w:p>
    <w:p w:rsidR="004E45C1" w:rsidRDefault="004E45C1"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D80302" w:rsidRDefault="00D80302" w:rsidP="00105BF5">
      <w:pPr>
        <w:autoSpaceDE w:val="0"/>
        <w:autoSpaceDN w:val="0"/>
        <w:adjustRightInd w:val="0"/>
        <w:jc w:val="both"/>
        <w:rPr>
          <w:rFonts w:ascii="Arial" w:hAnsi="Arial" w:cs="Arial"/>
          <w:b/>
          <w:sz w:val="22"/>
          <w:szCs w:val="22"/>
          <w:lang w:val="es-ES_tradnl"/>
        </w:rPr>
      </w:pPr>
    </w:p>
    <w:p w:rsidR="007E3CB6" w:rsidRPr="00105BF5" w:rsidRDefault="007E3CB6"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r w:rsidRPr="00105BF5">
        <w:rPr>
          <w:rFonts w:ascii="Arial" w:hAnsi="Arial" w:cs="Arial"/>
          <w:b/>
          <w:sz w:val="22"/>
          <w:szCs w:val="22"/>
          <w:u w:val="single"/>
          <w:lang w:val="es-ES_tradnl"/>
        </w:rPr>
        <w:lastRenderedPageBreak/>
        <w:t>Características técnicas del servicio a contratar:</w:t>
      </w:r>
    </w:p>
    <w:p w:rsidR="00105BF5" w:rsidRPr="00105BF5" w:rsidRDefault="00105BF5" w:rsidP="00105BF5">
      <w:pPr>
        <w:autoSpaceDE w:val="0"/>
        <w:autoSpaceDN w:val="0"/>
        <w:adjustRightInd w:val="0"/>
        <w:jc w:val="both"/>
        <w:rPr>
          <w:rFonts w:ascii="Arial" w:hAnsi="Arial" w:cs="Arial"/>
          <w:b/>
          <w:sz w:val="22"/>
          <w:szCs w:val="22"/>
          <w:u w:val="single"/>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4"/>
        <w:gridCol w:w="992"/>
        <w:gridCol w:w="709"/>
        <w:gridCol w:w="1370"/>
        <w:gridCol w:w="1040"/>
        <w:gridCol w:w="283"/>
        <w:gridCol w:w="992"/>
        <w:gridCol w:w="331"/>
        <w:gridCol w:w="945"/>
        <w:gridCol w:w="1134"/>
      </w:tblGrid>
      <w:tr w:rsidR="00105BF5" w:rsidRPr="00105BF5" w:rsidTr="00105BF5">
        <w:trPr>
          <w:cantSplit/>
          <w:trHeight w:val="56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NOMBRE DEL CURSO</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C57C2A">
            <w:pPr>
              <w:jc w:val="center"/>
              <w:rPr>
                <w:rFonts w:ascii="Arial" w:hAnsi="Arial" w:cs="Arial"/>
                <w:b/>
                <w:sz w:val="22"/>
                <w:szCs w:val="22"/>
                <w:u w:val="single"/>
              </w:rPr>
            </w:pPr>
            <w:r w:rsidRPr="00105BF5">
              <w:rPr>
                <w:rFonts w:ascii="Arial" w:hAnsi="Arial" w:cs="Arial"/>
                <w:b/>
                <w:bCs/>
                <w:sz w:val="22"/>
                <w:szCs w:val="22"/>
                <w:u w:val="single"/>
              </w:rPr>
              <w:t>“C.P.</w:t>
            </w:r>
            <w:r w:rsidR="00FC4CC6">
              <w:rPr>
                <w:rFonts w:ascii="Arial" w:hAnsi="Arial" w:cs="Arial"/>
                <w:b/>
                <w:bCs/>
                <w:sz w:val="22"/>
                <w:szCs w:val="22"/>
                <w:u w:val="single"/>
              </w:rPr>
              <w:t xml:space="preserve"> ACTIVIDADES AUXILIARES DE COMERCIO</w:t>
            </w:r>
            <w:r w:rsidR="002E78BA">
              <w:rPr>
                <w:rFonts w:ascii="Arial" w:hAnsi="Arial" w:cs="Arial"/>
                <w:b/>
                <w:sz w:val="22"/>
                <w:szCs w:val="22"/>
                <w:u w:val="single"/>
              </w:rPr>
              <w:t>”</w:t>
            </w:r>
            <w:r w:rsidR="00FC4CC6">
              <w:rPr>
                <w:rFonts w:ascii="Arial" w:hAnsi="Arial" w:cs="Arial"/>
                <w:b/>
                <w:sz w:val="22"/>
                <w:szCs w:val="22"/>
                <w:u w:val="single"/>
              </w:rPr>
              <w:t>(</w:t>
            </w:r>
            <w:r w:rsidR="002E78BA">
              <w:rPr>
                <w:rFonts w:ascii="Arial" w:hAnsi="Arial" w:cs="Arial"/>
                <w:b/>
                <w:color w:val="000000"/>
                <w:sz w:val="22"/>
                <w:szCs w:val="22"/>
              </w:rPr>
              <w:t>COMT0211</w:t>
            </w:r>
            <w:r w:rsidRPr="00105BF5">
              <w:rPr>
                <w:rFonts w:ascii="Arial" w:hAnsi="Arial" w:cs="Arial"/>
                <w:b/>
                <w:sz w:val="22"/>
                <w:szCs w:val="22"/>
                <w:u w:val="single"/>
              </w:rPr>
              <w:t>)</w:t>
            </w:r>
          </w:p>
        </w:tc>
      </w:tr>
      <w:tr w:rsidR="00105BF5" w:rsidRPr="00105BF5" w:rsidTr="00105BF5">
        <w:trPr>
          <w:cantSplit/>
          <w:trHeight w:val="49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NUMERO DE HORAS</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FC4CC6" w:rsidP="00FC4CC6">
            <w:pPr>
              <w:keepNext/>
              <w:spacing w:before="60" w:after="60"/>
              <w:jc w:val="center"/>
              <w:outlineLvl w:val="0"/>
              <w:rPr>
                <w:rFonts w:ascii="Arial" w:hAnsi="Arial" w:cs="Arial"/>
                <w:b/>
                <w:bCs/>
                <w:sz w:val="22"/>
                <w:szCs w:val="22"/>
              </w:rPr>
            </w:pPr>
            <w:r>
              <w:rPr>
                <w:rFonts w:ascii="Arial" w:hAnsi="Arial" w:cs="Arial"/>
                <w:b/>
                <w:bCs/>
                <w:sz w:val="22"/>
                <w:szCs w:val="22"/>
              </w:rPr>
              <w:t>27</w:t>
            </w:r>
            <w:r w:rsidR="00105BF5" w:rsidRPr="00105BF5">
              <w:rPr>
                <w:rFonts w:ascii="Arial" w:hAnsi="Arial" w:cs="Arial"/>
                <w:b/>
                <w:bCs/>
                <w:sz w:val="22"/>
                <w:szCs w:val="22"/>
              </w:rPr>
              <w:t>0</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1"/>
              <w:jc w:val="center"/>
              <w:outlineLvl w:val="0"/>
              <w:rPr>
                <w:rFonts w:ascii="Arial" w:hAnsi="Arial" w:cs="Arial"/>
                <w:bCs/>
                <w:sz w:val="22"/>
                <w:szCs w:val="22"/>
                <w:u w:val="single"/>
              </w:rPr>
            </w:pPr>
            <w:r w:rsidRPr="00105BF5">
              <w:rPr>
                <w:rFonts w:ascii="Arial" w:hAnsi="Arial" w:cs="Arial"/>
                <w:bCs/>
                <w:sz w:val="22"/>
                <w:szCs w:val="22"/>
                <w:u w:val="single"/>
              </w:rPr>
              <w:t>HORARIO</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356" w:firstLine="16"/>
              <w:jc w:val="both"/>
              <w:outlineLvl w:val="0"/>
              <w:rPr>
                <w:rFonts w:ascii="Arial" w:hAnsi="Arial" w:cs="Arial"/>
                <w:b/>
                <w:bCs/>
                <w:sz w:val="22"/>
                <w:szCs w:val="22"/>
              </w:rPr>
            </w:pPr>
            <w:r w:rsidRPr="00105BF5">
              <w:rPr>
                <w:rFonts w:ascii="Arial" w:hAnsi="Arial" w:cs="Arial"/>
                <w:b/>
                <w:bCs/>
                <w:sz w:val="22"/>
                <w:szCs w:val="22"/>
              </w:rPr>
              <w:t>MAÑANA/TARDE</w:t>
            </w:r>
          </w:p>
        </w:tc>
      </w:tr>
      <w:tr w:rsidR="00105BF5" w:rsidRPr="00105BF5" w:rsidTr="00105BF5">
        <w:trPr>
          <w:cantSplit/>
          <w:trHeight w:val="51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NIVEL</w:t>
            </w:r>
          </w:p>
        </w:tc>
        <w:tc>
          <w:tcPr>
            <w:tcW w:w="70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center"/>
              <w:outlineLvl w:val="0"/>
              <w:rPr>
                <w:rFonts w:ascii="Arial" w:hAnsi="Arial" w:cs="Arial"/>
                <w:b/>
                <w:bCs/>
                <w:sz w:val="22"/>
                <w:szCs w:val="22"/>
              </w:rPr>
            </w:pPr>
            <w:r w:rsidRPr="00105BF5">
              <w:rPr>
                <w:rFonts w:ascii="Arial" w:hAnsi="Arial" w:cs="Arial"/>
                <w:b/>
                <w:bCs/>
                <w:sz w:val="22"/>
                <w:szCs w:val="22"/>
              </w:rPr>
              <w:t>1</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285"/>
              <w:jc w:val="center"/>
              <w:outlineLvl w:val="0"/>
              <w:rPr>
                <w:rFonts w:ascii="Arial" w:hAnsi="Arial" w:cs="Arial"/>
                <w:bCs/>
                <w:sz w:val="22"/>
                <w:szCs w:val="22"/>
                <w:u w:val="single"/>
              </w:rPr>
            </w:pPr>
            <w:r w:rsidRPr="00105BF5">
              <w:rPr>
                <w:rFonts w:ascii="Arial" w:hAnsi="Arial" w:cs="Arial"/>
                <w:bCs/>
                <w:sz w:val="22"/>
                <w:szCs w:val="22"/>
                <w:u w:val="single"/>
              </w:rPr>
              <w:t>NUMERO ALUMNOS</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A9465A" w:rsidP="00105BF5">
            <w:pPr>
              <w:keepNext/>
              <w:spacing w:before="60" w:after="60"/>
              <w:jc w:val="center"/>
              <w:outlineLvl w:val="0"/>
              <w:rPr>
                <w:rFonts w:ascii="Arial" w:hAnsi="Arial" w:cs="Arial"/>
                <w:b/>
                <w:bCs/>
                <w:sz w:val="22"/>
                <w:szCs w:val="22"/>
              </w:rPr>
            </w:pPr>
            <w:r>
              <w:rPr>
                <w:rFonts w:ascii="Arial" w:hAnsi="Arial" w:cs="Arial"/>
                <w:b/>
                <w:bCs/>
                <w:sz w:val="22"/>
                <w:szCs w:val="22"/>
              </w:rPr>
              <w:t>10</w:t>
            </w:r>
            <w:r w:rsidR="00105BF5" w:rsidRPr="00105BF5">
              <w:rPr>
                <w:rFonts w:ascii="Arial" w:hAnsi="Arial" w:cs="Arial"/>
                <w:b/>
                <w:bCs/>
                <w:sz w:val="22"/>
                <w:szCs w:val="22"/>
              </w:rPr>
              <w:t xml:space="preserve">-15 </w:t>
            </w:r>
          </w:p>
        </w:tc>
      </w:tr>
      <w:tr w:rsidR="00105BF5" w:rsidRPr="00105BF5" w:rsidTr="00105BF5">
        <w:trPr>
          <w:cantSplit/>
          <w:trHeight w:val="46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jc w:val="both"/>
              <w:outlineLvl w:val="0"/>
              <w:rPr>
                <w:rFonts w:ascii="Arial" w:hAnsi="Arial" w:cs="Arial"/>
                <w:bCs/>
                <w:sz w:val="22"/>
                <w:szCs w:val="22"/>
                <w:u w:val="single"/>
              </w:rPr>
            </w:pPr>
            <w:r w:rsidRPr="00105BF5">
              <w:rPr>
                <w:rFonts w:ascii="Arial" w:hAnsi="Arial" w:cs="Arial"/>
                <w:bCs/>
                <w:sz w:val="22"/>
                <w:szCs w:val="22"/>
                <w:u w:val="single"/>
              </w:rPr>
              <w:t>MES DE INICIO</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2E78BA" w:rsidP="00105BF5">
            <w:pPr>
              <w:jc w:val="center"/>
              <w:rPr>
                <w:b/>
              </w:rPr>
            </w:pPr>
            <w:r>
              <w:rPr>
                <w:rFonts w:ascii="Arial" w:hAnsi="Arial" w:cs="Arial"/>
                <w:b/>
                <w:sz w:val="22"/>
                <w:szCs w:val="22"/>
              </w:rPr>
              <w:t>FEBRERO</w:t>
            </w:r>
            <w:r w:rsidR="00A9465A">
              <w:rPr>
                <w:rFonts w:ascii="Arial" w:hAnsi="Arial" w:cs="Arial"/>
                <w:b/>
                <w:sz w:val="22"/>
                <w:szCs w:val="22"/>
              </w:rPr>
              <w:t xml:space="preserve"> 2019</w:t>
            </w:r>
          </w:p>
        </w:tc>
        <w:tc>
          <w:tcPr>
            <w:tcW w:w="2646"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jc w:val="center"/>
              <w:outlineLvl w:val="0"/>
              <w:rPr>
                <w:rFonts w:ascii="Arial" w:hAnsi="Arial" w:cs="Arial"/>
                <w:bCs/>
                <w:sz w:val="22"/>
                <w:szCs w:val="22"/>
                <w:u w:val="single"/>
              </w:rPr>
            </w:pPr>
            <w:r w:rsidRPr="00105BF5">
              <w:rPr>
                <w:rFonts w:ascii="Arial" w:hAnsi="Arial" w:cs="Arial"/>
                <w:bCs/>
                <w:sz w:val="22"/>
                <w:szCs w:val="22"/>
                <w:u w:val="single"/>
              </w:rPr>
              <w:t>MES DE FINALIZACIÓN</w:t>
            </w:r>
          </w:p>
        </w:tc>
        <w:tc>
          <w:tcPr>
            <w:tcW w:w="2079"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C57C2A" w:rsidP="00C57C2A">
            <w:pPr>
              <w:keepNext/>
              <w:spacing w:before="60" w:after="60"/>
              <w:jc w:val="center"/>
              <w:outlineLvl w:val="0"/>
              <w:rPr>
                <w:rFonts w:ascii="Arial" w:hAnsi="Arial" w:cs="Arial"/>
                <w:b/>
                <w:bCs/>
                <w:sz w:val="22"/>
                <w:szCs w:val="22"/>
              </w:rPr>
            </w:pPr>
            <w:r>
              <w:rPr>
                <w:rFonts w:ascii="Arial" w:hAnsi="Arial" w:cs="Arial"/>
                <w:b/>
                <w:bCs/>
                <w:sz w:val="22"/>
                <w:szCs w:val="22"/>
              </w:rPr>
              <w:t xml:space="preserve">ABRIL </w:t>
            </w:r>
            <w:r w:rsidR="00A9465A">
              <w:rPr>
                <w:rFonts w:ascii="Arial" w:hAnsi="Arial" w:cs="Arial"/>
                <w:b/>
                <w:bCs/>
                <w:sz w:val="22"/>
                <w:szCs w:val="22"/>
              </w:rPr>
              <w:t>2019</w:t>
            </w:r>
          </w:p>
        </w:tc>
      </w:tr>
      <w:tr w:rsidR="00105BF5" w:rsidRPr="00105BF5" w:rsidTr="00105BF5">
        <w:trPr>
          <w:cantSplit/>
          <w:trHeight w:val="46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ind w:left="72"/>
              <w:outlineLvl w:val="0"/>
              <w:rPr>
                <w:rFonts w:ascii="Arial" w:hAnsi="Arial" w:cs="Arial"/>
                <w:bCs/>
                <w:sz w:val="22"/>
                <w:szCs w:val="22"/>
                <w:u w:val="single"/>
              </w:rPr>
            </w:pPr>
            <w:r w:rsidRPr="00105BF5">
              <w:rPr>
                <w:rFonts w:ascii="Arial" w:hAnsi="Arial" w:cs="Arial"/>
                <w:bCs/>
                <w:sz w:val="22"/>
                <w:szCs w:val="22"/>
                <w:u w:val="single"/>
              </w:rPr>
              <w:t>LUGAR DE IMPARTICIÓN</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keepNext/>
              <w:spacing w:before="60" w:after="60"/>
              <w:jc w:val="center"/>
              <w:outlineLvl w:val="0"/>
              <w:rPr>
                <w:rFonts w:ascii="Arial" w:hAnsi="Arial"/>
                <w:b/>
                <w:bCs/>
                <w:szCs w:val="20"/>
              </w:rPr>
            </w:pPr>
            <w:r w:rsidRPr="00105BF5">
              <w:rPr>
                <w:rFonts w:ascii="Arial" w:hAnsi="Arial" w:cs="Arial"/>
                <w:b/>
                <w:bCs/>
                <w:sz w:val="22"/>
                <w:szCs w:val="22"/>
              </w:rPr>
              <w:t>BADAJOZ</w:t>
            </w:r>
          </w:p>
        </w:tc>
      </w:tr>
      <w:tr w:rsidR="00105BF5" w:rsidRPr="00105BF5" w:rsidTr="00105BF5">
        <w:trPr>
          <w:cantSplit/>
          <w:trHeight w:val="253"/>
        </w:trPr>
        <w:tc>
          <w:tcPr>
            <w:tcW w:w="8789" w:type="dxa"/>
            <w:gridSpan w:val="10"/>
            <w:tcBorders>
              <w:top w:val="single" w:sz="4" w:space="0" w:color="auto"/>
              <w:left w:val="single" w:sz="4" w:space="0" w:color="auto"/>
              <w:bottom w:val="single" w:sz="4" w:space="0" w:color="auto"/>
              <w:right w:val="single" w:sz="4" w:space="0" w:color="auto"/>
            </w:tcBorders>
            <w:shd w:val="clear" w:color="auto" w:fill="BFBFBF"/>
          </w:tcPr>
          <w:p w:rsidR="00105BF5" w:rsidRPr="00105BF5" w:rsidRDefault="00105BF5" w:rsidP="00105BF5">
            <w:pPr>
              <w:jc w:val="both"/>
              <w:rPr>
                <w:rFonts w:ascii="Arial" w:hAnsi="Arial" w:cs="Arial"/>
                <w:i/>
                <w:sz w:val="22"/>
                <w:szCs w:val="22"/>
              </w:rPr>
            </w:pPr>
          </w:p>
          <w:p w:rsidR="00105BF5" w:rsidRPr="00105BF5" w:rsidRDefault="00105BF5" w:rsidP="00105BF5">
            <w:pPr>
              <w:jc w:val="both"/>
              <w:rPr>
                <w:rFonts w:ascii="Arial" w:hAnsi="Arial" w:cs="Arial"/>
                <w:i/>
                <w:sz w:val="22"/>
                <w:szCs w:val="22"/>
                <w:lang w:val="es-ES_tradnl"/>
              </w:rPr>
            </w:pPr>
            <w:r w:rsidRPr="00105BF5">
              <w:rPr>
                <w:rFonts w:ascii="Arial" w:hAnsi="Arial" w:cs="Arial"/>
                <w:i/>
                <w:sz w:val="22"/>
                <w:szCs w:val="22"/>
                <w:lang w:val="es-ES_tradnl"/>
              </w:rPr>
              <w:t>* Atendiendo a los plazos de obligado cumplimiento en la resolución de la adjudicación, esta previsión puede variar.</w:t>
            </w:r>
          </w:p>
          <w:p w:rsidR="00105BF5" w:rsidRPr="00105BF5" w:rsidRDefault="00105BF5" w:rsidP="00105BF5">
            <w:pPr>
              <w:spacing w:after="120"/>
              <w:jc w:val="center"/>
              <w:rPr>
                <w:sz w:val="22"/>
                <w:szCs w:val="22"/>
              </w:rPr>
            </w:pPr>
          </w:p>
        </w:tc>
      </w:tr>
      <w:tr w:rsidR="00105BF5" w:rsidRPr="00105BF5" w:rsidTr="00105BF5">
        <w:trPr>
          <w:cantSplit/>
          <w:trHeight w:val="737"/>
        </w:trPr>
        <w:tc>
          <w:tcPr>
            <w:tcW w:w="8789"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rFonts w:ascii="Arial" w:hAnsi="Arial" w:cs="Arial"/>
                <w:bCs/>
                <w:sz w:val="22"/>
                <w:szCs w:val="22"/>
              </w:rPr>
            </w:pPr>
            <w:r w:rsidRPr="00105BF5">
              <w:rPr>
                <w:rFonts w:ascii="Arial" w:hAnsi="Arial" w:cs="Arial"/>
                <w:bCs/>
                <w:sz w:val="22"/>
                <w:szCs w:val="22"/>
              </w:rPr>
              <w:t xml:space="preserve">OBJETIVO: </w:t>
            </w:r>
          </w:p>
          <w:p w:rsidR="00105BF5" w:rsidRDefault="001E3F56" w:rsidP="00105BF5">
            <w:pPr>
              <w:autoSpaceDE w:val="0"/>
              <w:autoSpaceDN w:val="0"/>
              <w:adjustRightInd w:val="0"/>
              <w:jc w:val="both"/>
              <w:rPr>
                <w:rFonts w:ascii="Arial" w:hAnsi="Arial" w:cs="Arial"/>
                <w:sz w:val="22"/>
                <w:szCs w:val="22"/>
                <w:lang w:val="es-ES_tradnl"/>
              </w:rPr>
            </w:pPr>
            <w:r w:rsidRPr="001E3F56">
              <w:rPr>
                <w:rFonts w:ascii="Arial" w:hAnsi="Arial" w:cs="Arial"/>
                <w:sz w:val="22"/>
                <w:szCs w:val="22"/>
                <w:lang w:val="es-ES_tradnl"/>
              </w:rPr>
              <w:t xml:space="preserve">Realizar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Pr="001E3F56">
              <w:rPr>
                <w:rFonts w:ascii="Arial" w:hAnsi="Arial" w:cs="Arial"/>
                <w:sz w:val="22"/>
                <w:szCs w:val="22"/>
                <w:lang w:val="es-ES_tradnl"/>
              </w:rPr>
              <w:t>protocolarizada</w:t>
            </w:r>
            <w:proofErr w:type="spellEnd"/>
            <w:r w:rsidRPr="001E3F56">
              <w:rPr>
                <w:rFonts w:ascii="Arial" w:hAnsi="Arial" w:cs="Arial"/>
                <w:sz w:val="22"/>
                <w:szCs w:val="22"/>
                <w:lang w:val="es-ES_tradnl"/>
              </w:rPr>
              <w:t xml:space="preserve"> y estructurada, al cliente en el punto de venta o en el servicio de reparto de proximidad. Este es un curso conducente al Certificado de Profesionalidad. Código: COMT0211 (RD.1179/2008) </w:t>
            </w:r>
          </w:p>
          <w:p w:rsidR="001E3F56" w:rsidRPr="00105BF5" w:rsidRDefault="001E3F56" w:rsidP="00105BF5">
            <w:pPr>
              <w:autoSpaceDE w:val="0"/>
              <w:autoSpaceDN w:val="0"/>
              <w:adjustRightInd w:val="0"/>
              <w:jc w:val="both"/>
              <w:rPr>
                <w:rFonts w:ascii="Arial" w:hAnsi="Arial" w:cs="Arial"/>
                <w:color w:val="000000"/>
                <w:sz w:val="22"/>
                <w:szCs w:val="22"/>
                <w:lang w:val="es-ES_tradnl"/>
              </w:rPr>
            </w:pPr>
          </w:p>
        </w:tc>
      </w:tr>
      <w:tr w:rsidR="00105BF5" w:rsidRPr="00105BF5" w:rsidTr="00105BF5">
        <w:trPr>
          <w:cantSplit/>
          <w:trHeight w:val="737"/>
        </w:trPr>
        <w:tc>
          <w:tcPr>
            <w:tcW w:w="8789" w:type="dxa"/>
            <w:gridSpan w:val="10"/>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keepNext/>
              <w:spacing w:before="60" w:after="60"/>
              <w:jc w:val="both"/>
              <w:outlineLvl w:val="0"/>
              <w:rPr>
                <w:sz w:val="22"/>
                <w:szCs w:val="22"/>
              </w:rPr>
            </w:pPr>
            <w:r w:rsidRPr="00105BF5">
              <w:rPr>
                <w:rFonts w:ascii="Arial" w:hAnsi="Arial" w:cs="Arial"/>
                <w:bCs/>
                <w:sz w:val="22"/>
                <w:szCs w:val="22"/>
              </w:rPr>
              <w:t>PROGRAMA MODULAR:</w:t>
            </w:r>
            <w:r w:rsidRPr="00105BF5">
              <w:rPr>
                <w:sz w:val="22"/>
                <w:szCs w:val="22"/>
              </w:rPr>
              <w:t xml:space="preserve"> </w:t>
            </w:r>
          </w:p>
          <w:p w:rsidR="00105BF5" w:rsidRPr="00105BF5" w:rsidRDefault="00105BF5" w:rsidP="00105BF5">
            <w:pPr>
              <w:keepNext/>
              <w:spacing w:before="60" w:after="60"/>
              <w:jc w:val="both"/>
              <w:outlineLvl w:val="0"/>
              <w:rPr>
                <w:rFonts w:ascii="Arial" w:hAnsi="Arial" w:cs="Arial"/>
                <w:bCs/>
                <w:sz w:val="22"/>
                <w:szCs w:val="22"/>
              </w:rPr>
            </w:pPr>
            <w:r w:rsidRPr="00105BF5">
              <w:rPr>
                <w:rFonts w:ascii="Arial" w:hAnsi="Arial" w:cs="Arial"/>
                <w:bCs/>
                <w:sz w:val="22"/>
                <w:szCs w:val="22"/>
              </w:rPr>
              <w:t>La programación a presentar por los licitadores debe centrarse en el desarrollo de los siguientes módulos:</w:t>
            </w:r>
          </w:p>
          <w:p w:rsidR="00105BF5" w:rsidRPr="00105BF5" w:rsidRDefault="00105BF5" w:rsidP="00105BF5"/>
        </w:tc>
      </w:tr>
      <w:tr w:rsidR="00105BF5" w:rsidRPr="00105BF5" w:rsidTr="00105BF5">
        <w:trPr>
          <w:cantSplit/>
          <w:trHeight w:val="400"/>
        </w:trPr>
        <w:tc>
          <w:tcPr>
            <w:tcW w:w="99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 xml:space="preserve">Nº </w:t>
            </w:r>
            <w:proofErr w:type="spellStart"/>
            <w:r w:rsidRPr="00105BF5">
              <w:rPr>
                <w:rFonts w:ascii="Arial" w:hAnsi="Arial" w:cs="Arial"/>
                <w:b/>
                <w:sz w:val="22"/>
                <w:szCs w:val="22"/>
              </w:rPr>
              <w:t>Mod</w:t>
            </w:r>
            <w:proofErr w:type="spellEnd"/>
            <w:r w:rsidRPr="00105BF5">
              <w:rPr>
                <w:rFonts w:ascii="Arial" w:hAnsi="Arial" w:cs="Arial"/>
                <w:b/>
                <w:sz w:val="22"/>
                <w:szCs w:val="22"/>
              </w:rPr>
              <w:t>.</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MÓDULOS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Distribución horas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TOTAL HORAS</w:t>
            </w:r>
          </w:p>
        </w:tc>
      </w:tr>
      <w:tr w:rsidR="00105BF5" w:rsidRPr="00105BF5" w:rsidTr="00105BF5">
        <w:trPr>
          <w:cantSplit/>
          <w:trHeight w:val="34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Teoría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r w:rsidRPr="00105BF5">
              <w:rPr>
                <w:rFonts w:ascii="Arial" w:hAnsi="Arial" w:cs="Arial"/>
                <w:b/>
                <w:sz w:val="22"/>
                <w:szCs w:val="22"/>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rPr>
                <w:rFonts w:ascii="Arial" w:hAnsi="Arial" w:cs="Arial"/>
                <w:b/>
                <w:sz w:val="22"/>
                <w:szCs w:val="22"/>
              </w:rPr>
            </w:pP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1</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C2750" w:rsidP="0010472E">
            <w:pPr>
              <w:autoSpaceDE w:val="0"/>
              <w:autoSpaceDN w:val="0"/>
              <w:adjustRightInd w:val="0"/>
              <w:rPr>
                <w:rFonts w:ascii="Arial" w:hAnsi="Arial" w:cs="Arial"/>
                <w:color w:val="000000"/>
                <w:sz w:val="22"/>
                <w:szCs w:val="22"/>
              </w:rPr>
            </w:pPr>
            <w:r>
              <w:rPr>
                <w:rFonts w:ascii="Arial" w:hAnsi="Arial" w:cs="Arial"/>
                <w:color w:val="000000"/>
                <w:sz w:val="22"/>
                <w:szCs w:val="22"/>
              </w:rPr>
              <w:t>MF132</w:t>
            </w:r>
            <w:r w:rsidR="0010472E">
              <w:rPr>
                <w:rFonts w:ascii="Arial" w:hAnsi="Arial" w:cs="Arial"/>
                <w:color w:val="000000"/>
                <w:sz w:val="22"/>
                <w:szCs w:val="22"/>
              </w:rPr>
              <w:t>7</w:t>
            </w:r>
            <w:r w:rsidR="00105BF5" w:rsidRPr="00105BF5">
              <w:rPr>
                <w:rFonts w:ascii="Arial" w:hAnsi="Arial" w:cs="Arial"/>
                <w:color w:val="000000"/>
                <w:sz w:val="22"/>
                <w:szCs w:val="22"/>
              </w:rPr>
              <w:t xml:space="preserve">_1: </w:t>
            </w:r>
            <w:r w:rsidR="0010472E">
              <w:rPr>
                <w:rFonts w:ascii="Arial" w:hAnsi="Arial" w:cs="Arial"/>
                <w:color w:val="000000"/>
                <w:sz w:val="22"/>
                <w:szCs w:val="22"/>
              </w:rPr>
              <w:t xml:space="preserve">Operaciones auxiliares en el punto de venta.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10472E" w:rsidP="00105BF5">
            <w:pPr>
              <w:spacing w:after="120"/>
              <w:jc w:val="center"/>
              <w:rPr>
                <w:rFonts w:ascii="Arial" w:hAnsi="Arial" w:cs="Arial"/>
                <w:sz w:val="22"/>
                <w:szCs w:val="22"/>
              </w:rPr>
            </w:pPr>
            <w:r>
              <w:rPr>
                <w:rFonts w:ascii="Arial" w:hAnsi="Arial" w:cs="Arial"/>
                <w:sz w:val="22"/>
                <w:szCs w:val="22"/>
              </w:rPr>
              <w:t>90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E36C35" w:rsidP="00105BF5">
            <w:pPr>
              <w:spacing w:after="120"/>
              <w:jc w:val="center"/>
              <w:rPr>
                <w:rFonts w:ascii="Arial" w:hAnsi="Arial" w:cs="Arial"/>
                <w:sz w:val="22"/>
                <w:szCs w:val="22"/>
              </w:rPr>
            </w:pPr>
            <w:r>
              <w:rPr>
                <w:rFonts w:ascii="Arial"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90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2</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C2750" w:rsidP="001C2750">
            <w:pPr>
              <w:autoSpaceDE w:val="0"/>
              <w:autoSpaceDN w:val="0"/>
              <w:adjustRightInd w:val="0"/>
              <w:rPr>
                <w:rFonts w:ascii="Arial" w:hAnsi="Arial" w:cs="Arial"/>
                <w:color w:val="000000"/>
                <w:sz w:val="22"/>
                <w:szCs w:val="22"/>
              </w:rPr>
            </w:pPr>
            <w:r>
              <w:rPr>
                <w:rFonts w:ascii="Arial" w:hAnsi="Arial" w:cs="Arial"/>
                <w:color w:val="000000"/>
                <w:sz w:val="22"/>
                <w:szCs w:val="22"/>
              </w:rPr>
              <w:t>MF1326</w:t>
            </w:r>
            <w:r w:rsidR="00105BF5" w:rsidRPr="00105BF5">
              <w:rPr>
                <w:rFonts w:ascii="Arial" w:hAnsi="Arial" w:cs="Arial"/>
                <w:color w:val="000000"/>
                <w:sz w:val="22"/>
                <w:szCs w:val="22"/>
              </w:rPr>
              <w:t xml:space="preserve">_1: </w:t>
            </w:r>
            <w:r>
              <w:rPr>
                <w:rFonts w:ascii="Arial" w:hAnsi="Arial" w:cs="Arial"/>
                <w:color w:val="000000"/>
                <w:sz w:val="22"/>
                <w:szCs w:val="22"/>
              </w:rPr>
              <w:t>Preparación de pedidos</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BC1866" w:rsidP="00105BF5">
            <w:pPr>
              <w:spacing w:after="120"/>
              <w:jc w:val="center"/>
              <w:rPr>
                <w:rFonts w:ascii="Arial" w:hAnsi="Arial" w:cs="Arial"/>
                <w:sz w:val="22"/>
                <w:szCs w:val="22"/>
              </w:rPr>
            </w:pPr>
            <w:r>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50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3</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C2750">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MF</w:t>
            </w:r>
            <w:r w:rsidR="001C2750">
              <w:rPr>
                <w:rFonts w:ascii="Arial" w:hAnsi="Arial" w:cs="Arial"/>
                <w:color w:val="000000"/>
                <w:sz w:val="22"/>
                <w:szCs w:val="22"/>
              </w:rPr>
              <w:t>1328</w:t>
            </w:r>
            <w:r w:rsidRPr="00105BF5">
              <w:rPr>
                <w:rFonts w:ascii="Arial" w:hAnsi="Arial" w:cs="Arial"/>
                <w:color w:val="000000"/>
                <w:sz w:val="22"/>
                <w:szCs w:val="22"/>
              </w:rPr>
              <w:t xml:space="preserve">_1: </w:t>
            </w:r>
            <w:r w:rsidR="001C2750">
              <w:rPr>
                <w:rFonts w:ascii="Arial" w:hAnsi="Arial" w:cs="Arial"/>
                <w:color w:val="000000"/>
                <w:sz w:val="22"/>
                <w:szCs w:val="22"/>
              </w:rPr>
              <w:t xml:space="preserve">Manipulación y movimientos con </w:t>
            </w:r>
            <w:proofErr w:type="spellStart"/>
            <w:r w:rsidR="001C2750">
              <w:rPr>
                <w:rFonts w:ascii="Arial" w:hAnsi="Arial" w:cs="Arial"/>
                <w:color w:val="000000"/>
                <w:sz w:val="22"/>
                <w:szCs w:val="22"/>
              </w:rPr>
              <w:t>transpalés</w:t>
            </w:r>
            <w:proofErr w:type="spellEnd"/>
            <w:r w:rsidR="001C2750">
              <w:rPr>
                <w:rFonts w:ascii="Arial" w:hAnsi="Arial" w:cs="Arial"/>
                <w:color w:val="000000"/>
                <w:sz w:val="22"/>
                <w:szCs w:val="22"/>
              </w:rPr>
              <w:t xml:space="preserve"> y carretillas de mano</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BC1866" w:rsidP="00105BF5">
            <w:pPr>
              <w:spacing w:after="120"/>
              <w:jc w:val="center"/>
              <w:rPr>
                <w:rFonts w:ascii="Arial" w:hAnsi="Arial" w:cs="Arial"/>
                <w:sz w:val="22"/>
                <w:szCs w:val="22"/>
              </w:rPr>
            </w:pPr>
            <w:r>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C2750" w:rsidP="00105BF5">
            <w:pPr>
              <w:spacing w:after="120"/>
              <w:jc w:val="center"/>
              <w:rPr>
                <w:rFonts w:ascii="Arial" w:hAnsi="Arial" w:cs="Arial"/>
                <w:sz w:val="22"/>
                <w:szCs w:val="22"/>
              </w:rPr>
            </w:pPr>
            <w:r>
              <w:rPr>
                <w:rFonts w:ascii="Arial" w:hAnsi="Arial" w:cs="Arial"/>
                <w:sz w:val="22"/>
                <w:szCs w:val="22"/>
              </w:rPr>
              <w:t>60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spacing w:after="120"/>
              <w:jc w:val="center"/>
              <w:rPr>
                <w:rFonts w:ascii="Arial" w:hAnsi="Arial" w:cs="Arial"/>
                <w:sz w:val="22"/>
                <w:szCs w:val="22"/>
              </w:rPr>
            </w:pPr>
            <w:r w:rsidRPr="00105BF5">
              <w:rPr>
                <w:rFonts w:ascii="Arial" w:hAnsi="Arial" w:cs="Arial"/>
                <w:sz w:val="22"/>
                <w:szCs w:val="22"/>
              </w:rPr>
              <w:t>4</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472E">
            <w:pPr>
              <w:autoSpaceDE w:val="0"/>
              <w:autoSpaceDN w:val="0"/>
              <w:adjustRightInd w:val="0"/>
              <w:rPr>
                <w:rFonts w:ascii="Arial" w:hAnsi="Arial" w:cs="Arial"/>
                <w:color w:val="000000"/>
                <w:sz w:val="22"/>
                <w:szCs w:val="22"/>
              </w:rPr>
            </w:pPr>
            <w:r w:rsidRPr="00105BF5">
              <w:rPr>
                <w:rFonts w:ascii="Arial" w:hAnsi="Arial" w:cs="Arial"/>
                <w:color w:val="000000"/>
                <w:sz w:val="22"/>
                <w:szCs w:val="22"/>
              </w:rPr>
              <w:t>M</w:t>
            </w:r>
            <w:r w:rsidR="001C2750">
              <w:rPr>
                <w:rFonts w:ascii="Arial" w:hAnsi="Arial" w:cs="Arial"/>
                <w:color w:val="000000"/>
                <w:sz w:val="22"/>
                <w:szCs w:val="22"/>
              </w:rPr>
              <w:t>F132</w:t>
            </w:r>
            <w:r w:rsidR="0010472E">
              <w:rPr>
                <w:rFonts w:ascii="Arial" w:hAnsi="Arial" w:cs="Arial"/>
                <w:color w:val="000000"/>
                <w:sz w:val="22"/>
                <w:szCs w:val="22"/>
              </w:rPr>
              <w:t>9</w:t>
            </w:r>
            <w:r w:rsidR="001C2750">
              <w:rPr>
                <w:rFonts w:ascii="Arial" w:hAnsi="Arial" w:cs="Arial"/>
                <w:color w:val="000000"/>
                <w:sz w:val="22"/>
                <w:szCs w:val="22"/>
              </w:rPr>
              <w:t>_1</w:t>
            </w:r>
            <w:r w:rsidRPr="00105BF5">
              <w:rPr>
                <w:rFonts w:ascii="Arial" w:hAnsi="Arial" w:cs="Arial"/>
                <w:color w:val="000000"/>
                <w:sz w:val="22"/>
                <w:szCs w:val="22"/>
              </w:rPr>
              <w:t xml:space="preserve">: </w:t>
            </w:r>
            <w:r w:rsidR="0010472E">
              <w:rPr>
                <w:rFonts w:ascii="Arial" w:hAnsi="Arial" w:cs="Arial"/>
                <w:color w:val="000000"/>
                <w:sz w:val="22"/>
                <w:szCs w:val="22"/>
              </w:rPr>
              <w:t>Atención básica al cliente</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5BF5" w:rsidRPr="00105BF5" w:rsidRDefault="00BC1866" w:rsidP="00105BF5">
            <w:pPr>
              <w:spacing w:after="120"/>
              <w:jc w:val="center"/>
              <w:rPr>
                <w:rFonts w:ascii="Arial" w:hAnsi="Arial" w:cs="Arial"/>
                <w:sz w:val="22"/>
                <w:szCs w:val="22"/>
              </w:rPr>
            </w:pPr>
            <w:r>
              <w:rPr>
                <w:rFonts w:ascii="Arial" w:hAnsi="Arial" w:cs="Arial"/>
                <w:sz w:val="22"/>
                <w:szCs w:val="22"/>
              </w:rPr>
              <w:t>50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BC1866" w:rsidP="00105BF5">
            <w:pPr>
              <w:spacing w:after="120"/>
              <w:jc w:val="center"/>
              <w:rPr>
                <w:rFonts w:ascii="Arial" w:hAnsi="Arial" w:cs="Arial"/>
                <w:sz w:val="22"/>
                <w:szCs w:val="22"/>
              </w:rPr>
            </w:pPr>
            <w:r>
              <w:rPr>
                <w:rFonts w:ascii="Arial" w:hAnsi="Arial" w:cs="Arial"/>
                <w:sz w:val="22"/>
                <w:szCs w:val="22"/>
              </w:rPr>
              <w:t>60</w:t>
            </w:r>
          </w:p>
        </w:tc>
      </w:tr>
      <w:tr w:rsidR="0010472E"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vAlign w:val="center"/>
          </w:tcPr>
          <w:p w:rsidR="0010472E" w:rsidRPr="00105BF5" w:rsidRDefault="0010472E" w:rsidP="00105BF5">
            <w:pPr>
              <w:spacing w:after="120"/>
              <w:jc w:val="center"/>
              <w:rPr>
                <w:rFonts w:ascii="Arial" w:hAnsi="Arial" w:cs="Arial"/>
                <w:sz w:val="22"/>
                <w:szCs w:val="22"/>
              </w:rPr>
            </w:pPr>
            <w:r>
              <w:rPr>
                <w:rFonts w:ascii="Arial" w:hAnsi="Arial" w:cs="Arial"/>
                <w:sz w:val="22"/>
                <w:szCs w:val="22"/>
              </w:rPr>
              <w:t>5</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10472E" w:rsidRPr="00105BF5" w:rsidRDefault="0010472E" w:rsidP="0010472E">
            <w:pPr>
              <w:autoSpaceDE w:val="0"/>
              <w:autoSpaceDN w:val="0"/>
              <w:adjustRightInd w:val="0"/>
              <w:rPr>
                <w:rFonts w:ascii="Arial" w:hAnsi="Arial" w:cs="Arial"/>
                <w:color w:val="000000"/>
                <w:sz w:val="22"/>
                <w:szCs w:val="22"/>
              </w:rPr>
            </w:pPr>
            <w:r>
              <w:rPr>
                <w:rFonts w:ascii="Arial" w:hAnsi="Arial" w:cs="Arial"/>
                <w:color w:val="000000"/>
                <w:sz w:val="22"/>
                <w:szCs w:val="22"/>
              </w:rPr>
              <w:t>MP0406: Prácticas profesionales no laborales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472E" w:rsidRDefault="00E36C35" w:rsidP="00105BF5">
            <w:pPr>
              <w:spacing w:after="120"/>
              <w:jc w:val="center"/>
              <w:rPr>
                <w:rFonts w:ascii="Arial" w:hAnsi="Arial" w:cs="Arial"/>
                <w:sz w:val="22"/>
                <w:szCs w:val="22"/>
              </w:rPr>
            </w:pPr>
            <w:r>
              <w:rPr>
                <w:rFonts w:ascii="Arial" w:hAnsi="Arial" w:cs="Arial"/>
                <w:sz w:val="22"/>
                <w:szCs w:val="22"/>
              </w:rP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0472E" w:rsidRPr="00105BF5" w:rsidRDefault="00BC1866" w:rsidP="00105BF5">
            <w:pPr>
              <w:spacing w:after="120"/>
              <w:jc w:val="center"/>
              <w:rPr>
                <w:rFonts w:ascii="Arial" w:hAnsi="Arial" w:cs="Arial"/>
                <w:sz w:val="22"/>
                <w:szCs w:val="22"/>
              </w:rPr>
            </w:pPr>
            <w:r>
              <w:rPr>
                <w:rFonts w:ascii="Arial" w:hAnsi="Arial" w:cs="Arial"/>
                <w:sz w:val="22"/>
                <w:szCs w:val="22"/>
              </w:rPr>
              <w:t>40</w:t>
            </w:r>
          </w:p>
        </w:tc>
        <w:tc>
          <w:tcPr>
            <w:tcW w:w="1134" w:type="dxa"/>
            <w:tcBorders>
              <w:top w:val="single" w:sz="4" w:space="0" w:color="auto"/>
              <w:left w:val="single" w:sz="4" w:space="0" w:color="auto"/>
              <w:bottom w:val="single" w:sz="4" w:space="0" w:color="auto"/>
              <w:right w:val="single" w:sz="4" w:space="0" w:color="auto"/>
            </w:tcBorders>
            <w:vAlign w:val="center"/>
          </w:tcPr>
          <w:p w:rsidR="0010472E" w:rsidRDefault="00BC1866" w:rsidP="00105BF5">
            <w:pPr>
              <w:spacing w:after="120"/>
              <w:jc w:val="center"/>
              <w:rPr>
                <w:rFonts w:ascii="Arial" w:hAnsi="Arial" w:cs="Arial"/>
                <w:sz w:val="22"/>
                <w:szCs w:val="22"/>
              </w:rPr>
            </w:pPr>
            <w:r>
              <w:rPr>
                <w:rFonts w:ascii="Arial" w:hAnsi="Arial" w:cs="Arial"/>
                <w:sz w:val="22"/>
                <w:szCs w:val="22"/>
              </w:rPr>
              <w:t>40</w:t>
            </w:r>
          </w:p>
        </w:tc>
      </w:tr>
      <w:tr w:rsidR="00105BF5" w:rsidRPr="00105BF5" w:rsidTr="00105BF5">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105BF5" w:rsidRPr="00105BF5" w:rsidRDefault="00105BF5" w:rsidP="00105BF5">
            <w:pPr>
              <w:spacing w:after="120"/>
              <w:jc w:val="center"/>
              <w:rPr>
                <w:rFonts w:ascii="Arial" w:hAnsi="Arial" w:cs="Arial"/>
                <w:b/>
                <w:sz w:val="22"/>
                <w:szCs w:val="22"/>
              </w:rPr>
            </w:pPr>
          </w:p>
        </w:tc>
        <w:tc>
          <w:tcPr>
            <w:tcW w:w="4111"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bCs/>
                <w:sz w:val="22"/>
                <w:szCs w:val="22"/>
              </w:rPr>
            </w:pPr>
            <w:r w:rsidRPr="00105BF5">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05BF5" w:rsidP="00105BF5">
            <w:pPr>
              <w:spacing w:after="120"/>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05BF5" w:rsidRPr="00105BF5" w:rsidRDefault="001C2750" w:rsidP="00105BF5">
            <w:pPr>
              <w:spacing w:after="120"/>
              <w:jc w:val="center"/>
              <w:rPr>
                <w:rFonts w:ascii="Arial" w:hAnsi="Arial" w:cs="Arial"/>
                <w:b/>
                <w:sz w:val="22"/>
                <w:szCs w:val="22"/>
              </w:rPr>
            </w:pPr>
            <w:r>
              <w:rPr>
                <w:rFonts w:ascii="Arial" w:hAnsi="Arial" w:cs="Arial"/>
                <w:b/>
                <w:sz w:val="22"/>
                <w:szCs w:val="22"/>
              </w:rPr>
              <w:t>270</w:t>
            </w:r>
          </w:p>
        </w:tc>
      </w:tr>
    </w:tbl>
    <w:p w:rsidR="000D27A3" w:rsidRPr="00105BF5" w:rsidRDefault="000D27A3" w:rsidP="00105BF5">
      <w:pPr>
        <w:autoSpaceDE w:val="0"/>
        <w:autoSpaceDN w:val="0"/>
        <w:adjustRightInd w:val="0"/>
        <w:jc w:val="both"/>
        <w:rPr>
          <w:rFonts w:ascii="Arial" w:hAnsi="Arial" w:cs="Arial"/>
          <w:b/>
          <w:sz w:val="22"/>
          <w:szCs w:val="22"/>
          <w:u w:val="single"/>
          <w:lang w:val="es-ES_tradnl"/>
        </w:rPr>
      </w:pPr>
    </w:p>
    <w:p w:rsidR="00105BF5" w:rsidRDefault="00105BF5" w:rsidP="00105BF5">
      <w:pPr>
        <w:autoSpaceDE w:val="0"/>
        <w:autoSpaceDN w:val="0"/>
        <w:adjustRightInd w:val="0"/>
        <w:jc w:val="both"/>
        <w:rPr>
          <w:rFonts w:ascii="Arial" w:hAnsi="Arial" w:cs="Arial"/>
          <w:b/>
          <w:szCs w:val="22"/>
          <w:u w:val="single"/>
          <w:lang w:val="es-ES_tradnl"/>
        </w:rPr>
      </w:pPr>
      <w:r w:rsidRPr="00105BF5">
        <w:rPr>
          <w:rFonts w:ascii="Arial" w:hAnsi="Arial" w:cs="Arial"/>
          <w:b/>
          <w:szCs w:val="22"/>
          <w:u w:val="single"/>
          <w:lang w:val="es-ES_tradnl"/>
        </w:rPr>
        <w:t>Documentación técnica a presentar:</w:t>
      </w:r>
    </w:p>
    <w:p w:rsidR="00D80302" w:rsidRDefault="00D80302" w:rsidP="00105BF5">
      <w:pPr>
        <w:autoSpaceDE w:val="0"/>
        <w:autoSpaceDN w:val="0"/>
        <w:adjustRightInd w:val="0"/>
        <w:jc w:val="both"/>
        <w:rPr>
          <w:rFonts w:ascii="Arial" w:hAnsi="Arial" w:cs="Arial"/>
          <w:b/>
          <w:szCs w:val="22"/>
          <w:u w:val="single"/>
          <w:lang w:val="es-ES_tradnl"/>
        </w:rPr>
      </w:pPr>
    </w:p>
    <w:p w:rsidR="00D80302" w:rsidRDefault="00D80302" w:rsidP="00105BF5">
      <w:pPr>
        <w:autoSpaceDE w:val="0"/>
        <w:autoSpaceDN w:val="0"/>
        <w:adjustRightInd w:val="0"/>
        <w:jc w:val="both"/>
        <w:rPr>
          <w:rFonts w:ascii="Arial" w:hAnsi="Arial" w:cs="Arial"/>
          <w:szCs w:val="22"/>
          <w:lang w:val="es-ES_tradnl"/>
        </w:rPr>
      </w:pPr>
      <w:r w:rsidRPr="00D80302">
        <w:rPr>
          <w:rFonts w:ascii="Arial" w:hAnsi="Arial" w:cs="Arial"/>
          <w:szCs w:val="22"/>
          <w:lang w:val="es-ES_tradnl"/>
        </w:rPr>
        <w:t>Para la acción formativa detallada en el punto anterior se deberá presentar en el Sobre B la siguiente documentación técnica:</w:t>
      </w:r>
    </w:p>
    <w:p w:rsidR="00E36C35" w:rsidRDefault="00E36C35" w:rsidP="00105BF5">
      <w:pPr>
        <w:autoSpaceDE w:val="0"/>
        <w:autoSpaceDN w:val="0"/>
        <w:adjustRightInd w:val="0"/>
        <w:jc w:val="both"/>
        <w:rPr>
          <w:rFonts w:ascii="Arial" w:hAnsi="Arial" w:cs="Arial"/>
          <w:szCs w:val="22"/>
          <w:lang w:val="es-ES_tradnl"/>
        </w:rPr>
      </w:pPr>
    </w:p>
    <w:p w:rsidR="00E36C35" w:rsidRDefault="00E36C35" w:rsidP="00105BF5">
      <w:pPr>
        <w:autoSpaceDE w:val="0"/>
        <w:autoSpaceDN w:val="0"/>
        <w:adjustRightInd w:val="0"/>
        <w:jc w:val="both"/>
        <w:rPr>
          <w:rFonts w:ascii="Arial" w:hAnsi="Arial" w:cs="Arial"/>
          <w:szCs w:val="22"/>
          <w:lang w:val="es-ES_tradnl"/>
        </w:rPr>
      </w:pPr>
    </w:p>
    <w:p w:rsidR="00E36C35" w:rsidRDefault="00E36C35" w:rsidP="00105BF5">
      <w:pPr>
        <w:autoSpaceDE w:val="0"/>
        <w:autoSpaceDN w:val="0"/>
        <w:adjustRightInd w:val="0"/>
        <w:jc w:val="both"/>
        <w:rPr>
          <w:rFonts w:ascii="Arial" w:hAnsi="Arial" w:cs="Arial"/>
          <w:szCs w:val="22"/>
          <w:lang w:val="es-ES_tradnl"/>
        </w:rPr>
      </w:pPr>
    </w:p>
    <w:p w:rsidR="00D80302" w:rsidRDefault="00D80302" w:rsidP="00105BF5">
      <w:pPr>
        <w:autoSpaceDE w:val="0"/>
        <w:autoSpaceDN w:val="0"/>
        <w:adjustRightInd w:val="0"/>
        <w:jc w:val="both"/>
        <w:rPr>
          <w:rFonts w:ascii="Arial" w:hAnsi="Arial" w:cs="Arial"/>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Programación didáctica para una sesión:</w:t>
      </w:r>
      <w:r w:rsidRPr="00105BF5">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extensión de este documento debe limitarse a un máximo de cinco hojas a doble cara.</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La programación didáctica debe recoger:</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Objetivo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Contenidos a impartir</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Metodología de exposición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Actividades a realizar durante la jornada</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Temporalización de la sesión</w:t>
      </w:r>
    </w:p>
    <w:p w:rsidR="00105BF5" w:rsidRPr="00105BF5" w:rsidRDefault="00105BF5" w:rsidP="00105BF5">
      <w:pPr>
        <w:numPr>
          <w:ilvl w:val="1"/>
          <w:numId w:val="3"/>
        </w:numPr>
        <w:jc w:val="both"/>
        <w:rPr>
          <w:rFonts w:ascii="Arial" w:hAnsi="Arial" w:cs="Arial"/>
          <w:sz w:val="22"/>
          <w:szCs w:val="22"/>
        </w:rPr>
      </w:pPr>
      <w:r w:rsidRPr="00105BF5">
        <w:rPr>
          <w:rFonts w:ascii="Arial" w:hAnsi="Arial" w:cs="Arial"/>
          <w:sz w:val="22"/>
          <w:szCs w:val="22"/>
        </w:rPr>
        <w:t>Recursos a emplear</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0"/>
          <w:numId w:val="2"/>
        </w:numPr>
        <w:jc w:val="both"/>
        <w:rPr>
          <w:rFonts w:ascii="Arial" w:hAnsi="Arial" w:cs="Arial"/>
          <w:iCs/>
          <w:sz w:val="22"/>
          <w:szCs w:val="22"/>
        </w:rPr>
      </w:pPr>
      <w:r w:rsidRPr="00105BF5">
        <w:rPr>
          <w:rFonts w:ascii="Arial" w:hAnsi="Arial" w:cs="Arial"/>
          <w:b/>
          <w:sz w:val="22"/>
          <w:szCs w:val="22"/>
        </w:rPr>
        <w:t>Evaluación</w:t>
      </w:r>
      <w:r w:rsidRPr="00105BF5">
        <w:rPr>
          <w:rFonts w:ascii="Arial" w:hAnsi="Arial" w:cs="Arial"/>
          <w:b/>
          <w:sz w:val="22"/>
          <w:szCs w:val="22"/>
          <w:lang w:val="es-ES_tradnl"/>
        </w:rPr>
        <w:t xml:space="preserve"> de los aprendizajes</w:t>
      </w:r>
      <w:r w:rsidRPr="00105BF5">
        <w:rPr>
          <w:rFonts w:ascii="Arial" w:hAnsi="Arial" w:cs="Arial"/>
          <w:sz w:val="22"/>
          <w:szCs w:val="22"/>
          <w:lang w:val="es-ES_tradnl"/>
        </w:rPr>
        <w:t xml:space="preserve">: </w:t>
      </w:r>
      <w:r w:rsidRPr="00105BF5">
        <w:rPr>
          <w:rFonts w:ascii="Arial" w:hAnsi="Arial" w:cs="Arial"/>
          <w:iCs/>
          <w:sz w:val="22"/>
          <w:szCs w:val="22"/>
        </w:rPr>
        <w:t xml:space="preserve">En cuanto a la evaluación del alumnado, deberá atenerse a lo que marca el art. 14 “Evaluación del módulo formativo” del Real Decreto 34/2008, de 18 de enero (BOE. 31/01/2008), por el que se regulan los Certificados de Profesionalidad. </w:t>
      </w:r>
    </w:p>
    <w:p w:rsidR="00105BF5" w:rsidRPr="00105BF5" w:rsidRDefault="00105BF5" w:rsidP="00105BF5">
      <w:pPr>
        <w:ind w:left="720"/>
        <w:jc w:val="both"/>
        <w:rPr>
          <w:rFonts w:ascii="Arial" w:hAnsi="Arial" w:cs="Arial"/>
        </w:rPr>
      </w:pPr>
      <w:r w:rsidRPr="00105BF5">
        <w:rPr>
          <w:rFonts w:ascii="Arial" w:hAnsi="Arial" w:cs="Arial"/>
          <w:iCs/>
          <w:sz w:val="22"/>
          <w:szCs w:val="22"/>
        </w:rPr>
        <w:t>Se deberá realizar una descripción de la forma en que va a ser evaluado el alumnado estableciendo el tipo, instrumentos, criterios y momentos de aplicación.</w:t>
      </w:r>
      <w:r w:rsidRPr="00105BF5">
        <w:rPr>
          <w:rFonts w:ascii="Arial" w:hAnsi="Arial" w:cs="Arial"/>
        </w:rPr>
        <w:t xml:space="preserve"> </w:t>
      </w:r>
    </w:p>
    <w:p w:rsidR="00105BF5" w:rsidRPr="00105BF5" w:rsidRDefault="00105BF5" w:rsidP="00105BF5">
      <w:pPr>
        <w:ind w:left="720"/>
        <w:jc w:val="both"/>
        <w:rPr>
          <w:rFonts w:ascii="Arial" w:hAnsi="Arial" w:cs="Arial"/>
          <w:iCs/>
          <w:sz w:val="22"/>
          <w:szCs w:val="22"/>
        </w:rPr>
      </w:pPr>
    </w:p>
    <w:p w:rsidR="00105BF5" w:rsidRPr="00105BF5" w:rsidRDefault="00105BF5" w:rsidP="00105BF5">
      <w:pPr>
        <w:numPr>
          <w:ilvl w:val="0"/>
          <w:numId w:val="2"/>
        </w:numPr>
        <w:jc w:val="both"/>
        <w:rPr>
          <w:rFonts w:ascii="Arial" w:hAnsi="Arial" w:cs="Arial"/>
          <w:b/>
          <w:sz w:val="22"/>
          <w:szCs w:val="22"/>
        </w:rPr>
      </w:pPr>
      <w:r w:rsidRPr="00105BF5">
        <w:rPr>
          <w:rFonts w:ascii="Arial" w:hAnsi="Arial" w:cs="Arial"/>
          <w:b/>
          <w:sz w:val="22"/>
          <w:szCs w:val="22"/>
          <w:lang w:val="es-ES_tradnl"/>
        </w:rPr>
        <w:t xml:space="preserve"> </w:t>
      </w:r>
      <w:r w:rsidRPr="00105BF5">
        <w:rPr>
          <w:rFonts w:ascii="Arial" w:hAnsi="Arial" w:cs="Arial"/>
          <w:b/>
          <w:iCs/>
          <w:sz w:val="22"/>
          <w:szCs w:val="22"/>
        </w:rPr>
        <w:t>Prácticas no laborales:</w:t>
      </w:r>
    </w:p>
    <w:p w:rsidR="00105BF5" w:rsidRPr="00105BF5" w:rsidRDefault="00105BF5" w:rsidP="00105BF5">
      <w:pPr>
        <w:ind w:left="720"/>
        <w:jc w:val="both"/>
        <w:rPr>
          <w:rFonts w:ascii="Arial" w:hAnsi="Arial" w:cs="Arial"/>
          <w:b/>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Describir las prácticas no laborales a desarrollar, indicando:</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Plan de prácticas propuesto.</w:t>
      </w: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Descripción de las características generales de las empresas con las que pueden acordar la realización de las prácticas.</w:t>
      </w:r>
    </w:p>
    <w:p w:rsidR="00105BF5" w:rsidRPr="00105BF5" w:rsidRDefault="00105BF5" w:rsidP="00105BF5">
      <w:pPr>
        <w:numPr>
          <w:ilvl w:val="0"/>
          <w:numId w:val="4"/>
        </w:numPr>
        <w:ind w:left="1418"/>
        <w:jc w:val="both"/>
        <w:rPr>
          <w:rFonts w:ascii="Arial" w:hAnsi="Arial" w:cs="Arial"/>
          <w:sz w:val="22"/>
          <w:szCs w:val="22"/>
        </w:rPr>
      </w:pPr>
      <w:r w:rsidRPr="00105BF5">
        <w:rPr>
          <w:rFonts w:ascii="Arial" w:hAnsi="Arial" w:cs="Arial"/>
          <w:sz w:val="22"/>
          <w:szCs w:val="22"/>
        </w:rPr>
        <w:t>Plan de seguimiento y tutoría de las prácticas.</w:t>
      </w:r>
    </w:p>
    <w:p w:rsidR="00105BF5" w:rsidRPr="00105BF5" w:rsidRDefault="00105BF5" w:rsidP="00105BF5">
      <w:pPr>
        <w:ind w:left="1080"/>
        <w:jc w:val="both"/>
        <w:rPr>
          <w:rFonts w:ascii="Arial" w:hAnsi="Arial" w:cs="Arial"/>
          <w:sz w:val="22"/>
          <w:szCs w:val="22"/>
        </w:rPr>
      </w:pPr>
    </w:p>
    <w:p w:rsidR="00105BF5" w:rsidRPr="00105BF5" w:rsidRDefault="00105BF5" w:rsidP="00105BF5">
      <w:pPr>
        <w:numPr>
          <w:ilvl w:val="0"/>
          <w:numId w:val="2"/>
        </w:numPr>
        <w:jc w:val="both"/>
        <w:rPr>
          <w:rFonts w:ascii="Arial" w:hAnsi="Arial" w:cs="Arial"/>
          <w:sz w:val="22"/>
          <w:szCs w:val="22"/>
        </w:rPr>
      </w:pPr>
      <w:r w:rsidRPr="00105BF5">
        <w:rPr>
          <w:rFonts w:ascii="Arial" w:hAnsi="Arial" w:cs="Arial"/>
          <w:b/>
          <w:sz w:val="22"/>
          <w:szCs w:val="22"/>
        </w:rPr>
        <w:t>Material didáctico</w:t>
      </w:r>
      <w:r w:rsidRPr="00105BF5">
        <w:rPr>
          <w:rFonts w:ascii="Arial" w:hAnsi="Arial" w:cs="Arial"/>
          <w:sz w:val="22"/>
          <w:szCs w:val="22"/>
        </w:rPr>
        <w:t xml:space="preserve">: material didáctico a emplear por los alumnos destinatarios de la formación a lo largo de la acción para su valoración.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eastAsia="Batang" w:hAnsi="Arial"/>
          <w:sz w:val="22"/>
          <w:szCs w:val="22"/>
        </w:rPr>
      </w:pPr>
      <w:r w:rsidRPr="00105BF5">
        <w:rPr>
          <w:rFonts w:ascii="Arial" w:eastAsia="Batang" w:hAnsi="Arial"/>
          <w:sz w:val="22"/>
          <w:szCs w:val="22"/>
        </w:rPr>
        <w:t xml:space="preserve">El licitador presentará un ejemplar completo de todos los materiales didácticos que entregará a los alumnos. </w:t>
      </w:r>
    </w:p>
    <w:p w:rsidR="00105BF5" w:rsidRPr="00105BF5" w:rsidRDefault="00105BF5" w:rsidP="00105BF5">
      <w:pPr>
        <w:ind w:left="720"/>
        <w:jc w:val="both"/>
        <w:rPr>
          <w:rFonts w:ascii="Arial" w:eastAsia="Batang" w:hAnsi="Arial"/>
          <w:sz w:val="22"/>
          <w:szCs w:val="22"/>
        </w:rPr>
      </w:pPr>
    </w:p>
    <w:p w:rsidR="00105BF5" w:rsidRPr="00105BF5" w:rsidRDefault="00105BF5" w:rsidP="00105BF5">
      <w:pPr>
        <w:ind w:left="720"/>
        <w:jc w:val="both"/>
        <w:rPr>
          <w:rFonts w:ascii="Arial" w:eastAsia="Batang" w:hAnsi="Arial"/>
          <w:b/>
          <w:sz w:val="22"/>
          <w:szCs w:val="22"/>
        </w:rPr>
      </w:pPr>
      <w:r w:rsidRPr="00105BF5">
        <w:rPr>
          <w:rFonts w:ascii="Arial" w:eastAsia="Batang" w:hAnsi="Arial"/>
          <w:b/>
          <w:sz w:val="22"/>
          <w:szCs w:val="22"/>
        </w:rPr>
        <w:t>Nota importante</w:t>
      </w:r>
      <w:r w:rsidRPr="00105BF5">
        <w:rPr>
          <w:rFonts w:ascii="Arial" w:eastAsia="Batang" w:hAnsi="Arial"/>
          <w:sz w:val="22"/>
          <w:szCs w:val="22"/>
        </w:rPr>
        <w:t xml:space="preserve">: si excepcionalmente el licitador no dispone del material en formato electrónico, puede presentar una copia del mismo en formato físico. El adjudicatario deberá disponer de él físicamente previo al inicio de la formación, pues será validado por la Asociación Inserta Empleo, </w:t>
      </w:r>
      <w:r w:rsidRPr="00105BF5">
        <w:rPr>
          <w:rFonts w:ascii="Arial" w:eastAsia="Batang" w:hAnsi="Arial"/>
          <w:b/>
          <w:sz w:val="22"/>
          <w:szCs w:val="22"/>
        </w:rPr>
        <w:t>siendo esta validación imprescindible para la impartición de la acción.</w:t>
      </w:r>
    </w:p>
    <w:p w:rsidR="00105BF5" w:rsidRPr="00105BF5" w:rsidRDefault="00105BF5" w:rsidP="00105BF5">
      <w:pPr>
        <w:jc w:val="both"/>
        <w:rPr>
          <w:rFonts w:ascii="Arial" w:hAnsi="Arial" w:cs="Arial"/>
          <w:sz w:val="22"/>
          <w:szCs w:val="22"/>
        </w:rPr>
      </w:pPr>
    </w:p>
    <w:p w:rsidR="00E36C35" w:rsidRDefault="00105BF5" w:rsidP="00105BF5">
      <w:pPr>
        <w:ind w:left="720"/>
        <w:jc w:val="both"/>
        <w:rPr>
          <w:rFonts w:ascii="Arial" w:hAnsi="Arial" w:cs="Arial"/>
          <w:sz w:val="22"/>
          <w:szCs w:val="22"/>
        </w:rPr>
      </w:pPr>
      <w:r w:rsidRPr="00105BF5">
        <w:rPr>
          <w:rFonts w:ascii="Arial" w:hAnsi="Arial" w:cs="Arial"/>
          <w:sz w:val="22"/>
          <w:szCs w:val="22"/>
        </w:rPr>
        <w:t xml:space="preserve">El licitador adjudicatario del servicio deberá elaborar tras la comunicación de la adjudicación un </w:t>
      </w:r>
      <w:r w:rsidRPr="00105BF5">
        <w:rPr>
          <w:rFonts w:ascii="Arial" w:hAnsi="Arial" w:cs="Arial"/>
          <w:sz w:val="22"/>
          <w:szCs w:val="22"/>
          <w:u w:val="single"/>
        </w:rPr>
        <w:t>Programa Formativo</w:t>
      </w:r>
      <w:r w:rsidRPr="00105BF5">
        <w:rPr>
          <w:rFonts w:ascii="Arial" w:hAnsi="Arial" w:cs="Arial"/>
          <w:sz w:val="22"/>
          <w:szCs w:val="22"/>
        </w:rPr>
        <w:t xml:space="preserve"> completo (fundamentación y objetivos, perfil, relación modular, recursos, profesorado, evaluación, calendario y </w:t>
      </w:r>
    </w:p>
    <w:p w:rsidR="00E36C35" w:rsidRDefault="00E36C35" w:rsidP="00105BF5">
      <w:pPr>
        <w:ind w:left="720"/>
        <w:jc w:val="both"/>
        <w:rPr>
          <w:rFonts w:ascii="Arial" w:hAnsi="Arial" w:cs="Arial"/>
          <w:sz w:val="22"/>
          <w:szCs w:val="22"/>
        </w:rPr>
      </w:pPr>
    </w:p>
    <w:p w:rsidR="00E36C35" w:rsidRDefault="00E36C35" w:rsidP="00105BF5">
      <w:pPr>
        <w:ind w:left="720"/>
        <w:jc w:val="both"/>
        <w:rPr>
          <w:rFonts w:ascii="Arial" w:hAnsi="Arial" w:cs="Arial"/>
          <w:sz w:val="22"/>
          <w:szCs w:val="22"/>
        </w:rPr>
      </w:pPr>
    </w:p>
    <w:p w:rsidR="00E36C35" w:rsidRDefault="00E36C3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proofErr w:type="gramStart"/>
      <w:r w:rsidRPr="00105BF5">
        <w:rPr>
          <w:rFonts w:ascii="Arial" w:hAnsi="Arial" w:cs="Arial"/>
          <w:sz w:val="22"/>
          <w:szCs w:val="22"/>
        </w:rPr>
        <w:t>cronograma</w:t>
      </w:r>
      <w:proofErr w:type="gramEnd"/>
      <w:r w:rsidRPr="00105BF5">
        <w:rPr>
          <w:rFonts w:ascii="Arial" w:hAnsi="Arial" w:cs="Arial"/>
          <w:sz w:val="22"/>
          <w:szCs w:val="22"/>
        </w:rPr>
        <w:t>, etc.), que será validado por Asociación Inserta Empleo previo al inicio de la acción.</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El Programa Formativo deberá adecuarse, en cuanto a contenido, capacidades y criterios de evaluación a las condiciones exigidas para la obtención del Certificado de Profesionalidad de referencia en esta licitación y a la normativa legislativa (estatal y autonómica) que regula los Certificados de Profesionalidad.</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 xml:space="preserve">En el Programa Formativo se relacionarán los contenidos específicos a impartir, concretando tanto los aspectos teóricos como las prácticas a desarrollar, con una descripción de éstas, y con la duración correspondiente a cada apartado. </w:t>
      </w:r>
    </w:p>
    <w:p w:rsidR="00105BF5" w:rsidRPr="00105BF5" w:rsidRDefault="00105BF5" w:rsidP="00105BF5">
      <w:pPr>
        <w:ind w:left="720"/>
        <w:jc w:val="both"/>
        <w:rPr>
          <w:rFonts w:ascii="Arial" w:hAnsi="Arial" w:cs="Arial"/>
          <w:sz w:val="22"/>
          <w:szCs w:val="22"/>
        </w:rPr>
      </w:pPr>
    </w:p>
    <w:p w:rsidR="00105BF5" w:rsidRPr="00105BF5" w:rsidRDefault="00105BF5" w:rsidP="00105BF5">
      <w:pPr>
        <w:ind w:left="720"/>
        <w:jc w:val="both"/>
        <w:rPr>
          <w:rFonts w:ascii="Arial" w:hAnsi="Arial" w:cs="Arial"/>
          <w:sz w:val="22"/>
          <w:szCs w:val="22"/>
        </w:rPr>
      </w:pPr>
      <w:r w:rsidRPr="00105BF5">
        <w:rPr>
          <w:rFonts w:ascii="Arial" w:hAnsi="Arial" w:cs="Arial"/>
          <w:sz w:val="22"/>
          <w:szCs w:val="22"/>
        </w:rPr>
        <w:t>Los licitadores deben incluir, en el apartado correspondiente del Programa Formativo, la descripción de las características generales de las empresas con las que pueden acordar la realización de las Prácticas Profesionales no Laborales y una primera identificación nominal en base a estas características. Además tendrán en cuenta que el tiempo diario de Prácticas no Laborales nunca podrá ser superior a 8 horas. A la firma del contrato, el adjudicatario deberá presentar un calendario para la realización de las prácticas y una relación de  empresas con las que tiene garantizada la firma del contrato.</w:t>
      </w: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Cs w:val="22"/>
          <w:lang w:val="es-ES_tradnl"/>
        </w:rPr>
      </w:pPr>
      <w:r w:rsidRPr="00105BF5">
        <w:rPr>
          <w:rFonts w:ascii="Arial" w:hAnsi="Arial" w:cs="Arial"/>
          <w:b/>
          <w:szCs w:val="22"/>
          <w:lang w:val="es-ES_tradnl"/>
        </w:rPr>
        <w:t xml:space="preserve"> Documentación Económica a presentar (Sobre C) relativa a criterios no sujetos a juicio de valor</w:t>
      </w:r>
    </w:p>
    <w:p w:rsidR="00105BF5" w:rsidRPr="00105BF5" w:rsidRDefault="00105BF5" w:rsidP="00105BF5">
      <w:pPr>
        <w:autoSpaceDE w:val="0"/>
        <w:autoSpaceDN w:val="0"/>
        <w:adjustRightInd w:val="0"/>
        <w:ind w:left="142"/>
        <w:jc w:val="both"/>
        <w:rPr>
          <w:rFonts w:ascii="Arial" w:hAnsi="Arial" w:cs="Arial"/>
          <w:b/>
          <w:sz w:val="22"/>
          <w:szCs w:val="22"/>
          <w:lang w:val="es-ES_tradnl"/>
        </w:rPr>
      </w:pPr>
    </w:p>
    <w:tbl>
      <w:tblPr>
        <w:tblW w:w="17174" w:type="dxa"/>
        <w:tblLook w:val="01E0" w:firstRow="1" w:lastRow="1" w:firstColumn="1" w:lastColumn="1" w:noHBand="0" w:noVBand="0"/>
      </w:tblPr>
      <w:tblGrid>
        <w:gridCol w:w="8587"/>
        <w:gridCol w:w="8587"/>
      </w:tblGrid>
      <w:tr w:rsidR="00105BF5" w:rsidRPr="00105BF5" w:rsidTr="00105BF5">
        <w:trPr>
          <w:trHeight w:val="617"/>
        </w:trPr>
        <w:tc>
          <w:tcPr>
            <w:tcW w:w="8587" w:type="dxa"/>
          </w:tcPr>
          <w:p w:rsidR="00105BF5" w:rsidRPr="00105BF5" w:rsidRDefault="00105BF5" w:rsidP="00105BF5">
            <w:pPr>
              <w:autoSpaceDE w:val="0"/>
              <w:autoSpaceDN w:val="0"/>
              <w:adjustRightInd w:val="0"/>
              <w:jc w:val="both"/>
              <w:rPr>
                <w:rFonts w:ascii="Arial" w:hAnsi="Arial" w:cs="Arial"/>
                <w:sz w:val="22"/>
                <w:szCs w:val="22"/>
                <w:lang w:val="es-ES_tradnl" w:eastAsia="en-US"/>
              </w:rPr>
            </w:pPr>
          </w:p>
          <w:p w:rsidR="00105BF5" w:rsidRPr="00105BF5" w:rsidRDefault="00105BF5" w:rsidP="00105BF5">
            <w:pPr>
              <w:autoSpaceDE w:val="0"/>
              <w:autoSpaceDN w:val="0"/>
              <w:adjustRightInd w:val="0"/>
              <w:jc w:val="both"/>
              <w:rPr>
                <w:rFonts w:ascii="Arial" w:hAnsi="Arial" w:cs="Arial"/>
                <w:b/>
                <w:i/>
                <w:sz w:val="22"/>
                <w:szCs w:val="22"/>
                <w:lang w:val="es-ES_tradnl"/>
              </w:rPr>
            </w:pPr>
            <w:r w:rsidRPr="00105BF5">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presenta Pliego de Condiciones Particulares y Técnicas, “Modelo de Presentación de Oferta Económica”. </w:t>
            </w:r>
          </w:p>
          <w:p w:rsidR="00105BF5" w:rsidRPr="00105BF5" w:rsidRDefault="00105BF5" w:rsidP="00105BF5">
            <w:pPr>
              <w:autoSpaceDE w:val="0"/>
              <w:autoSpaceDN w:val="0"/>
              <w:adjustRightInd w:val="0"/>
              <w:jc w:val="both"/>
              <w:rPr>
                <w:rFonts w:ascii="Arial" w:hAnsi="Arial" w:cs="Arial"/>
                <w:sz w:val="22"/>
                <w:szCs w:val="22"/>
                <w:highlight w:val="yellow"/>
                <w:lang w:val="es-ES_tradnl"/>
              </w:rPr>
            </w:pPr>
          </w:p>
          <w:p w:rsidR="00105BF5" w:rsidRPr="00105BF5" w:rsidRDefault="00105BF5" w:rsidP="00105BF5">
            <w:pPr>
              <w:autoSpaceDE w:val="0"/>
              <w:autoSpaceDN w:val="0"/>
              <w:adjustRightInd w:val="0"/>
              <w:jc w:val="both"/>
              <w:rPr>
                <w:rFonts w:ascii="Arial" w:hAnsi="Arial" w:cs="Arial"/>
                <w:sz w:val="22"/>
                <w:szCs w:val="22"/>
                <w:lang w:val="es-ES_tradnl" w:eastAsia="en-US"/>
              </w:rPr>
            </w:pPr>
            <w:r w:rsidRPr="00105BF5">
              <w:rPr>
                <w:rFonts w:ascii="Arial" w:hAnsi="Arial" w:cs="Arial"/>
                <w:sz w:val="22"/>
                <w:szCs w:val="22"/>
                <w:lang w:val="es-ES_tradnl" w:eastAsia="en-US"/>
              </w:rPr>
              <w:t>En dicho anexo el licitador deberá desglosar su base imponible en los siguientes conceptos:</w:t>
            </w:r>
          </w:p>
          <w:p w:rsidR="00105BF5" w:rsidRPr="00105BF5" w:rsidRDefault="00105BF5" w:rsidP="00105BF5">
            <w:pPr>
              <w:autoSpaceDE w:val="0"/>
              <w:autoSpaceDN w:val="0"/>
              <w:adjustRightInd w:val="0"/>
              <w:jc w:val="both"/>
              <w:rPr>
                <w:rFonts w:ascii="Arial" w:hAnsi="Arial" w:cs="Arial"/>
                <w:sz w:val="22"/>
                <w:szCs w:val="22"/>
                <w:lang w:val="es-ES_tradnl" w:eastAsia="en-US"/>
              </w:rPr>
            </w:pPr>
          </w:p>
          <w:p w:rsidR="00105BF5" w:rsidRPr="00105BF5" w:rsidRDefault="00105BF5" w:rsidP="00105BF5">
            <w:pPr>
              <w:numPr>
                <w:ilvl w:val="0"/>
                <w:numId w:val="5"/>
              </w:numPr>
              <w:tabs>
                <w:tab w:val="num" w:pos="284"/>
              </w:tabs>
              <w:autoSpaceDE w:val="0"/>
              <w:autoSpaceDN w:val="0"/>
              <w:adjustRightInd w:val="0"/>
              <w:ind w:left="360" w:hanging="76"/>
              <w:jc w:val="both"/>
              <w:rPr>
                <w:rFonts w:ascii="Arial" w:hAnsi="Arial" w:cs="Arial"/>
                <w:sz w:val="22"/>
                <w:szCs w:val="22"/>
                <w:lang w:val="es-ES_tradnl"/>
              </w:rPr>
            </w:pPr>
            <w:r w:rsidRPr="00105BF5">
              <w:rPr>
                <w:rFonts w:ascii="Arial" w:hAnsi="Arial" w:cs="Arial"/>
                <w:sz w:val="22"/>
                <w:szCs w:val="22"/>
                <w:lang w:val="es-ES_tradnl" w:eastAsia="en-US"/>
              </w:rPr>
              <w:t>Coste de personal (docentes, coordinador, etc.)</w:t>
            </w:r>
          </w:p>
          <w:p w:rsidR="00105BF5" w:rsidRPr="00105BF5" w:rsidRDefault="00105BF5" w:rsidP="00105BF5">
            <w:pPr>
              <w:numPr>
                <w:ilvl w:val="0"/>
                <w:numId w:val="5"/>
              </w:numPr>
              <w:tabs>
                <w:tab w:val="num" w:pos="284"/>
                <w:tab w:val="num" w:pos="426"/>
              </w:tabs>
              <w:autoSpaceDE w:val="0"/>
              <w:autoSpaceDN w:val="0"/>
              <w:adjustRightInd w:val="0"/>
              <w:ind w:left="360" w:hanging="76"/>
              <w:jc w:val="both"/>
              <w:rPr>
                <w:rFonts w:ascii="Arial" w:hAnsi="Arial" w:cs="Arial"/>
                <w:sz w:val="22"/>
                <w:szCs w:val="22"/>
                <w:lang w:eastAsia="en-US"/>
              </w:rPr>
            </w:pPr>
            <w:r w:rsidRPr="00105BF5">
              <w:rPr>
                <w:rFonts w:ascii="Arial" w:hAnsi="Arial" w:cs="Arial"/>
                <w:sz w:val="22"/>
                <w:szCs w:val="22"/>
                <w:lang w:val="es-ES_tradnl" w:eastAsia="en-US"/>
              </w:rPr>
              <w:t xml:space="preserve">Otros (material didáctico, aulas, equipamiento, etc.) </w:t>
            </w:r>
          </w:p>
          <w:p w:rsidR="00105BF5" w:rsidRPr="00105BF5" w:rsidRDefault="00105BF5" w:rsidP="00105BF5">
            <w:pPr>
              <w:autoSpaceDE w:val="0"/>
              <w:autoSpaceDN w:val="0"/>
              <w:adjustRightInd w:val="0"/>
              <w:ind w:left="1812"/>
              <w:jc w:val="both"/>
              <w:rPr>
                <w:rFonts w:ascii="Arial" w:hAnsi="Arial" w:cs="Arial"/>
                <w:sz w:val="22"/>
                <w:szCs w:val="22"/>
                <w:lang w:eastAsia="en-US"/>
              </w:rPr>
            </w:pPr>
          </w:p>
          <w:p w:rsidR="00105BF5" w:rsidRPr="00105BF5" w:rsidRDefault="00105BF5" w:rsidP="00105BF5">
            <w:pPr>
              <w:autoSpaceDE w:val="0"/>
              <w:autoSpaceDN w:val="0"/>
              <w:adjustRightInd w:val="0"/>
              <w:jc w:val="both"/>
              <w:rPr>
                <w:rFonts w:ascii="Arial" w:hAnsi="Arial" w:cs="Arial"/>
                <w:i/>
                <w:sz w:val="22"/>
                <w:szCs w:val="22"/>
              </w:rPr>
            </w:pPr>
            <w:r w:rsidRPr="00105BF5">
              <w:rPr>
                <w:rFonts w:ascii="Arial" w:hAnsi="Arial" w:cs="Arial"/>
                <w:color w:val="000000"/>
                <w:sz w:val="22"/>
                <w:szCs w:val="22"/>
                <w:lang w:val="es-ES_tradnl"/>
              </w:rPr>
              <w:t>El precio ofertado por el licitador en la proposición económica se expresará en el importe total al que ascienda la oferta presentada y desglose por acción formativa, sin exceder del precio máximo fijado en el apartado D del presente Pliego</w:t>
            </w:r>
            <w:r w:rsidRPr="00105BF5">
              <w:rPr>
                <w:rFonts w:ascii="Arial" w:hAnsi="Arial" w:cs="Arial"/>
                <w:color w:val="000000"/>
                <w:sz w:val="22"/>
                <w:szCs w:val="22"/>
              </w:rPr>
              <w:t xml:space="preserve"> y se consignará con letra y cifra.</w:t>
            </w:r>
          </w:p>
        </w:tc>
        <w:tc>
          <w:tcPr>
            <w:tcW w:w="8587" w:type="dxa"/>
          </w:tcPr>
          <w:p w:rsidR="00105BF5" w:rsidRPr="00105BF5" w:rsidRDefault="00105BF5" w:rsidP="00105BF5">
            <w:pPr>
              <w:autoSpaceDE w:val="0"/>
              <w:autoSpaceDN w:val="0"/>
              <w:adjustRightInd w:val="0"/>
              <w:spacing w:line="276" w:lineRule="auto"/>
              <w:jc w:val="both"/>
              <w:rPr>
                <w:rFonts w:ascii="Arial" w:hAnsi="Arial" w:cs="Arial"/>
                <w:i/>
                <w:sz w:val="22"/>
                <w:szCs w:val="22"/>
                <w:lang w:val="es-ES_tradnl"/>
              </w:rPr>
            </w:pPr>
          </w:p>
        </w:tc>
      </w:tr>
    </w:tbl>
    <w:p w:rsidR="00105BF5" w:rsidRPr="00105BF5" w:rsidRDefault="00105BF5" w:rsidP="00105BF5">
      <w:pPr>
        <w:autoSpaceDE w:val="0"/>
        <w:autoSpaceDN w:val="0"/>
        <w:adjustRightInd w:val="0"/>
        <w:jc w:val="both"/>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Cs w:val="22"/>
        </w:rPr>
      </w:pPr>
      <w:r w:rsidRPr="00105BF5">
        <w:rPr>
          <w:rFonts w:ascii="Arial" w:hAnsi="Arial" w:cs="Arial"/>
          <w:b/>
          <w:szCs w:val="22"/>
          <w:lang w:val="es-ES_tradnl"/>
        </w:rPr>
        <w:t>J.- Presentación de documentación previa a la adjudicación del contrato. Lugar, plazo y forma de presentación de proposiciones</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spacing w:after="200"/>
        <w:jc w:val="both"/>
        <w:rPr>
          <w:rFonts w:ascii="Arial" w:hAnsi="Arial" w:cs="Arial"/>
          <w:b/>
          <w:sz w:val="22"/>
          <w:szCs w:val="22"/>
          <w:lang w:val="es-ES_tradnl" w:eastAsia="en-US"/>
        </w:rPr>
      </w:pPr>
      <w:r w:rsidRPr="00105BF5">
        <w:rPr>
          <w:rFonts w:ascii="Arial" w:hAnsi="Arial" w:cs="Arial"/>
          <w:b/>
          <w:sz w:val="22"/>
          <w:szCs w:val="22"/>
          <w:lang w:val="es-ES_tradnl" w:eastAsia="en-US"/>
        </w:rPr>
        <w:t>NOTA: Solo se aportará cuando el órgano de contratación lo requiera conforme a lo establecido en el Pliego de Condiciones Generales (aptdo.5 del Bloque III)</w:t>
      </w:r>
    </w:p>
    <w:p w:rsidR="00E36C35" w:rsidRDefault="00E36C35" w:rsidP="00105BF5">
      <w:pPr>
        <w:autoSpaceDE w:val="0"/>
        <w:autoSpaceDN w:val="0"/>
        <w:adjustRightInd w:val="0"/>
        <w:spacing w:after="200"/>
        <w:jc w:val="both"/>
        <w:rPr>
          <w:rFonts w:ascii="Arial" w:hAnsi="Arial" w:cs="Arial"/>
          <w:sz w:val="22"/>
          <w:szCs w:val="22"/>
          <w:lang w:val="es-ES_tradnl"/>
        </w:rPr>
      </w:pPr>
    </w:p>
    <w:p w:rsidR="00105BF5" w:rsidRPr="00105BF5" w:rsidRDefault="00105BF5" w:rsidP="00105BF5">
      <w:pPr>
        <w:autoSpaceDE w:val="0"/>
        <w:autoSpaceDN w:val="0"/>
        <w:adjustRightInd w:val="0"/>
        <w:spacing w:after="200"/>
        <w:jc w:val="both"/>
        <w:rPr>
          <w:rFonts w:ascii="Arial" w:hAnsi="Arial" w:cs="Arial"/>
          <w:sz w:val="22"/>
          <w:szCs w:val="22"/>
          <w:lang w:val="es-ES_tradnl" w:eastAsia="en-US"/>
        </w:rPr>
      </w:pPr>
      <w:r w:rsidRPr="00105BF5">
        <w:rPr>
          <w:rFonts w:ascii="Arial" w:hAnsi="Arial" w:cs="Arial"/>
          <w:sz w:val="22"/>
          <w:szCs w:val="22"/>
          <w:lang w:val="es-ES_tradnl"/>
        </w:rPr>
        <w:t xml:space="preserve">La documentación se presentará en el domicilio de la Asociación INSERTA EMPLEO, Oficina de </w:t>
      </w:r>
      <w:r w:rsidR="001E3F56">
        <w:rPr>
          <w:rFonts w:ascii="Arial" w:hAnsi="Arial" w:cs="Arial"/>
          <w:sz w:val="22"/>
          <w:szCs w:val="22"/>
          <w:lang w:val="es-ES_tradnl"/>
        </w:rPr>
        <w:t>Badajoz</w:t>
      </w:r>
      <w:r w:rsidR="007E3CB6">
        <w:rPr>
          <w:rFonts w:ascii="Arial" w:hAnsi="Arial" w:cs="Arial"/>
          <w:sz w:val="22"/>
          <w:szCs w:val="22"/>
          <w:lang w:val="es-ES_tradnl"/>
        </w:rPr>
        <w:t xml:space="preserve"> sita</w:t>
      </w:r>
      <w:r w:rsidRPr="00105BF5">
        <w:rPr>
          <w:rFonts w:ascii="Arial" w:hAnsi="Arial" w:cs="Arial"/>
          <w:sz w:val="22"/>
          <w:szCs w:val="22"/>
          <w:lang w:val="es-ES_tradnl"/>
        </w:rPr>
        <w:t xml:space="preserve"> en </w:t>
      </w:r>
      <w:r w:rsidRPr="00105BF5">
        <w:rPr>
          <w:rFonts w:ascii="Arial" w:hAnsi="Arial" w:cs="Arial"/>
          <w:b/>
          <w:sz w:val="22"/>
          <w:szCs w:val="22"/>
          <w:u w:val="single"/>
          <w:lang w:val="es-ES_tradnl"/>
        </w:rPr>
        <w:t xml:space="preserve">C/ </w:t>
      </w:r>
      <w:r w:rsidR="00FC5995">
        <w:rPr>
          <w:rFonts w:ascii="Arial" w:hAnsi="Arial" w:cs="Arial"/>
          <w:b/>
          <w:sz w:val="22"/>
          <w:szCs w:val="22"/>
          <w:u w:val="single"/>
          <w:lang w:val="es-ES_tradnl"/>
        </w:rPr>
        <w:t>Del Maestro 3</w:t>
      </w:r>
      <w:r w:rsidRPr="00105BF5">
        <w:rPr>
          <w:rFonts w:ascii="Arial" w:hAnsi="Arial" w:cs="Arial"/>
          <w:b/>
          <w:sz w:val="22"/>
          <w:szCs w:val="22"/>
          <w:u w:val="single"/>
          <w:lang w:val="es-ES_tradnl"/>
        </w:rPr>
        <w:t xml:space="preserve"> – 06</w:t>
      </w:r>
      <w:r w:rsidR="00FC5995">
        <w:rPr>
          <w:rFonts w:ascii="Arial" w:hAnsi="Arial" w:cs="Arial"/>
          <w:b/>
          <w:sz w:val="22"/>
          <w:szCs w:val="22"/>
          <w:u w:val="single"/>
          <w:lang w:val="es-ES_tradnl"/>
        </w:rPr>
        <w:t xml:space="preserve">001 </w:t>
      </w:r>
      <w:r w:rsidRPr="00105BF5">
        <w:rPr>
          <w:rFonts w:ascii="Arial" w:hAnsi="Arial" w:cs="Arial"/>
          <w:b/>
          <w:sz w:val="22"/>
          <w:szCs w:val="22"/>
          <w:u w:val="single"/>
          <w:lang w:val="es-ES_tradnl"/>
        </w:rPr>
        <w:t>Badajoz</w:t>
      </w:r>
      <w:r w:rsidRPr="00105BF5">
        <w:rPr>
          <w:rFonts w:ascii="Arial" w:hAnsi="Arial" w:cs="Arial"/>
          <w:sz w:val="22"/>
          <w:szCs w:val="22"/>
          <w:lang w:val="es-ES_tradnl"/>
        </w:rPr>
        <w:t xml:space="preserve">, a la atención de </w:t>
      </w:r>
      <w:r w:rsidR="00FC5995" w:rsidRPr="00FC5995">
        <w:rPr>
          <w:rFonts w:ascii="Arial" w:hAnsi="Arial" w:cs="Arial"/>
          <w:b/>
          <w:sz w:val="22"/>
          <w:szCs w:val="22"/>
          <w:lang w:val="es-ES_tradnl"/>
        </w:rPr>
        <w:t>Ana Emilia Corrales Sanjuanelo</w:t>
      </w:r>
      <w:r w:rsidRPr="00105BF5">
        <w:rPr>
          <w:rFonts w:ascii="Arial" w:hAnsi="Arial" w:cs="Arial"/>
          <w:sz w:val="22"/>
          <w:szCs w:val="22"/>
          <w:lang w:val="es-ES_tradnl"/>
        </w:rPr>
        <w:t xml:space="preserve">, Consultora de Inserta Empleo. </w:t>
      </w:r>
    </w:p>
    <w:p w:rsidR="00105BF5" w:rsidRP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rPr>
        <w:t>La fecha límite para la presentación de la documentación será la que se referencie en la notificación que Inserta Empleo envíe al licitador.</w:t>
      </w:r>
    </w:p>
    <w:p w:rsidR="00105BF5" w:rsidRPr="00105BF5" w:rsidRDefault="00105BF5" w:rsidP="00105BF5">
      <w:pPr>
        <w:autoSpaceDE w:val="0"/>
        <w:autoSpaceDN w:val="0"/>
        <w:adjustRightInd w:val="0"/>
        <w:spacing w:after="200"/>
        <w:jc w:val="both"/>
        <w:rPr>
          <w:rFonts w:ascii="Arial" w:hAnsi="Arial" w:cs="Arial"/>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 xml:space="preserve">Bloque III (Bases de Licitación y Adjudicación) Apartado 5.1 y 5.2.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w:t>
      </w:r>
      <w:r w:rsidRPr="00105BF5">
        <w:rPr>
          <w:rFonts w:ascii="Arial" w:hAnsi="Arial" w:cs="Arial"/>
          <w:sz w:val="22"/>
          <w:szCs w:val="22"/>
          <w:lang w:val="es-ES_tradnl"/>
        </w:rPr>
        <w:t>indicaciones al respecto</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Cs w:val="22"/>
          <w:lang w:val="es-ES_tradnl"/>
        </w:rPr>
      </w:pPr>
      <w:r w:rsidRPr="00105BF5">
        <w:rPr>
          <w:rFonts w:ascii="Arial" w:hAnsi="Arial" w:cs="Arial"/>
          <w:b/>
          <w:szCs w:val="22"/>
          <w:lang w:val="es-ES_tradnl"/>
        </w:rPr>
        <w:t>J1.- Documentación General previa a la adjudicación del contrato (Sobre A2)</w:t>
      </w:r>
      <w:r w:rsidRPr="00105BF5">
        <w:rPr>
          <w:rFonts w:ascii="Arial" w:hAnsi="Arial" w:cs="Arial"/>
          <w:b/>
          <w:szCs w:val="22"/>
          <w:lang w:val="es-ES_tradnl"/>
        </w:rPr>
        <w:tab/>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tabs>
          <w:tab w:val="num" w:pos="3165"/>
        </w:tabs>
        <w:autoSpaceDE w:val="0"/>
        <w:autoSpaceDN w:val="0"/>
        <w:adjustRightInd w:val="0"/>
        <w:jc w:val="both"/>
        <w:rPr>
          <w:rFonts w:ascii="Arial" w:hAnsi="Arial" w:cs="Arial"/>
          <w:sz w:val="22"/>
          <w:szCs w:val="22"/>
          <w:lang w:val="es-ES_tradnl" w:eastAsia="en-US"/>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 xml:space="preserve">III (Bases de Licitación y Adjudicación) Apartado 5.3.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indicaciones respecto a los:</w:t>
      </w: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personalidad y capacidad jurídica y de obrar del empresario.</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Documentos acreditativos de la representación</w:t>
      </w:r>
    </w:p>
    <w:p w:rsidR="00E36C35" w:rsidRDefault="00E36C35" w:rsidP="00E36C35">
      <w:pPr>
        <w:numPr>
          <w:ilvl w:val="0"/>
          <w:numId w:val="5"/>
        </w:numPr>
        <w:tabs>
          <w:tab w:val="clear" w:pos="1632"/>
          <w:tab w:val="num" w:pos="284"/>
        </w:tabs>
        <w:autoSpaceDE w:val="0"/>
        <w:autoSpaceDN w:val="0"/>
        <w:adjustRightInd w:val="0"/>
        <w:ind w:left="284" w:hanging="284"/>
        <w:jc w:val="both"/>
        <w:rPr>
          <w:rFonts w:ascii="Arial" w:hAnsi="Arial" w:cs="Arial"/>
          <w:sz w:val="22"/>
          <w:szCs w:val="22"/>
          <w:lang w:val="es-ES_tradnl" w:eastAsia="en-US"/>
        </w:rPr>
      </w:pPr>
      <w:r>
        <w:rPr>
          <w:rFonts w:ascii="Arial" w:hAnsi="Arial" w:cs="Arial"/>
          <w:sz w:val="22"/>
          <w:szCs w:val="22"/>
          <w:lang w:val="es-ES_tradnl" w:eastAsia="en-US"/>
        </w:rPr>
        <w:t>Copia de la Póliza de responsabilidad civil de la empresa</w:t>
      </w:r>
      <w:r w:rsidRPr="00247B12">
        <w:rPr>
          <w:rFonts w:ascii="Arial" w:hAnsi="Arial" w:cs="Arial"/>
          <w:sz w:val="22"/>
          <w:szCs w:val="22"/>
          <w:lang w:val="es-ES_tradnl"/>
        </w:rPr>
        <w:t xml:space="preserve"> </w:t>
      </w:r>
      <w:r>
        <w:rPr>
          <w:rFonts w:ascii="Arial" w:hAnsi="Arial" w:cs="Arial"/>
          <w:sz w:val="22"/>
          <w:szCs w:val="22"/>
          <w:lang w:val="es-ES_tradnl"/>
        </w:rPr>
        <w:t>la cual deberá cubrir no sólo el periodo teórico/práctico del curso sino las prácticas vinculadas al curso</w:t>
      </w:r>
    </w:p>
    <w:p w:rsidR="00105BF5" w:rsidRP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Especificaciones para Uniones Temporales de Empresarios</w:t>
      </w:r>
    </w:p>
    <w:p w:rsidR="00105BF5" w:rsidRDefault="00105BF5" w:rsidP="00105BF5">
      <w:pPr>
        <w:numPr>
          <w:ilvl w:val="0"/>
          <w:numId w:val="5"/>
        </w:numPr>
        <w:tabs>
          <w:tab w:val="num" w:pos="284"/>
        </w:tabs>
        <w:autoSpaceDE w:val="0"/>
        <w:autoSpaceDN w:val="0"/>
        <w:adjustRightInd w:val="0"/>
        <w:ind w:left="284" w:hanging="284"/>
        <w:jc w:val="both"/>
        <w:rPr>
          <w:rFonts w:ascii="TTE1C89A48t00" w:hAnsi="TTE1C89A48t00" w:cs="TTE1C89A48t00"/>
          <w:sz w:val="22"/>
          <w:szCs w:val="22"/>
          <w:lang w:val="es-ES_tradnl"/>
        </w:rPr>
      </w:pPr>
      <w:r w:rsidRPr="00105BF5">
        <w:rPr>
          <w:rFonts w:ascii="TTE1C89A48t00" w:hAnsi="TTE1C89A48t00" w:cs="TTE1C89A48t00"/>
          <w:sz w:val="22"/>
          <w:szCs w:val="22"/>
          <w:lang w:val="es-ES_tradnl"/>
        </w:rPr>
        <w:t>Documentación específica de subcontratación</w:t>
      </w:r>
    </w:p>
    <w:p w:rsidR="00D80302" w:rsidRPr="00105BF5" w:rsidRDefault="00D80302" w:rsidP="00D80302">
      <w:pPr>
        <w:autoSpaceDE w:val="0"/>
        <w:autoSpaceDN w:val="0"/>
        <w:adjustRightInd w:val="0"/>
        <w:ind w:left="284"/>
        <w:jc w:val="both"/>
        <w:rPr>
          <w:rFonts w:ascii="TTE1C89A48t00" w:hAnsi="TTE1C89A48t00" w:cs="TTE1C89A48t00"/>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8"/>
          <w:lang w:val="es-ES_tradnl"/>
        </w:rPr>
      </w:pPr>
      <w:r w:rsidRPr="00105BF5">
        <w:rPr>
          <w:rFonts w:ascii="Arial" w:hAnsi="Arial" w:cs="Arial"/>
          <w:b/>
          <w:lang w:val="es-ES_tradnl"/>
        </w:rPr>
        <w:t xml:space="preserve">J2.- Criterios de solvencia técnica y profesional previa a la adjudicación del contrato y documentación a presentar (Sobre A2). </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autoSpaceDE w:val="0"/>
        <w:autoSpaceDN w:val="0"/>
        <w:adjustRightInd w:val="0"/>
        <w:spacing w:before="120" w:after="120"/>
        <w:ind w:left="720" w:hanging="720"/>
        <w:jc w:val="both"/>
        <w:rPr>
          <w:rFonts w:ascii="Arial" w:hAnsi="Arial" w:cs="Arial"/>
          <w:b/>
          <w:sz w:val="22"/>
          <w:szCs w:val="22"/>
          <w:u w:val="single"/>
        </w:rPr>
      </w:pPr>
      <w:r w:rsidRPr="00105BF5">
        <w:rPr>
          <w:rFonts w:ascii="Arial" w:hAnsi="Arial" w:cs="Arial"/>
          <w:b/>
          <w:sz w:val="22"/>
          <w:szCs w:val="22"/>
          <w:u w:val="single"/>
          <w:lang w:val="es-ES_tradnl"/>
        </w:rPr>
        <w:t>SOLVENCIA TÉCNICA DE LA ENTIDAD LICITADORA</w:t>
      </w:r>
    </w:p>
    <w:p w:rsidR="00105BF5" w:rsidRPr="00105BF5" w:rsidRDefault="00105BF5" w:rsidP="00105BF5">
      <w:pPr>
        <w:autoSpaceDE w:val="0"/>
        <w:autoSpaceDN w:val="0"/>
        <w:adjustRightInd w:val="0"/>
        <w:jc w:val="both"/>
        <w:rPr>
          <w:rFonts w:ascii="Arial" w:hAnsi="Arial" w:cs="Arial"/>
          <w:b/>
          <w:i/>
          <w:sz w:val="22"/>
          <w:szCs w:val="22"/>
          <w:lang w:val="es-ES_tradnl"/>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El licitador deberá ser </w:t>
      </w:r>
      <w:r w:rsidRPr="00105BF5">
        <w:rPr>
          <w:rFonts w:ascii="Arial" w:hAnsi="Arial" w:cs="Arial"/>
          <w:sz w:val="22"/>
          <w:szCs w:val="22"/>
          <w:u w:val="single"/>
        </w:rPr>
        <w:t>Centro de Formación acreditado</w:t>
      </w:r>
      <w:r w:rsidRPr="00105BF5">
        <w:rPr>
          <w:rFonts w:ascii="Arial" w:hAnsi="Arial" w:cs="Arial"/>
          <w:sz w:val="22"/>
          <w:szCs w:val="22"/>
        </w:rPr>
        <w:t xml:space="preserve"> para la impartición del Certificado de Profesionalidad en la especialidad formativa </w:t>
      </w:r>
      <w:r w:rsidRPr="00105BF5">
        <w:rPr>
          <w:rFonts w:ascii="Arial" w:hAnsi="Arial" w:cs="Arial"/>
          <w:sz w:val="22"/>
          <w:szCs w:val="22"/>
          <w:lang w:val="es-ES_tradnl"/>
        </w:rPr>
        <w:t>“</w:t>
      </w:r>
      <w:r w:rsidR="00FC5995">
        <w:rPr>
          <w:rFonts w:ascii="Arial" w:hAnsi="Arial" w:cs="Arial"/>
          <w:sz w:val="22"/>
          <w:szCs w:val="22"/>
          <w:lang w:val="es-ES_tradnl"/>
        </w:rPr>
        <w:t xml:space="preserve">ACTIVIDADES </w:t>
      </w:r>
      <w:r w:rsidR="00BE0205">
        <w:rPr>
          <w:rFonts w:ascii="Arial" w:hAnsi="Arial" w:cs="Arial"/>
          <w:sz w:val="22"/>
          <w:szCs w:val="22"/>
          <w:lang w:val="es-ES_tradnl"/>
        </w:rPr>
        <w:t>AUXILIARES DE COMERCIO</w:t>
      </w:r>
      <w:r w:rsidR="00BE0205">
        <w:rPr>
          <w:rFonts w:ascii="Arial" w:hAnsi="Arial" w:cs="Arial"/>
          <w:sz w:val="22"/>
          <w:szCs w:val="22"/>
        </w:rPr>
        <w:t xml:space="preserve">” </w:t>
      </w:r>
      <w:r w:rsidR="00BE0205" w:rsidRPr="00BE0205">
        <w:rPr>
          <w:rFonts w:ascii="Arial" w:hAnsi="Arial" w:cs="Arial"/>
          <w:color w:val="000000"/>
          <w:sz w:val="22"/>
          <w:szCs w:val="22"/>
        </w:rPr>
        <w:t>(COMT0211</w:t>
      </w:r>
      <w:proofErr w:type="gramStart"/>
      <w:r w:rsidR="00BE0205" w:rsidRPr="00BE0205">
        <w:rPr>
          <w:rFonts w:ascii="Arial" w:hAnsi="Arial" w:cs="Arial"/>
          <w:color w:val="000000"/>
          <w:sz w:val="22"/>
          <w:szCs w:val="22"/>
        </w:rPr>
        <w:t>) ,</w:t>
      </w:r>
      <w:proofErr w:type="gramEnd"/>
      <w:r w:rsidR="00BE0205" w:rsidRPr="00BE0205">
        <w:rPr>
          <w:rFonts w:ascii="Arial" w:hAnsi="Arial" w:cs="Arial"/>
          <w:color w:val="000000"/>
          <w:sz w:val="22"/>
          <w:szCs w:val="22"/>
        </w:rPr>
        <w:t xml:space="preserve"> </w:t>
      </w:r>
      <w:r w:rsidR="00BE0205">
        <w:rPr>
          <w:rFonts w:ascii="Arial" w:hAnsi="Arial" w:cs="Arial"/>
          <w:color w:val="000000"/>
          <w:sz w:val="22"/>
          <w:szCs w:val="22"/>
        </w:rPr>
        <w:t>regulado en el Real Decreto</w:t>
      </w:r>
      <w:r w:rsidR="00BE0205" w:rsidRPr="00BE0205">
        <w:rPr>
          <w:rFonts w:ascii="Arial" w:hAnsi="Arial" w:cs="Arial"/>
          <w:color w:val="000000"/>
          <w:sz w:val="22"/>
          <w:szCs w:val="22"/>
        </w:rPr>
        <w:t xml:space="preserve"> 1964/2011</w:t>
      </w:r>
      <w:r w:rsidR="00BE0205">
        <w:rPr>
          <w:rFonts w:ascii="Arial" w:hAnsi="Arial" w:cs="Arial"/>
          <w:color w:val="000000"/>
          <w:sz w:val="22"/>
          <w:szCs w:val="22"/>
        </w:rPr>
        <w:t>, del 18 de noviembre</w:t>
      </w:r>
      <w:r w:rsidRPr="00105BF5">
        <w:rPr>
          <w:rFonts w:ascii="Arial" w:hAnsi="Arial" w:cs="Arial"/>
          <w:sz w:val="22"/>
          <w:szCs w:val="22"/>
          <w:lang w:val="es-ES_tradnl"/>
        </w:rPr>
        <w:t>.</w:t>
      </w:r>
      <w:r w:rsidRPr="00105BF5">
        <w:rPr>
          <w:rFonts w:ascii="Arial" w:hAnsi="Arial" w:cs="Arial"/>
          <w:sz w:val="22"/>
          <w:szCs w:val="22"/>
        </w:rPr>
        <w:t xml:space="preserve"> </w:t>
      </w:r>
    </w:p>
    <w:p w:rsidR="00105BF5" w:rsidRPr="00105BF5" w:rsidRDefault="00105BF5" w:rsidP="00105BF5">
      <w:pPr>
        <w:autoSpaceDE w:val="0"/>
        <w:autoSpaceDN w:val="0"/>
        <w:adjustRightInd w:val="0"/>
        <w:jc w:val="both"/>
        <w:rPr>
          <w:rFonts w:ascii="Arial" w:eastAsia="Calibri" w:hAnsi="Arial" w:cs="Arial"/>
          <w:color w:val="000000"/>
          <w:sz w:val="22"/>
          <w:szCs w:val="22"/>
        </w:rPr>
      </w:pPr>
    </w:p>
    <w:p w:rsidR="00105BF5" w:rsidRPr="00991EFD" w:rsidRDefault="00105BF5" w:rsidP="00105BF5">
      <w:pPr>
        <w:autoSpaceDE w:val="0"/>
        <w:autoSpaceDN w:val="0"/>
        <w:adjustRightInd w:val="0"/>
        <w:jc w:val="both"/>
        <w:rPr>
          <w:rFonts w:ascii="Arial" w:hAnsi="Arial" w:cs="Arial"/>
          <w:color w:val="FF0000"/>
          <w:sz w:val="22"/>
          <w:szCs w:val="22"/>
        </w:rPr>
      </w:pPr>
      <w:r w:rsidRPr="00105BF5">
        <w:rPr>
          <w:rFonts w:ascii="Arial" w:hAnsi="Arial" w:cs="Arial"/>
          <w:sz w:val="22"/>
          <w:szCs w:val="22"/>
        </w:rPr>
        <w:t xml:space="preserve">Deberá además la entidad, </w:t>
      </w:r>
      <w:r w:rsidRPr="003919C2">
        <w:rPr>
          <w:rFonts w:ascii="Arial" w:hAnsi="Arial" w:cs="Arial"/>
          <w:sz w:val="22"/>
          <w:szCs w:val="22"/>
        </w:rPr>
        <w:t xml:space="preserve">haber </w:t>
      </w:r>
      <w:r w:rsidRPr="003919C2">
        <w:rPr>
          <w:rFonts w:ascii="Arial" w:hAnsi="Arial" w:cs="Arial"/>
          <w:sz w:val="22"/>
          <w:szCs w:val="22"/>
          <w:u w:val="single"/>
        </w:rPr>
        <w:t>impartido  al menos un certificado de profesionalidad</w:t>
      </w:r>
      <w:r w:rsidRPr="003919C2">
        <w:rPr>
          <w:rFonts w:ascii="Arial" w:hAnsi="Arial" w:cs="Arial"/>
          <w:sz w:val="22"/>
          <w:szCs w:val="22"/>
        </w:rPr>
        <w:t xml:space="preserve"> de la misma área profesional de</w:t>
      </w:r>
      <w:r w:rsidR="003919C2" w:rsidRPr="003919C2">
        <w:rPr>
          <w:rFonts w:ascii="Arial" w:hAnsi="Arial" w:cs="Arial"/>
          <w:sz w:val="22"/>
          <w:szCs w:val="22"/>
        </w:rPr>
        <w:t xml:space="preserve"> </w:t>
      </w:r>
      <w:r w:rsidR="004E45C1">
        <w:rPr>
          <w:rFonts w:ascii="Arial" w:hAnsi="Arial" w:cs="Arial"/>
          <w:sz w:val="22"/>
          <w:szCs w:val="22"/>
        </w:rPr>
        <w:t>C</w:t>
      </w:r>
      <w:r w:rsidR="003919C2" w:rsidRPr="003919C2">
        <w:rPr>
          <w:rFonts w:ascii="Arial" w:hAnsi="Arial" w:cs="Arial"/>
          <w:sz w:val="22"/>
          <w:szCs w:val="22"/>
        </w:rPr>
        <w:t>ompraventa</w:t>
      </w:r>
      <w:r w:rsidRPr="003919C2">
        <w:rPr>
          <w:rFonts w:ascii="Arial" w:hAnsi="Arial" w:cs="Arial"/>
          <w:sz w:val="22"/>
          <w:szCs w:val="22"/>
        </w:rPr>
        <w:t>, en los últimos 4 años.</w:t>
      </w:r>
    </w:p>
    <w:p w:rsidR="00105BF5" w:rsidRPr="00105BF5" w:rsidRDefault="00105BF5" w:rsidP="00105BF5">
      <w:pPr>
        <w:autoSpaceDE w:val="0"/>
        <w:autoSpaceDN w:val="0"/>
        <w:adjustRightInd w:val="0"/>
        <w:ind w:left="708"/>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De conformidad con la ORDEN de 20 de noviembre de 2014 por la que se regula el desarrollo de acciones formativas no financiadas con fondos públicos, por centros y entidades de formación en el ámbito de la Comunidad Autónoma de Extremadura,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Extremadura, para la impartición de </w:t>
      </w:r>
      <w:r w:rsidRPr="00105BF5">
        <w:rPr>
          <w:rFonts w:ascii="Arial" w:hAnsi="Arial" w:cs="Arial"/>
          <w:sz w:val="22"/>
          <w:szCs w:val="22"/>
          <w:lang w:val="es-ES_tradnl"/>
        </w:rPr>
        <w:t>“</w:t>
      </w:r>
      <w:r w:rsidR="00C53030">
        <w:rPr>
          <w:rFonts w:ascii="Arial" w:hAnsi="Arial" w:cs="Arial"/>
          <w:sz w:val="22"/>
          <w:szCs w:val="22"/>
          <w:lang w:val="es-ES_tradnl"/>
        </w:rPr>
        <w:t>ACTIVIDADES AUXILIARES DE COMERCIO</w:t>
      </w:r>
      <w:r w:rsidR="00C53030">
        <w:rPr>
          <w:rFonts w:ascii="Arial" w:hAnsi="Arial" w:cs="Arial"/>
          <w:sz w:val="22"/>
          <w:szCs w:val="22"/>
        </w:rPr>
        <w:t>” (</w:t>
      </w:r>
      <w:r w:rsidR="00C53030" w:rsidRPr="00BE0205">
        <w:rPr>
          <w:rFonts w:ascii="Arial" w:hAnsi="Arial" w:cs="Arial"/>
          <w:color w:val="000000"/>
          <w:sz w:val="22"/>
          <w:szCs w:val="22"/>
        </w:rPr>
        <w:t>COMT0211</w:t>
      </w:r>
      <w:r w:rsidRPr="00105BF5">
        <w:rPr>
          <w:rFonts w:ascii="Arial" w:hAnsi="Arial" w:cs="Arial"/>
          <w:sz w:val="22"/>
          <w:szCs w:val="22"/>
        </w:rPr>
        <w:t>)</w:t>
      </w:r>
      <w:r w:rsidRPr="00105BF5">
        <w:rPr>
          <w:rFonts w:ascii="Arial" w:hAnsi="Arial" w:cs="Arial"/>
          <w:b/>
          <w:sz w:val="22"/>
          <w:szCs w:val="22"/>
        </w:rPr>
        <w:t xml:space="preserve"> </w:t>
      </w:r>
      <w:r w:rsidRPr="00105BF5">
        <w:rPr>
          <w:rFonts w:ascii="Arial" w:hAnsi="Arial" w:cs="Arial"/>
          <w:sz w:val="22"/>
          <w:szCs w:val="22"/>
          <w:lang w:val="es-ES_tradnl"/>
        </w:rPr>
        <w:t xml:space="preserve">regulado en el Real Decreto </w:t>
      </w:r>
      <w:r w:rsidR="00C53030" w:rsidRPr="00BE0205">
        <w:rPr>
          <w:rFonts w:ascii="Arial" w:hAnsi="Arial" w:cs="Arial"/>
          <w:color w:val="000000"/>
          <w:sz w:val="22"/>
          <w:szCs w:val="22"/>
        </w:rPr>
        <w:t>1964/2011</w:t>
      </w:r>
      <w:r w:rsidR="00C53030">
        <w:rPr>
          <w:rFonts w:ascii="Arial" w:hAnsi="Arial" w:cs="Arial"/>
          <w:sz w:val="22"/>
          <w:szCs w:val="22"/>
          <w:lang w:val="es-ES_tradnl"/>
        </w:rPr>
        <w:t>, del 18</w:t>
      </w:r>
      <w:r w:rsidRPr="00105BF5">
        <w:rPr>
          <w:rFonts w:ascii="Arial" w:hAnsi="Arial" w:cs="Arial"/>
          <w:sz w:val="22"/>
          <w:szCs w:val="22"/>
          <w:lang w:val="es-ES_tradnl"/>
        </w:rPr>
        <w:t xml:space="preserve"> de </w:t>
      </w:r>
      <w:r w:rsidR="00C53030">
        <w:rPr>
          <w:rFonts w:ascii="Arial" w:hAnsi="Arial" w:cs="Arial"/>
          <w:sz w:val="22"/>
          <w:szCs w:val="22"/>
          <w:lang w:val="es-ES_tradnl"/>
        </w:rPr>
        <w:t>noviembre</w:t>
      </w:r>
      <w:r w:rsidRPr="00105BF5">
        <w:rPr>
          <w:rFonts w:ascii="Arial" w:hAnsi="Arial" w:cs="Arial"/>
          <w:sz w:val="22"/>
          <w:szCs w:val="22"/>
          <w:lang w:val="es-ES_tradnl"/>
        </w:rPr>
        <w:t>,</w:t>
      </w:r>
      <w:r w:rsidRPr="00105BF5">
        <w:rPr>
          <w:rFonts w:ascii="Arial" w:hAnsi="Arial" w:cs="Arial"/>
          <w:sz w:val="22"/>
          <w:szCs w:val="22"/>
        </w:rPr>
        <w:t xml:space="preserve"> en la ciudad de Badajoz. Los centros o entidades que hayan solicitado su inscripción o acreditación en el citado Registro con anterioridad a la </w:t>
      </w:r>
      <w:r w:rsidRPr="00105BF5">
        <w:rPr>
          <w:rFonts w:ascii="Arial" w:hAnsi="Arial" w:cs="Arial"/>
          <w:sz w:val="22"/>
          <w:szCs w:val="22"/>
        </w:rPr>
        <w:lastRenderedPageBreak/>
        <w:t>publicación de esta convocatoria, y cuyas peticiones no hayan sido resueltas expresamente, también podrán presentar oferta, siempre que en el caso de resultar adjudicatarios ya cuenten con la acreditación.</w:t>
      </w:r>
    </w:p>
    <w:p w:rsidR="00105BF5" w:rsidRPr="00105BF5" w:rsidRDefault="00105BF5" w:rsidP="00105BF5">
      <w:pPr>
        <w:autoSpaceDE w:val="0"/>
        <w:autoSpaceDN w:val="0"/>
        <w:adjustRightInd w:val="0"/>
        <w:jc w:val="both"/>
        <w:rPr>
          <w:rFonts w:ascii="Arial" w:hAnsi="Arial" w:cs="Arial"/>
          <w:sz w:val="22"/>
          <w:szCs w:val="22"/>
          <w:highlight w:val="yellow"/>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u w:val="single"/>
        </w:rPr>
        <w:t>La forma de presentación de la Solvencia Profesional Específica de la entidad se realizará de la siguiente manera:</w:t>
      </w:r>
      <w:r w:rsidRPr="00105BF5">
        <w:rPr>
          <w:rFonts w:ascii="Arial" w:hAnsi="Arial" w:cs="Arial"/>
          <w:sz w:val="22"/>
          <w:szCs w:val="22"/>
        </w:rPr>
        <w:t xml:space="preserve"> Dentro del Sobre A2, de manera separada e independiente del resto de documentos, se aportará un dossier identificado como </w:t>
      </w:r>
      <w:r w:rsidRPr="00105BF5">
        <w:rPr>
          <w:rFonts w:ascii="Arial" w:hAnsi="Arial" w:cs="Arial"/>
          <w:sz w:val="22"/>
          <w:szCs w:val="22"/>
          <w:u w:val="single"/>
        </w:rPr>
        <w:t>“Experiencia Profesional Específica”</w:t>
      </w:r>
      <w:r w:rsidRPr="00105BF5">
        <w:rPr>
          <w:rFonts w:ascii="Arial" w:hAnsi="Arial" w:cs="Arial"/>
          <w:sz w:val="22"/>
          <w:szCs w:val="22"/>
        </w:rPr>
        <w:t xml:space="preserve"> con el siguiente contenido: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numPr>
          <w:ilvl w:val="0"/>
          <w:numId w:val="6"/>
        </w:numPr>
        <w:autoSpaceDE w:val="0"/>
        <w:autoSpaceDN w:val="0"/>
        <w:adjustRightInd w:val="0"/>
        <w:jc w:val="both"/>
        <w:rPr>
          <w:rFonts w:ascii="Arial" w:hAnsi="Arial" w:cs="Arial"/>
          <w:sz w:val="22"/>
          <w:szCs w:val="22"/>
        </w:rPr>
      </w:pPr>
      <w:r w:rsidRPr="00105BF5">
        <w:rPr>
          <w:rFonts w:ascii="Arial" w:hAnsi="Arial" w:cs="Arial"/>
          <w:sz w:val="22"/>
          <w:szCs w:val="22"/>
        </w:rPr>
        <w:t xml:space="preserve">La empresa licitadora deberá aportar el documento acreditativo de haber obtenido, la acreditación del centro de formación en el que se vaya a desarrollar la acción formativa, para la impartición del Certificado de Profesionalidad , debiendo figurar en dicho documento la especialidad formativa </w:t>
      </w:r>
      <w:r w:rsidRPr="00105BF5">
        <w:rPr>
          <w:rFonts w:ascii="Arial" w:hAnsi="Arial" w:cs="Arial"/>
          <w:sz w:val="22"/>
          <w:szCs w:val="22"/>
          <w:lang w:val="es-ES_tradnl"/>
        </w:rPr>
        <w:t>“</w:t>
      </w:r>
      <w:r w:rsidR="00C53030">
        <w:rPr>
          <w:rFonts w:ascii="Arial" w:hAnsi="Arial" w:cs="Arial"/>
          <w:sz w:val="22"/>
          <w:szCs w:val="22"/>
          <w:lang w:val="es-ES_tradnl"/>
        </w:rPr>
        <w:t>ACTIVIDADES AUXILIARES DE COMERCIO</w:t>
      </w:r>
      <w:r w:rsidRPr="00105BF5">
        <w:rPr>
          <w:rFonts w:ascii="Arial" w:hAnsi="Arial" w:cs="Arial"/>
          <w:sz w:val="22"/>
          <w:szCs w:val="22"/>
        </w:rPr>
        <w:t xml:space="preserve">” </w:t>
      </w:r>
      <w:r w:rsidR="00C53030">
        <w:rPr>
          <w:rFonts w:ascii="Arial" w:hAnsi="Arial" w:cs="Arial"/>
          <w:sz w:val="22"/>
          <w:szCs w:val="22"/>
        </w:rPr>
        <w:t>(</w:t>
      </w:r>
      <w:r w:rsidR="00C53030" w:rsidRPr="00BE0205">
        <w:rPr>
          <w:rFonts w:ascii="Arial" w:hAnsi="Arial" w:cs="Arial"/>
          <w:color w:val="000000"/>
          <w:sz w:val="22"/>
          <w:szCs w:val="22"/>
        </w:rPr>
        <w:t>COMT0211</w:t>
      </w:r>
      <w:r w:rsidR="00C53030" w:rsidRPr="00105BF5">
        <w:rPr>
          <w:rFonts w:ascii="Arial" w:hAnsi="Arial" w:cs="Arial"/>
          <w:sz w:val="22"/>
          <w:szCs w:val="22"/>
        </w:rPr>
        <w:t>)</w:t>
      </w:r>
      <w:r w:rsidR="00C53030">
        <w:rPr>
          <w:rFonts w:ascii="Arial" w:hAnsi="Arial" w:cs="Arial"/>
          <w:sz w:val="22"/>
          <w:szCs w:val="22"/>
          <w:lang w:val="es-ES_tradnl"/>
        </w:rPr>
        <w:t>, del 18</w:t>
      </w:r>
      <w:r w:rsidR="00C53030" w:rsidRPr="00105BF5">
        <w:rPr>
          <w:rFonts w:ascii="Arial" w:hAnsi="Arial" w:cs="Arial"/>
          <w:sz w:val="22"/>
          <w:szCs w:val="22"/>
          <w:lang w:val="es-ES_tradnl"/>
        </w:rPr>
        <w:t xml:space="preserve"> de </w:t>
      </w:r>
      <w:r w:rsidR="00C53030">
        <w:rPr>
          <w:rFonts w:ascii="Arial" w:hAnsi="Arial" w:cs="Arial"/>
          <w:sz w:val="22"/>
          <w:szCs w:val="22"/>
          <w:lang w:val="es-ES_tradnl"/>
        </w:rPr>
        <w:t>noviembre</w:t>
      </w:r>
      <w:r w:rsidRPr="00105BF5">
        <w:rPr>
          <w:rFonts w:ascii="Arial" w:hAnsi="Arial" w:cs="Arial"/>
          <w:sz w:val="22"/>
          <w:szCs w:val="22"/>
        </w:rPr>
        <w:t>, en la modalidad presencial.</w:t>
      </w:r>
    </w:p>
    <w:p w:rsidR="00105BF5" w:rsidRPr="00105BF5" w:rsidRDefault="00105BF5" w:rsidP="00105BF5">
      <w:pPr>
        <w:autoSpaceDE w:val="0"/>
        <w:autoSpaceDN w:val="0"/>
        <w:adjustRightInd w:val="0"/>
        <w:ind w:left="720"/>
        <w:jc w:val="both"/>
        <w:rPr>
          <w:rFonts w:ascii="Arial" w:hAnsi="Arial" w:cs="Arial"/>
          <w:sz w:val="22"/>
          <w:szCs w:val="22"/>
        </w:rPr>
      </w:pPr>
    </w:p>
    <w:p w:rsidR="00105BF5" w:rsidRDefault="00105BF5" w:rsidP="00105BF5">
      <w:pPr>
        <w:numPr>
          <w:ilvl w:val="0"/>
          <w:numId w:val="6"/>
        </w:numPr>
        <w:autoSpaceDE w:val="0"/>
        <w:autoSpaceDN w:val="0"/>
        <w:adjustRightInd w:val="0"/>
        <w:jc w:val="both"/>
        <w:rPr>
          <w:rFonts w:ascii="Arial" w:hAnsi="Arial" w:cs="Arial"/>
          <w:sz w:val="22"/>
          <w:szCs w:val="22"/>
        </w:rPr>
      </w:pPr>
      <w:r w:rsidRPr="00105BF5">
        <w:rPr>
          <w:rFonts w:ascii="Arial" w:hAnsi="Arial" w:cs="Arial"/>
          <w:sz w:val="22"/>
          <w:szCs w:val="22"/>
        </w:rPr>
        <w:t xml:space="preserve">Presentar una declaración que certifique la realización de, al menos un certificado de profesionalidad de la misma área profesional de </w:t>
      </w:r>
      <w:r w:rsidR="00C53030">
        <w:rPr>
          <w:rFonts w:ascii="Arial" w:hAnsi="Arial" w:cs="Arial"/>
          <w:sz w:val="22"/>
          <w:szCs w:val="22"/>
        </w:rPr>
        <w:t>Compraventa</w:t>
      </w:r>
      <w:r w:rsidRPr="00105BF5">
        <w:rPr>
          <w:rFonts w:ascii="Arial" w:hAnsi="Arial" w:cs="Arial"/>
          <w:sz w:val="22"/>
          <w:szCs w:val="22"/>
        </w:rPr>
        <w:t>,</w:t>
      </w:r>
      <w:r w:rsidR="00C53030">
        <w:rPr>
          <w:rFonts w:ascii="Arial" w:hAnsi="Arial" w:cs="Arial"/>
          <w:sz w:val="22"/>
          <w:szCs w:val="22"/>
        </w:rPr>
        <w:t xml:space="preserve"> </w:t>
      </w:r>
      <w:r w:rsidRPr="00105BF5">
        <w:rPr>
          <w:rFonts w:ascii="Arial" w:hAnsi="Arial" w:cs="Arial"/>
          <w:sz w:val="22"/>
          <w:szCs w:val="22"/>
        </w:rPr>
        <w:t>en los últimos 4 años, incluyendo declaración responsable firmada por la persona con poder suficiente, que contenga la relación de certificados de profesionalidad realizados por el licitante con anterioridad, incluyendo la siguiente información para cada una de ellas (nombre del certificado de profesionalidad, número de horas de la acción, fechas de inicio y fin y área profesional)</w:t>
      </w:r>
    </w:p>
    <w:p w:rsidR="00C86015" w:rsidRDefault="00C86015" w:rsidP="00C86015">
      <w:pPr>
        <w:pStyle w:val="Prrafodelista"/>
        <w:rPr>
          <w:rFonts w:ascii="Arial" w:hAnsi="Arial" w:cs="Arial"/>
          <w:sz w:val="22"/>
          <w:szCs w:val="22"/>
        </w:rPr>
      </w:pPr>
    </w:p>
    <w:p w:rsidR="00105BF5" w:rsidRPr="009659F9" w:rsidRDefault="00105BF5" w:rsidP="00C86015">
      <w:pPr>
        <w:numPr>
          <w:ilvl w:val="0"/>
          <w:numId w:val="6"/>
        </w:numPr>
        <w:autoSpaceDE w:val="0"/>
        <w:autoSpaceDN w:val="0"/>
        <w:adjustRightInd w:val="0"/>
        <w:jc w:val="both"/>
        <w:rPr>
          <w:rFonts w:ascii="Arial" w:hAnsi="Arial" w:cs="Arial"/>
          <w:sz w:val="22"/>
          <w:szCs w:val="22"/>
        </w:rPr>
      </w:pPr>
      <w:r w:rsidRPr="00105BF5">
        <w:rPr>
          <w:rFonts w:ascii="Arial" w:hAnsi="Arial" w:cs="Arial"/>
          <w:sz w:val="22"/>
          <w:szCs w:val="22"/>
        </w:rPr>
        <w:t xml:space="preserve">Además la entidad deberá presentar una Declaración Responsable en la que se compromete a que tanto los formadores como el equipamiento e instalaciones puestas a disposición de la acción formativa cumplen con los </w:t>
      </w:r>
      <w:r w:rsidRPr="009659F9">
        <w:rPr>
          <w:rFonts w:ascii="Arial" w:hAnsi="Arial" w:cs="Arial"/>
          <w:sz w:val="22"/>
          <w:szCs w:val="22"/>
        </w:rPr>
        <w:t>requisitos establecidos en el Real Decreto que regula el Certificado de Profesionalidad objeto del Contrato.</w:t>
      </w:r>
    </w:p>
    <w:p w:rsidR="00105BF5" w:rsidRPr="00105BF5" w:rsidRDefault="00105BF5" w:rsidP="00105BF5">
      <w:pPr>
        <w:autoSpaceDE w:val="0"/>
        <w:autoSpaceDN w:val="0"/>
        <w:adjustRightInd w:val="0"/>
        <w:ind w:left="72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Asociación 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105BF5" w:rsidRPr="00105BF5" w:rsidRDefault="00105BF5" w:rsidP="00105BF5">
      <w:pPr>
        <w:autoSpaceDE w:val="0"/>
        <w:autoSpaceDN w:val="0"/>
        <w:jc w:val="both"/>
        <w:rPr>
          <w:rFonts w:ascii="Arial" w:eastAsia="Calibri" w:hAnsi="Arial" w:cs="Arial"/>
          <w:i/>
          <w:iCs/>
          <w:sz w:val="22"/>
          <w:szCs w:val="22"/>
          <w:lang w:val="es-ES_tradnl"/>
        </w:rPr>
      </w:pPr>
    </w:p>
    <w:p w:rsidR="00105BF5" w:rsidRPr="00105BF5" w:rsidRDefault="00105BF5" w:rsidP="00105BF5">
      <w:pPr>
        <w:autoSpaceDE w:val="0"/>
        <w:autoSpaceDN w:val="0"/>
        <w:adjustRightInd w:val="0"/>
        <w:jc w:val="both"/>
        <w:rPr>
          <w:rFonts w:ascii="Arial" w:hAnsi="Arial" w:cs="Arial"/>
          <w:b/>
          <w:i/>
          <w:sz w:val="22"/>
          <w:szCs w:val="22"/>
          <w:lang w:val="es-ES_tradnl"/>
        </w:rPr>
      </w:pPr>
      <w:r w:rsidRPr="00105BF5">
        <w:rPr>
          <w:rFonts w:ascii="Arial" w:hAnsi="Arial" w:cs="Arial"/>
          <w:b/>
          <w:i/>
          <w:sz w:val="22"/>
          <w:szCs w:val="22"/>
          <w:lang w:val="es-ES_tradnl"/>
        </w:rPr>
        <w:t>Se incluirá un listado de entidades con las que se firmarán los convenios de prácticas indicando de cada una de ellas razón social y CIF.</w:t>
      </w:r>
    </w:p>
    <w:p w:rsidR="00105BF5" w:rsidRPr="00105BF5" w:rsidRDefault="00105BF5" w:rsidP="00105BF5">
      <w:pPr>
        <w:autoSpaceDE w:val="0"/>
        <w:autoSpaceDN w:val="0"/>
        <w:adjustRightInd w:val="0"/>
        <w:jc w:val="both"/>
        <w:rPr>
          <w:rFonts w:ascii="Arial" w:hAnsi="Arial" w:cs="Arial"/>
          <w:b/>
          <w:i/>
          <w:sz w:val="22"/>
          <w:szCs w:val="22"/>
          <w:lang w:val="es-ES_tradnl"/>
        </w:rPr>
      </w:pPr>
    </w:p>
    <w:p w:rsidR="00105BF5" w:rsidRPr="00105BF5" w:rsidRDefault="00105BF5" w:rsidP="00105BF5">
      <w:pPr>
        <w:autoSpaceDE w:val="0"/>
        <w:autoSpaceDN w:val="0"/>
        <w:adjustRightInd w:val="0"/>
        <w:jc w:val="both"/>
        <w:rPr>
          <w:rFonts w:ascii="Arial" w:hAnsi="Arial" w:cs="Arial"/>
          <w:b/>
          <w:sz w:val="22"/>
          <w:szCs w:val="22"/>
          <w:u w:val="single"/>
        </w:rPr>
      </w:pPr>
    </w:p>
    <w:p w:rsidR="00105BF5" w:rsidRPr="00105BF5" w:rsidRDefault="00105BF5" w:rsidP="00105BF5">
      <w:pPr>
        <w:autoSpaceDE w:val="0"/>
        <w:autoSpaceDN w:val="0"/>
        <w:adjustRightInd w:val="0"/>
        <w:jc w:val="both"/>
        <w:rPr>
          <w:rFonts w:ascii="Arial" w:hAnsi="Arial" w:cs="Arial"/>
          <w:b/>
          <w:sz w:val="22"/>
          <w:szCs w:val="22"/>
          <w:u w:val="single"/>
        </w:rPr>
      </w:pPr>
      <w:r w:rsidRPr="00105BF5">
        <w:rPr>
          <w:rFonts w:ascii="Arial" w:hAnsi="Arial" w:cs="Arial"/>
          <w:b/>
          <w:sz w:val="22"/>
          <w:szCs w:val="22"/>
          <w:u w:val="single"/>
        </w:rPr>
        <w:t>SOLVENCIA DEL EQUIPO PROFESIONAL ADSCRITO A LA ACCIÓN FORMATIVA</w:t>
      </w:r>
    </w:p>
    <w:p w:rsidR="00105BF5" w:rsidRPr="00105BF5" w:rsidRDefault="00105BF5" w:rsidP="00105BF5">
      <w:pPr>
        <w:autoSpaceDE w:val="0"/>
        <w:autoSpaceDN w:val="0"/>
        <w:adjustRightInd w:val="0"/>
        <w:ind w:left="72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El equipo profesional requerido para la impartición de la acción debe constar de:</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numPr>
          <w:ilvl w:val="0"/>
          <w:numId w:val="7"/>
        </w:numPr>
        <w:spacing w:before="120" w:after="120"/>
        <w:jc w:val="both"/>
        <w:rPr>
          <w:rFonts w:ascii="Arial" w:hAnsi="Arial" w:cs="Arial"/>
          <w:sz w:val="22"/>
          <w:szCs w:val="22"/>
        </w:rPr>
      </w:pPr>
      <w:r w:rsidRPr="00105BF5">
        <w:rPr>
          <w:rFonts w:ascii="Arial" w:hAnsi="Arial" w:cs="Arial"/>
          <w:sz w:val="22"/>
          <w:szCs w:val="22"/>
          <w:u w:val="single"/>
        </w:rPr>
        <w:t>UN/A COORDINADOR/A TÉCNICO</w:t>
      </w:r>
      <w:r w:rsidRPr="00105BF5">
        <w:rPr>
          <w:rFonts w:ascii="Arial" w:hAnsi="Arial" w:cs="Arial"/>
          <w:sz w:val="22"/>
          <w:szCs w:val="22"/>
        </w:rPr>
        <w:t>:</w:t>
      </w:r>
    </w:p>
    <w:p w:rsidR="00105BF5" w:rsidRPr="00105BF5" w:rsidRDefault="00105BF5" w:rsidP="00105BF5">
      <w:pPr>
        <w:jc w:val="both"/>
        <w:rPr>
          <w:rFonts w:ascii="Arial" w:hAnsi="Arial" w:cs="Arial"/>
          <w:sz w:val="22"/>
          <w:szCs w:val="22"/>
        </w:rPr>
      </w:pPr>
      <w:r w:rsidRPr="00105BF5">
        <w:rPr>
          <w:rFonts w:ascii="Arial" w:hAnsi="Arial" w:cs="Arial"/>
          <w:sz w:val="22"/>
          <w:szCs w:val="22"/>
        </w:rPr>
        <w:t xml:space="preserve">La empresa adjudicataria debe proponer </w:t>
      </w:r>
      <w:r w:rsidRPr="00105BF5">
        <w:rPr>
          <w:rFonts w:ascii="Arial" w:hAnsi="Arial" w:cs="Arial"/>
          <w:b/>
          <w:sz w:val="22"/>
          <w:szCs w:val="22"/>
        </w:rPr>
        <w:t>un/a</w:t>
      </w:r>
      <w:r w:rsidRPr="00105BF5">
        <w:rPr>
          <w:rFonts w:ascii="Arial" w:hAnsi="Arial" w:cs="Arial"/>
          <w:sz w:val="22"/>
          <w:szCs w:val="22"/>
        </w:rPr>
        <w:t xml:space="preserve"> responsable de la coordinación técnica de la acción, como interlocutor único y válido con</w:t>
      </w:r>
      <w:r w:rsidRPr="00105BF5">
        <w:rPr>
          <w:rFonts w:ascii="Arial" w:hAnsi="Arial" w:cs="Arial"/>
          <w:color w:val="000000"/>
          <w:sz w:val="22"/>
          <w:szCs w:val="22"/>
        </w:rPr>
        <w:t xml:space="preserve"> Asociación Inserta empleo</w:t>
      </w:r>
      <w:r w:rsidRPr="00105BF5">
        <w:rPr>
          <w:rFonts w:ascii="Arial" w:hAnsi="Arial" w:cs="Arial"/>
          <w:sz w:val="22"/>
          <w:szCs w:val="22"/>
        </w:rPr>
        <w:t>, cuyo perfil profesional se deberá ajustar a lo expuesto a continuación:</w:t>
      </w:r>
    </w:p>
    <w:p w:rsidR="00105BF5" w:rsidRPr="00105BF5" w:rsidRDefault="00105BF5" w:rsidP="00105BF5">
      <w:pPr>
        <w:ind w:left="720"/>
        <w:jc w:val="both"/>
        <w:rPr>
          <w:rFonts w:ascii="Arial" w:hAnsi="Arial" w:cs="Arial"/>
          <w:sz w:val="22"/>
          <w:szCs w:val="22"/>
        </w:rPr>
      </w:pPr>
    </w:p>
    <w:p w:rsidR="00105BF5" w:rsidRPr="00105BF5" w:rsidRDefault="00105BF5" w:rsidP="00105BF5">
      <w:pPr>
        <w:numPr>
          <w:ilvl w:val="0"/>
          <w:numId w:val="8"/>
        </w:numPr>
        <w:ind w:left="709" w:hanging="283"/>
        <w:jc w:val="both"/>
        <w:rPr>
          <w:rFonts w:ascii="Arial" w:hAnsi="Arial" w:cs="Arial"/>
          <w:b/>
          <w:bCs/>
          <w:sz w:val="22"/>
          <w:szCs w:val="22"/>
        </w:rPr>
      </w:pPr>
      <w:r w:rsidRPr="00105BF5">
        <w:rPr>
          <w:rFonts w:ascii="Arial" w:hAnsi="Arial" w:cs="Arial"/>
          <w:bCs/>
          <w:sz w:val="22"/>
          <w:szCs w:val="22"/>
        </w:rPr>
        <w:t xml:space="preserve">Experiencia profesional: se requiere experiencia en la coordinación y gestión de al menos un Certificado de Profesionalidad en los últimos tres (3) años. </w:t>
      </w:r>
    </w:p>
    <w:p w:rsidR="00105BF5" w:rsidRPr="00105BF5" w:rsidRDefault="00105BF5" w:rsidP="00105BF5">
      <w:pPr>
        <w:ind w:left="720"/>
        <w:jc w:val="both"/>
        <w:rPr>
          <w:rFonts w:ascii="Arial" w:hAnsi="Arial" w:cs="Arial"/>
          <w:bCs/>
          <w:sz w:val="22"/>
          <w:szCs w:val="22"/>
        </w:rPr>
      </w:pPr>
    </w:p>
    <w:p w:rsidR="00105BF5" w:rsidRPr="00105BF5" w:rsidRDefault="00105BF5" w:rsidP="00105BF5">
      <w:pPr>
        <w:spacing w:before="120" w:after="120"/>
        <w:jc w:val="both"/>
        <w:rPr>
          <w:rFonts w:ascii="Arial" w:eastAsia="Batang" w:hAnsi="Arial" w:cs="Arial"/>
          <w:sz w:val="22"/>
          <w:szCs w:val="22"/>
          <w:lang w:val="es-ES_tradnl"/>
        </w:rPr>
      </w:pPr>
      <w:r w:rsidRPr="00105BF5">
        <w:rPr>
          <w:rFonts w:ascii="Arial" w:hAnsi="Arial" w:cs="Arial"/>
          <w:bCs/>
          <w:sz w:val="22"/>
          <w:szCs w:val="22"/>
        </w:rPr>
        <w:lastRenderedPageBreak/>
        <w:t>Para acreditar esta experiencia se aportará el currículo profesional original del coordinador/a (actualizado y firmado) detallando Certificados de Profesionalidad coordinados, con fecha de impartición y duración en horas.</w:t>
      </w:r>
    </w:p>
    <w:p w:rsidR="00105BF5" w:rsidRPr="00105BF5" w:rsidRDefault="00105BF5" w:rsidP="00105BF5">
      <w:pPr>
        <w:jc w:val="both"/>
        <w:rPr>
          <w:rFonts w:ascii="Arial" w:hAnsi="Arial" w:cs="Arial"/>
          <w:bCs/>
          <w:sz w:val="22"/>
          <w:szCs w:val="22"/>
        </w:rPr>
      </w:pPr>
    </w:p>
    <w:p w:rsidR="00105BF5" w:rsidRPr="00105BF5" w:rsidRDefault="00105BF5" w:rsidP="00105BF5">
      <w:pPr>
        <w:numPr>
          <w:ilvl w:val="0"/>
          <w:numId w:val="7"/>
        </w:numPr>
        <w:spacing w:before="120" w:after="120"/>
        <w:jc w:val="both"/>
        <w:rPr>
          <w:rFonts w:ascii="Arial" w:hAnsi="Arial" w:cs="Arial"/>
          <w:sz w:val="22"/>
          <w:szCs w:val="22"/>
          <w:u w:val="single"/>
        </w:rPr>
      </w:pPr>
      <w:r w:rsidRPr="00105BF5">
        <w:rPr>
          <w:rFonts w:ascii="Arial" w:hAnsi="Arial" w:cs="Arial"/>
          <w:sz w:val="22"/>
          <w:szCs w:val="22"/>
          <w:u w:val="single"/>
        </w:rPr>
        <w:t>EQUIPO DOCENTE:</w:t>
      </w:r>
    </w:p>
    <w:p w:rsidR="00105BF5" w:rsidRPr="00105BF5" w:rsidRDefault="00105BF5" w:rsidP="00105BF5">
      <w:pPr>
        <w:spacing w:before="120" w:after="120"/>
        <w:jc w:val="both"/>
        <w:rPr>
          <w:rFonts w:ascii="Arial" w:hAnsi="Arial" w:cs="Arial"/>
          <w:sz w:val="22"/>
          <w:szCs w:val="22"/>
        </w:rPr>
      </w:pPr>
      <w:r w:rsidRPr="00105BF5">
        <w:rPr>
          <w:rFonts w:ascii="Arial" w:hAnsi="Arial" w:cs="Arial"/>
          <w:sz w:val="22"/>
          <w:szCs w:val="22"/>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objeto de esta licitación, en el apartado “</w:t>
      </w:r>
      <w:r w:rsidRPr="00105BF5">
        <w:rPr>
          <w:rFonts w:ascii="Arial" w:hAnsi="Arial" w:cs="Arial"/>
          <w:i/>
          <w:sz w:val="22"/>
          <w:szCs w:val="22"/>
        </w:rPr>
        <w:t>Prescripciones de los formadores</w:t>
      </w:r>
      <w:r w:rsidRPr="00105BF5">
        <w:rPr>
          <w:rFonts w:ascii="Arial" w:hAnsi="Arial" w:cs="Arial"/>
          <w:sz w:val="22"/>
          <w:szCs w:val="22"/>
        </w:rPr>
        <w:t xml:space="preserve">” (titulación y experiencia profesional requeridas). </w:t>
      </w:r>
    </w:p>
    <w:p w:rsidR="00105BF5" w:rsidRPr="00105BF5" w:rsidRDefault="00105BF5" w:rsidP="00105BF5">
      <w:pPr>
        <w:autoSpaceDE w:val="0"/>
        <w:autoSpaceDN w:val="0"/>
        <w:adjustRightInd w:val="0"/>
        <w:jc w:val="both"/>
        <w:rPr>
          <w:rFonts w:ascii="Arial" w:eastAsia="Batang" w:hAnsi="Arial" w:cs="Arial"/>
          <w:sz w:val="22"/>
          <w:szCs w:val="22"/>
          <w:lang w:val="es-ES_tradnl"/>
        </w:rPr>
      </w:pPr>
      <w:r w:rsidRPr="00105BF5">
        <w:rPr>
          <w:rFonts w:ascii="Arial" w:eastAsia="Batang" w:hAnsi="Arial" w:cs="Arial"/>
          <w:sz w:val="22"/>
          <w:szCs w:val="22"/>
          <w:lang w:val="es-ES_tradnl"/>
        </w:rPr>
        <w:t xml:space="preserve">La entidad presentará una </w:t>
      </w:r>
      <w:r w:rsidRPr="00105BF5">
        <w:rPr>
          <w:rFonts w:ascii="Arial" w:eastAsia="Batang" w:hAnsi="Arial" w:cs="Arial"/>
          <w:b/>
          <w:sz w:val="22"/>
          <w:szCs w:val="22"/>
          <w:lang w:val="es-ES_tradnl"/>
        </w:rPr>
        <w:t>declaración responsable</w:t>
      </w:r>
      <w:r w:rsidRPr="00105BF5">
        <w:rPr>
          <w:rFonts w:ascii="Arial" w:eastAsia="Batang" w:hAnsi="Arial" w:cs="Arial"/>
          <w:sz w:val="22"/>
          <w:szCs w:val="22"/>
          <w:lang w:val="es-ES_tradnl"/>
        </w:rPr>
        <w:t xml:space="preserve"> en la que se recoja que los/las docentes presentados cumplen con todos los requerimientos necesarios para la impartición del Certificado para los que son propuestos, junto con una </w:t>
      </w:r>
      <w:r w:rsidRPr="00105BF5">
        <w:rPr>
          <w:rFonts w:ascii="Arial" w:eastAsia="Batang" w:hAnsi="Arial" w:cs="Arial"/>
          <w:b/>
          <w:sz w:val="22"/>
          <w:szCs w:val="22"/>
          <w:lang w:val="es-ES_tradnl"/>
        </w:rPr>
        <w:t>relación modular</w:t>
      </w:r>
      <w:r w:rsidRPr="00105BF5">
        <w:rPr>
          <w:rFonts w:ascii="Arial" w:eastAsia="Batang" w:hAnsi="Arial" w:cs="Arial"/>
          <w:sz w:val="22"/>
          <w:szCs w:val="22"/>
          <w:lang w:val="es-ES_tradnl"/>
        </w:rPr>
        <w:t xml:space="preserve"> en la que se identifique nominalmente a los/las docentes y los módulos a los que están asignados. </w:t>
      </w:r>
    </w:p>
    <w:p w:rsidR="00105BF5" w:rsidRPr="00105BF5" w:rsidRDefault="00105BF5" w:rsidP="00105BF5">
      <w:pPr>
        <w:autoSpaceDE w:val="0"/>
        <w:autoSpaceDN w:val="0"/>
        <w:adjustRightInd w:val="0"/>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rPr>
      </w:pPr>
      <w:r w:rsidRPr="00105BF5">
        <w:rPr>
          <w:rFonts w:ascii="Arial" w:hAnsi="Arial" w:cs="Arial"/>
          <w:color w:val="000000"/>
          <w:sz w:val="22"/>
          <w:szCs w:val="22"/>
        </w:rPr>
        <w:t>Asociación Inserta empleo</w:t>
      </w:r>
      <w:r w:rsidRPr="00105BF5">
        <w:rPr>
          <w:rFonts w:ascii="Arial" w:hAnsi="Arial" w:cs="Arial"/>
          <w:sz w:val="22"/>
          <w:szCs w:val="22"/>
          <w:lang w:val="es-ES_tradnl"/>
        </w:rPr>
        <w:t xml:space="preserve"> se reserva el derecho de solicitar al licitador la acreditación fehaciente del cumplimiento de estos requerimientos, bien de forma previa a la adjudicación del servicio, o bien antes de la firma del contrato.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b/>
          <w:sz w:val="22"/>
          <w:szCs w:val="22"/>
          <w:u w:val="single"/>
        </w:rPr>
      </w:pPr>
      <w:r w:rsidRPr="00105BF5">
        <w:rPr>
          <w:rFonts w:ascii="Arial" w:hAnsi="Arial" w:cs="Arial"/>
          <w:b/>
          <w:sz w:val="22"/>
          <w:szCs w:val="22"/>
          <w:u w:val="single"/>
        </w:rPr>
        <w:t>SOLVENCIA DE LAS INSTALACIONES Y EQUIPAMIENTO REQUERIDO</w:t>
      </w:r>
    </w:p>
    <w:p w:rsidR="00105BF5" w:rsidRPr="00105BF5" w:rsidRDefault="00105BF5" w:rsidP="00105BF5">
      <w:pPr>
        <w:autoSpaceDE w:val="0"/>
        <w:autoSpaceDN w:val="0"/>
        <w:adjustRightInd w:val="0"/>
        <w:ind w:left="360"/>
        <w:jc w:val="both"/>
        <w:rPr>
          <w:rFonts w:ascii="Arial" w:hAnsi="Arial" w:cs="Arial"/>
          <w:b/>
          <w:sz w:val="22"/>
          <w:szCs w:val="22"/>
        </w:rPr>
      </w:pPr>
    </w:p>
    <w:p w:rsidR="00105BF5" w:rsidRPr="00105BF5" w:rsidRDefault="00105BF5" w:rsidP="00105BF5">
      <w:pPr>
        <w:autoSpaceDE w:val="0"/>
        <w:autoSpaceDN w:val="0"/>
        <w:adjustRightInd w:val="0"/>
        <w:jc w:val="both"/>
        <w:rPr>
          <w:rFonts w:ascii="Arial" w:eastAsia="Calibri" w:hAnsi="Arial" w:cs="Arial"/>
          <w:sz w:val="22"/>
          <w:szCs w:val="22"/>
        </w:rPr>
      </w:pPr>
      <w:r w:rsidRPr="00105BF5">
        <w:rPr>
          <w:rFonts w:ascii="Arial" w:eastAsia="Calibri" w:hAnsi="Arial" w:cs="Arial"/>
          <w:sz w:val="22"/>
          <w:szCs w:val="22"/>
        </w:rPr>
        <w:t xml:space="preserve">La acción formativa debe ser impartida en centros homologados por la </w:t>
      </w:r>
      <w:r w:rsidRPr="00105BF5">
        <w:rPr>
          <w:rFonts w:ascii="Arial" w:hAnsi="Arial" w:cs="Arial"/>
          <w:sz w:val="22"/>
          <w:szCs w:val="22"/>
          <w:lang w:val="es-ES_tradnl"/>
        </w:rPr>
        <w:t xml:space="preserve">Junta de Extremadura </w:t>
      </w:r>
      <w:r w:rsidRPr="00105BF5">
        <w:rPr>
          <w:rFonts w:ascii="Arial" w:eastAsia="Calibri" w:hAnsi="Arial" w:cs="Arial"/>
          <w:sz w:val="22"/>
          <w:szCs w:val="22"/>
        </w:rPr>
        <w:t>en los espacios que han sido acreditados en dicha homologación.</w:t>
      </w:r>
    </w:p>
    <w:p w:rsidR="00105BF5" w:rsidRPr="00105BF5" w:rsidRDefault="00105BF5" w:rsidP="00105BF5">
      <w:pPr>
        <w:autoSpaceDE w:val="0"/>
        <w:autoSpaceDN w:val="0"/>
        <w:adjustRightInd w:val="0"/>
        <w:jc w:val="both"/>
        <w:rPr>
          <w:rFonts w:ascii="Arial" w:eastAsia="Calibri" w:hAnsi="Arial" w:cs="Arial"/>
          <w:sz w:val="22"/>
          <w:szCs w:val="22"/>
        </w:rPr>
      </w:pPr>
    </w:p>
    <w:p w:rsidR="00105BF5" w:rsidRPr="00105BF5" w:rsidRDefault="00105BF5" w:rsidP="00105BF5">
      <w:pPr>
        <w:autoSpaceDE w:val="0"/>
        <w:autoSpaceDN w:val="0"/>
        <w:adjustRightInd w:val="0"/>
        <w:jc w:val="both"/>
        <w:rPr>
          <w:rFonts w:ascii="Arial" w:eastAsia="Batang" w:hAnsi="Arial" w:cs="Arial"/>
          <w:sz w:val="22"/>
          <w:szCs w:val="22"/>
        </w:rPr>
      </w:pPr>
      <w:r w:rsidRPr="00105BF5">
        <w:rPr>
          <w:rFonts w:ascii="Arial" w:eastAsia="Batang" w:hAnsi="Arial" w:cs="Arial"/>
          <w:sz w:val="22"/>
          <w:szCs w:val="22"/>
        </w:rPr>
        <w:t>Las instalaciones y equipamientos deben cumplir los criterios y condiciones establecidos en el Real Decreto que regula el Certificado de Profesionalidad objeto de esta licitación, en el apartado “R</w:t>
      </w:r>
      <w:r w:rsidRPr="00105BF5">
        <w:rPr>
          <w:rFonts w:ascii="Arial" w:eastAsia="Batang" w:hAnsi="Arial" w:cs="Arial"/>
          <w:i/>
          <w:sz w:val="22"/>
          <w:szCs w:val="22"/>
        </w:rPr>
        <w:t>equisitos mínimos de espacios, instalaciones y equipamiento”</w:t>
      </w:r>
      <w:r w:rsidRPr="00105BF5">
        <w:rPr>
          <w:rFonts w:ascii="Arial" w:eastAsia="Batang" w:hAnsi="Arial" w:cs="Arial"/>
          <w:sz w:val="22"/>
          <w:szCs w:val="22"/>
        </w:rPr>
        <w:t>, y la normativa reguladora de las entidades y centros de formación acreditados para impartir el Certificado de Profesionalidad objeto del contrato.</w:t>
      </w:r>
    </w:p>
    <w:p w:rsidR="00105BF5" w:rsidRPr="00105BF5" w:rsidRDefault="00105BF5" w:rsidP="00105BF5">
      <w:pPr>
        <w:jc w:val="both"/>
        <w:rPr>
          <w:rFonts w:ascii="Arial" w:eastAsia="Batang" w:hAnsi="Arial" w:cs="Arial"/>
          <w:color w:val="000000"/>
          <w:sz w:val="22"/>
          <w:szCs w:val="22"/>
          <w:lang w:val="es-ES_tradnl"/>
        </w:rPr>
      </w:pPr>
    </w:p>
    <w:p w:rsidR="00105BF5" w:rsidRPr="00105BF5" w:rsidRDefault="00105BF5" w:rsidP="00105BF5">
      <w:pPr>
        <w:jc w:val="both"/>
        <w:rPr>
          <w:rFonts w:ascii="Arial" w:eastAsia="Batang" w:hAnsi="Arial" w:cs="Arial"/>
          <w:color w:val="000000"/>
          <w:sz w:val="22"/>
          <w:szCs w:val="22"/>
          <w:lang w:val="es-ES_tradnl"/>
        </w:rPr>
      </w:pPr>
      <w:r w:rsidRPr="00105BF5">
        <w:rPr>
          <w:rFonts w:ascii="Arial" w:hAnsi="Arial" w:cs="Arial"/>
          <w:sz w:val="22"/>
          <w:szCs w:val="22"/>
        </w:rPr>
        <w:t xml:space="preserve">El acceso a las instalaciones debe ser posible en transporte público. </w:t>
      </w:r>
    </w:p>
    <w:p w:rsidR="00105BF5" w:rsidRPr="00105BF5" w:rsidRDefault="00105BF5" w:rsidP="00105BF5">
      <w:pPr>
        <w:autoSpaceDE w:val="0"/>
        <w:autoSpaceDN w:val="0"/>
        <w:adjustRightInd w:val="0"/>
        <w:jc w:val="both"/>
        <w:rPr>
          <w:rFonts w:ascii="Arial" w:eastAsia="Calibri" w:hAnsi="Arial" w:cs="Arial"/>
          <w:sz w:val="22"/>
          <w:szCs w:val="22"/>
        </w:rPr>
      </w:pPr>
      <w:r w:rsidRPr="00105BF5">
        <w:rPr>
          <w:rFonts w:ascii="Arial" w:eastAsia="Batang" w:hAnsi="Arial" w:cs="Arial"/>
          <w:sz w:val="22"/>
          <w:szCs w:val="22"/>
          <w:lang w:val="es-ES_tradnl"/>
        </w:rPr>
        <w:t>Para justificar el cumplimiento del criterio de Instalaciones y equipamiento</w:t>
      </w:r>
      <w:r w:rsidRPr="00105BF5">
        <w:rPr>
          <w:rFonts w:ascii="Arial" w:eastAsia="Batang" w:hAnsi="Arial" w:cs="Arial"/>
          <w:sz w:val="22"/>
          <w:szCs w:val="22"/>
          <w:u w:val="single"/>
          <w:lang w:val="es-ES_tradnl"/>
        </w:rPr>
        <w:t>,</w:t>
      </w:r>
      <w:r w:rsidRPr="00105BF5">
        <w:rPr>
          <w:rFonts w:ascii="Arial" w:eastAsia="Batang" w:hAnsi="Arial" w:cs="Arial"/>
          <w:sz w:val="22"/>
          <w:szCs w:val="22"/>
          <w:lang w:val="es-ES_tradnl"/>
        </w:rPr>
        <w:t xml:space="preserve"> se debe incluir en la propuesta un documento que recoja la siguiente información:</w:t>
      </w:r>
    </w:p>
    <w:p w:rsidR="00105BF5" w:rsidRPr="00105BF5" w:rsidRDefault="00105BF5" w:rsidP="00105BF5">
      <w:pPr>
        <w:autoSpaceDE w:val="0"/>
        <w:autoSpaceDN w:val="0"/>
        <w:adjustRightInd w:val="0"/>
        <w:jc w:val="both"/>
        <w:rPr>
          <w:rFonts w:ascii="Arial" w:eastAsia="Batang" w:hAnsi="Arial" w:cs="Arial"/>
          <w:sz w:val="22"/>
          <w:szCs w:val="22"/>
          <w:lang w:val="es-ES_tradnl"/>
        </w:rPr>
      </w:pPr>
    </w:p>
    <w:p w:rsidR="00105BF5" w:rsidRPr="00105BF5" w:rsidRDefault="00105BF5" w:rsidP="00105BF5">
      <w:pPr>
        <w:numPr>
          <w:ilvl w:val="0"/>
          <w:numId w:val="7"/>
        </w:numPr>
        <w:autoSpaceDE w:val="0"/>
        <w:autoSpaceDN w:val="0"/>
        <w:adjustRightInd w:val="0"/>
        <w:jc w:val="both"/>
        <w:rPr>
          <w:rFonts w:ascii="Arial" w:hAnsi="Arial" w:cs="Arial"/>
          <w:sz w:val="22"/>
          <w:szCs w:val="22"/>
        </w:rPr>
      </w:pPr>
      <w:r w:rsidRPr="00105BF5">
        <w:rPr>
          <w:rFonts w:ascii="Arial" w:hAnsi="Arial" w:cs="Arial"/>
          <w:sz w:val="22"/>
          <w:szCs w:val="22"/>
        </w:rPr>
        <w:t>Dirección del centro de formación, plano de localización, líneas de transporte público cercanas al centro, descripción detallada del acceso, uso y disfrute de las instalaciones, así como de los servicios que en ellas se prestan y fotografías de aulas, baños y demás dependencias.</w:t>
      </w:r>
    </w:p>
    <w:p w:rsidR="00105BF5" w:rsidRPr="00105BF5" w:rsidRDefault="00105BF5" w:rsidP="00105BF5">
      <w:pPr>
        <w:numPr>
          <w:ilvl w:val="0"/>
          <w:numId w:val="7"/>
        </w:numPr>
        <w:autoSpaceDE w:val="0"/>
        <w:autoSpaceDN w:val="0"/>
        <w:adjustRightInd w:val="0"/>
        <w:jc w:val="both"/>
        <w:rPr>
          <w:rFonts w:ascii="Arial" w:hAnsi="Arial" w:cs="Arial"/>
          <w:sz w:val="22"/>
          <w:szCs w:val="22"/>
        </w:rPr>
      </w:pPr>
      <w:r w:rsidRPr="00105BF5">
        <w:rPr>
          <w:rFonts w:ascii="Arial" w:hAnsi="Arial" w:cs="Arial"/>
          <w:sz w:val="22"/>
          <w:szCs w:val="22"/>
        </w:rPr>
        <w:t>Listado del equipamiento a disposición de la acción formativa y de los alumnos</w:t>
      </w:r>
    </w:p>
    <w:p w:rsidR="000D27A3" w:rsidRPr="00105BF5" w:rsidRDefault="000D27A3" w:rsidP="00105BF5">
      <w:pPr>
        <w:autoSpaceDE w:val="0"/>
        <w:autoSpaceDN w:val="0"/>
        <w:adjustRightInd w:val="0"/>
        <w:jc w:val="both"/>
        <w:rPr>
          <w:rFonts w:ascii="Arial" w:hAnsi="Arial" w:cs="Arial"/>
          <w:b/>
          <w:bCs/>
          <w:sz w:val="22"/>
          <w:szCs w:val="22"/>
        </w:rPr>
      </w:pPr>
    </w:p>
    <w:p w:rsidR="00105BF5" w:rsidRPr="00105BF5" w:rsidRDefault="00105BF5" w:rsidP="00105BF5">
      <w:pPr>
        <w:autoSpaceDE w:val="0"/>
        <w:autoSpaceDN w:val="0"/>
        <w:adjustRightInd w:val="0"/>
        <w:jc w:val="both"/>
        <w:rPr>
          <w:rFonts w:ascii="Arial" w:hAnsi="Arial" w:cs="Arial"/>
          <w:b/>
          <w:bCs/>
          <w:sz w:val="22"/>
          <w:szCs w:val="22"/>
          <w:u w:val="single"/>
        </w:rPr>
      </w:pPr>
      <w:r w:rsidRPr="00105BF5">
        <w:rPr>
          <w:rFonts w:ascii="Arial" w:hAnsi="Arial" w:cs="Arial"/>
          <w:b/>
          <w:bCs/>
          <w:sz w:val="22"/>
          <w:szCs w:val="22"/>
          <w:u w:val="single"/>
        </w:rPr>
        <w:t>MODIFICACIONES A LA SOLVENCIA TÉCNICA Y PROFESIONAL</w:t>
      </w:r>
    </w:p>
    <w:p w:rsidR="00105BF5" w:rsidRPr="00105BF5" w:rsidRDefault="00105BF5" w:rsidP="00105BF5">
      <w:pPr>
        <w:autoSpaceDE w:val="0"/>
        <w:autoSpaceDN w:val="0"/>
        <w:adjustRightInd w:val="0"/>
        <w:jc w:val="both"/>
        <w:rPr>
          <w:rFonts w:ascii="Arial" w:hAnsi="Arial" w:cs="Arial"/>
          <w:b/>
          <w:bCs/>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Las modificaciones a la Solvencia sólo podrán ser realizadas por causa de fuerza mayor y el licitador debe garantizar que esta sustitución cumple en todo momento con los criterios de solvencia establecidos en el presente Pliego.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Cualquier propuesta de modificación o cambio durante el desarrollo del curso (personal docente, coordinador, espacios, etc.) debe ser propuesta al Coordinador de </w:t>
      </w:r>
      <w:r w:rsidRPr="00105BF5">
        <w:rPr>
          <w:rFonts w:ascii="Arial" w:hAnsi="Arial" w:cs="Arial"/>
          <w:color w:val="000000"/>
          <w:sz w:val="22"/>
          <w:szCs w:val="22"/>
        </w:rPr>
        <w:t>Asociación Inserta empleo</w:t>
      </w:r>
      <w:r w:rsidRPr="00105BF5">
        <w:rPr>
          <w:rFonts w:ascii="Arial" w:hAnsi="Arial" w:cs="Arial"/>
          <w:sz w:val="22"/>
          <w:szCs w:val="22"/>
        </w:rPr>
        <w:t xml:space="preserve"> para que sea autorizada.</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lastRenderedPageBreak/>
        <w:t>Para que se produzca dicha autorización, el licitador debe comunicarla por correo electrónico y con antelación suficiente para no afectar a la prestación del servicio.</w:t>
      </w:r>
    </w:p>
    <w:p w:rsidR="00105BF5" w:rsidRPr="00105BF5" w:rsidRDefault="00105BF5" w:rsidP="00105BF5">
      <w:pPr>
        <w:autoSpaceDE w:val="0"/>
        <w:autoSpaceDN w:val="0"/>
        <w:adjustRightInd w:val="0"/>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sz w:val="22"/>
          <w:szCs w:val="22"/>
        </w:rPr>
      </w:pPr>
      <w:r w:rsidRPr="00105BF5">
        <w:rPr>
          <w:rFonts w:ascii="Arial" w:hAnsi="Arial" w:cs="Arial"/>
          <w:sz w:val="22"/>
          <w:szCs w:val="22"/>
        </w:rPr>
        <w:t xml:space="preserve">Sólo cuando el Coordinador de </w:t>
      </w:r>
      <w:r w:rsidRPr="00105BF5">
        <w:rPr>
          <w:rFonts w:ascii="Arial" w:hAnsi="Arial" w:cs="Arial"/>
          <w:color w:val="000000"/>
          <w:sz w:val="22"/>
          <w:szCs w:val="22"/>
        </w:rPr>
        <w:t>Asociación Inserta empleo</w:t>
      </w:r>
      <w:r w:rsidRPr="00105BF5">
        <w:rPr>
          <w:rFonts w:ascii="Arial" w:hAnsi="Arial" w:cs="Arial"/>
          <w:sz w:val="22"/>
          <w:szCs w:val="22"/>
        </w:rPr>
        <w:t xml:space="preserve"> haya comunicado formalmente la autorización de dichos cambios a través de un correo electrónico, estos podrán ser llevados a cabo.</w:t>
      </w:r>
    </w:p>
    <w:p w:rsidR="00105BF5" w:rsidRPr="00105BF5" w:rsidRDefault="00105BF5" w:rsidP="00105BF5">
      <w:pPr>
        <w:autoSpaceDE w:val="0"/>
        <w:autoSpaceDN w:val="0"/>
        <w:adjustRightInd w:val="0"/>
        <w:jc w:val="both"/>
        <w:rPr>
          <w:rFonts w:ascii="Arial" w:hAnsi="Arial" w:cs="Arial"/>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K.- Criterios de solvencia Económica y documentación a presentar </w:t>
      </w: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    (Sobre A2)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autoSpaceDE w:val="0"/>
        <w:autoSpaceDN w:val="0"/>
        <w:adjustRightInd w:val="0"/>
        <w:jc w:val="both"/>
        <w:rPr>
          <w:rFonts w:ascii="TTE1C89A48t00" w:hAnsi="TTE1C89A48t00" w:cs="TTE1C89A48t00"/>
          <w:sz w:val="22"/>
          <w:szCs w:val="22"/>
          <w:lang w:val="es-ES_tradnl"/>
        </w:rPr>
      </w:pPr>
      <w:r w:rsidRPr="00105BF5">
        <w:rPr>
          <w:rFonts w:ascii="Arial" w:hAnsi="Arial" w:cs="Arial"/>
          <w:sz w:val="22"/>
          <w:szCs w:val="22"/>
          <w:lang w:val="es-ES_tradnl" w:eastAsia="en-US"/>
        </w:rPr>
        <w:t xml:space="preserve">Ver el </w:t>
      </w:r>
      <w:r w:rsidRPr="00105BF5">
        <w:rPr>
          <w:rFonts w:ascii="Arial" w:hAnsi="Arial" w:cs="Arial"/>
          <w:b/>
          <w:sz w:val="22"/>
          <w:szCs w:val="22"/>
          <w:lang w:val="es-ES_tradnl" w:eastAsia="en-US"/>
        </w:rPr>
        <w:t>Bloque</w:t>
      </w:r>
      <w:r w:rsidRPr="00105BF5">
        <w:rPr>
          <w:rFonts w:ascii="Arial" w:hAnsi="Arial" w:cs="Arial"/>
          <w:sz w:val="22"/>
          <w:szCs w:val="22"/>
          <w:lang w:val="es-ES_tradnl" w:eastAsia="en-US"/>
        </w:rPr>
        <w:t xml:space="preserve"> </w:t>
      </w:r>
      <w:r w:rsidRPr="00105BF5">
        <w:rPr>
          <w:rFonts w:ascii="Arial" w:hAnsi="Arial" w:cs="Arial"/>
          <w:b/>
          <w:sz w:val="22"/>
          <w:szCs w:val="22"/>
          <w:lang w:val="es-ES_tradnl" w:eastAsia="en-US"/>
        </w:rPr>
        <w:t xml:space="preserve">III (Bases de Licitación y Adjudicación) Apartado 5.3. </w:t>
      </w:r>
      <w:proofErr w:type="gramStart"/>
      <w:r w:rsidRPr="00105BF5">
        <w:rPr>
          <w:rFonts w:ascii="Arial" w:hAnsi="Arial" w:cs="Arial"/>
          <w:b/>
          <w:sz w:val="22"/>
          <w:szCs w:val="22"/>
          <w:lang w:val="es-ES_tradnl" w:eastAsia="en-US"/>
        </w:rPr>
        <w:t>del</w:t>
      </w:r>
      <w:proofErr w:type="gramEnd"/>
      <w:r w:rsidRPr="00105BF5">
        <w:rPr>
          <w:rFonts w:ascii="Arial" w:hAnsi="Arial" w:cs="Arial"/>
          <w:b/>
          <w:sz w:val="22"/>
          <w:szCs w:val="22"/>
          <w:lang w:val="es-ES_tradnl" w:eastAsia="en-US"/>
        </w:rPr>
        <w:t xml:space="preserve"> Pliego de Condiciones Generales</w:t>
      </w:r>
      <w:r w:rsidRPr="00105BF5">
        <w:rPr>
          <w:rFonts w:ascii="Arial" w:hAnsi="Arial" w:cs="Arial"/>
          <w:sz w:val="22"/>
          <w:szCs w:val="22"/>
          <w:lang w:val="es-ES_tradnl" w:eastAsia="en-US"/>
        </w:rPr>
        <w:t xml:space="preserve"> para la Contratación, donde se especifican en detalle las indicaciones respecto a la </w:t>
      </w:r>
      <w:r w:rsidRPr="00105BF5">
        <w:rPr>
          <w:rFonts w:ascii="Arial" w:hAnsi="Arial" w:cs="Arial"/>
          <w:b/>
          <w:sz w:val="22"/>
          <w:szCs w:val="22"/>
          <w:lang w:val="es-ES_tradnl"/>
        </w:rPr>
        <w:t>Documentación acreditativa de la solvencia económica.</w:t>
      </w:r>
    </w:p>
    <w:p w:rsidR="00105BF5" w:rsidRPr="00105BF5" w:rsidRDefault="00105BF5" w:rsidP="00105BF5">
      <w:pPr>
        <w:autoSpaceDE w:val="0"/>
        <w:autoSpaceDN w:val="0"/>
        <w:adjustRightInd w:val="0"/>
        <w:jc w:val="both"/>
        <w:rPr>
          <w:rFonts w:ascii="Arial" w:hAnsi="Arial" w:cs="Arial"/>
          <w:i/>
          <w:sz w:val="22"/>
          <w:szCs w:val="22"/>
          <w:lang w:val="es-ES_tradnl"/>
        </w:rPr>
      </w:pPr>
      <w:r w:rsidRPr="00105BF5">
        <w:rPr>
          <w:rFonts w:ascii="Arial" w:hAnsi="Arial" w:cs="Arial"/>
          <w:i/>
          <w:sz w:val="22"/>
          <w:szCs w:val="22"/>
          <w:lang w:val="es-ES_tradnl"/>
        </w:rPr>
        <w:t xml:space="preserve"> </w:t>
      </w:r>
    </w:p>
    <w:p w:rsidR="00105BF5" w:rsidRPr="00105BF5" w:rsidRDefault="00105BF5" w:rsidP="00105BF5">
      <w:pPr>
        <w:autoSpaceDE w:val="0"/>
        <w:autoSpaceDN w:val="0"/>
        <w:adjustRightInd w:val="0"/>
        <w:jc w:val="both"/>
        <w:rPr>
          <w:rFonts w:ascii="TTE1C89A48t00" w:hAnsi="TTE1C89A48t00" w:cs="TTE1C89A48t00"/>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L.-</w:t>
      </w:r>
      <w:r w:rsidRPr="00105BF5">
        <w:rPr>
          <w:rFonts w:ascii="TTE1C89A48t00" w:hAnsi="TTE1C89A48t00" w:cs="TTE1C89A48t00"/>
          <w:b/>
          <w:szCs w:val="22"/>
        </w:rPr>
        <w:t xml:space="preserve"> </w:t>
      </w:r>
      <w:r w:rsidRPr="00105BF5">
        <w:rPr>
          <w:rFonts w:ascii="Arial" w:hAnsi="Arial" w:cs="Arial"/>
          <w:b/>
          <w:szCs w:val="22"/>
        </w:rPr>
        <w:t xml:space="preserve">Forma de pago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La facturación de los servicios prestados por parte del Contratista se efectuará</w:t>
      </w:r>
      <w:r w:rsidRPr="00105BF5">
        <w:rPr>
          <w:rFonts w:ascii="Arial" w:hAnsi="Arial" w:cs="Arial"/>
          <w:lang w:val="es-ES_tradnl"/>
        </w:rPr>
        <w:t xml:space="preserve"> </w:t>
      </w:r>
      <w:r w:rsidRPr="00105BF5">
        <w:rPr>
          <w:rFonts w:ascii="Arial" w:hAnsi="Arial" w:cs="Arial"/>
          <w:sz w:val="22"/>
          <w:szCs w:val="22"/>
          <w:lang w:val="es-ES_tradnl"/>
        </w:rPr>
        <w:t>ajustándose a la pauta siguiente:</w:t>
      </w:r>
    </w:p>
    <w:p w:rsidR="00105BF5" w:rsidRDefault="00105BF5" w:rsidP="00105BF5">
      <w:pPr>
        <w:jc w:val="both"/>
        <w:rPr>
          <w:rFonts w:ascii="Arial" w:hAnsi="Arial" w:cs="Arial"/>
          <w:sz w:val="22"/>
          <w:szCs w:val="22"/>
          <w:lang w:val="es-ES_tradnl"/>
        </w:rPr>
      </w:pPr>
    </w:p>
    <w:p w:rsidR="00105BF5" w:rsidRPr="00105BF5" w:rsidRDefault="00105BF5" w:rsidP="00105BF5">
      <w:pPr>
        <w:numPr>
          <w:ilvl w:val="0"/>
          <w:numId w:val="7"/>
        </w:numPr>
        <w:ind w:left="720"/>
        <w:jc w:val="both"/>
        <w:rPr>
          <w:rFonts w:ascii="Arial" w:hAnsi="Arial" w:cs="Arial"/>
          <w:sz w:val="22"/>
          <w:szCs w:val="22"/>
          <w:lang w:val="es-ES_tradnl"/>
        </w:rPr>
      </w:pPr>
      <w:r w:rsidRPr="00105BF5">
        <w:rPr>
          <w:rFonts w:ascii="Arial" w:hAnsi="Arial" w:cs="Arial"/>
          <w:sz w:val="22"/>
          <w:szCs w:val="22"/>
          <w:lang w:val="es-ES_tradnl"/>
        </w:rPr>
        <w:t>Facturación independiente por cada Programa Operativo y proyecto.</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A su vez, el proveedor podrá optar por facturar:</w:t>
      </w:r>
    </w:p>
    <w:p w:rsidR="00105BF5" w:rsidRPr="00105BF5" w:rsidRDefault="00105BF5" w:rsidP="00105BF5">
      <w:pPr>
        <w:ind w:left="720"/>
        <w:jc w:val="both"/>
        <w:rPr>
          <w:rFonts w:ascii="Arial" w:hAnsi="Arial" w:cs="Arial"/>
          <w:sz w:val="22"/>
          <w:szCs w:val="22"/>
          <w:lang w:val="es-ES_tradnl"/>
        </w:rPr>
      </w:pPr>
    </w:p>
    <w:p w:rsidR="00105BF5" w:rsidRPr="00105BF5" w:rsidRDefault="00105BF5" w:rsidP="00105BF5">
      <w:pPr>
        <w:numPr>
          <w:ilvl w:val="0"/>
          <w:numId w:val="9"/>
        </w:numPr>
        <w:jc w:val="both"/>
        <w:rPr>
          <w:rFonts w:ascii="Arial" w:hAnsi="Arial" w:cs="Arial"/>
          <w:sz w:val="22"/>
          <w:szCs w:val="22"/>
          <w:lang w:val="es-ES_tradnl"/>
        </w:rPr>
      </w:pPr>
      <w:r w:rsidRPr="00105BF5">
        <w:rPr>
          <w:rFonts w:ascii="Arial" w:hAnsi="Arial" w:cs="Arial"/>
          <w:sz w:val="22"/>
          <w:szCs w:val="22"/>
          <w:lang w:val="es-ES_tradnl"/>
        </w:rPr>
        <w:t xml:space="preserve">A la finalización de cada módulo que forma parte de la acción formativa, pudiendo facturar varios de ellos en una misma factura. </w:t>
      </w:r>
    </w:p>
    <w:p w:rsidR="00105BF5" w:rsidRPr="00105BF5" w:rsidRDefault="00105BF5" w:rsidP="00105BF5">
      <w:pPr>
        <w:numPr>
          <w:ilvl w:val="0"/>
          <w:numId w:val="9"/>
        </w:numPr>
        <w:jc w:val="both"/>
        <w:rPr>
          <w:rFonts w:ascii="Arial" w:hAnsi="Arial" w:cs="Arial"/>
          <w:sz w:val="22"/>
          <w:szCs w:val="22"/>
          <w:lang w:val="es-ES_tradnl"/>
        </w:rPr>
      </w:pPr>
      <w:r w:rsidRPr="00105BF5">
        <w:rPr>
          <w:rFonts w:ascii="Arial" w:hAnsi="Arial" w:cs="Arial"/>
          <w:sz w:val="22"/>
          <w:szCs w:val="22"/>
          <w:lang w:val="es-ES_tradnl"/>
        </w:rPr>
        <w:t>A la finalización de toda la acción formativa.</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sz w:val="22"/>
          <w:szCs w:val="22"/>
          <w:lang w:val="es-ES_tradnl"/>
        </w:rPr>
      </w:pPr>
      <w:r w:rsidRPr="00105BF5">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la Asociación Inserta Empleo, los cuales el Contratista manifiesta conocer y aceptar.</w:t>
      </w:r>
    </w:p>
    <w:p w:rsidR="00105BF5" w:rsidRPr="00105BF5" w:rsidRDefault="00105BF5" w:rsidP="00105BF5">
      <w:pPr>
        <w:jc w:val="both"/>
        <w:rPr>
          <w:rFonts w:ascii="Arial" w:hAnsi="Arial" w:cs="Arial"/>
          <w:sz w:val="22"/>
          <w:szCs w:val="22"/>
          <w:lang w:val="es-ES_tradnl"/>
        </w:rPr>
      </w:pPr>
    </w:p>
    <w:p w:rsidR="00105BF5" w:rsidRPr="00105BF5" w:rsidRDefault="00105BF5" w:rsidP="00105BF5">
      <w:pPr>
        <w:jc w:val="both"/>
        <w:rPr>
          <w:rFonts w:ascii="Arial" w:hAnsi="Arial" w:cs="Arial"/>
          <w:lang w:val="es-ES_tradnl"/>
        </w:rPr>
      </w:pPr>
      <w:r w:rsidRPr="00105BF5">
        <w:rPr>
          <w:rFonts w:ascii="Arial" w:hAnsi="Arial" w:cs="Arial"/>
          <w:sz w:val="22"/>
          <w:szCs w:val="22"/>
          <w:lang w:val="es-ES_tradnl"/>
        </w:rPr>
        <w:t>Las facturas correspondientes a la adjudicación deberán cumplir los siguientes requisitos:</w:t>
      </w:r>
    </w:p>
    <w:p w:rsidR="00105BF5" w:rsidRPr="00105BF5" w:rsidRDefault="00105BF5" w:rsidP="00105BF5">
      <w:pPr>
        <w:jc w:val="both"/>
        <w:rPr>
          <w:rFonts w:ascii="Arial" w:hAnsi="Arial" w:cs="Arial"/>
          <w:lang w:val="es-ES_tradnl"/>
        </w:rPr>
      </w:pPr>
    </w:p>
    <w:p w:rsidR="00105BF5" w:rsidRPr="00105BF5" w:rsidRDefault="00105BF5" w:rsidP="00105BF5">
      <w:pPr>
        <w:numPr>
          <w:ilvl w:val="0"/>
          <w:numId w:val="10"/>
        </w:numPr>
        <w:tabs>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105BF5">
        <w:rPr>
          <w:rFonts w:ascii="Arial" w:hAnsi="Arial" w:cs="Arial"/>
          <w:sz w:val="22"/>
          <w:szCs w:val="22"/>
          <w:lang w:val="es-ES_tradnl"/>
        </w:rPr>
        <w:t xml:space="preserve">Deberán enviarse por correo electrónico a la dirección aecorrales.inserta@fundaciononce.es, o por correo ordinario / servicio de mensajería a la Asociación Inserta Empleo, A/A de </w:t>
      </w:r>
      <w:r w:rsidRPr="00105BF5">
        <w:rPr>
          <w:rFonts w:ascii="Arial" w:hAnsi="Arial" w:cs="Arial"/>
          <w:sz w:val="22"/>
          <w:szCs w:val="22"/>
          <w:lang w:val="es-ES_tradnl" w:eastAsia="en-US"/>
        </w:rPr>
        <w:t xml:space="preserve">Asociación Inserta Empleo, </w:t>
      </w:r>
      <w:r w:rsidR="00C86015">
        <w:rPr>
          <w:rFonts w:ascii="Arial" w:hAnsi="Arial" w:cs="Arial"/>
          <w:sz w:val="22"/>
          <w:szCs w:val="22"/>
          <w:lang w:val="es-ES_tradnl"/>
        </w:rPr>
        <w:t>Oficina</w:t>
      </w:r>
      <w:r w:rsidRPr="00105BF5">
        <w:rPr>
          <w:rFonts w:ascii="Arial" w:hAnsi="Arial" w:cs="Arial"/>
          <w:sz w:val="22"/>
          <w:szCs w:val="22"/>
          <w:lang w:val="es-ES_tradnl"/>
        </w:rPr>
        <w:t xml:space="preserve"> de </w:t>
      </w:r>
      <w:r w:rsidR="001E3F56">
        <w:rPr>
          <w:rFonts w:ascii="Arial" w:hAnsi="Arial" w:cs="Arial"/>
          <w:sz w:val="22"/>
          <w:szCs w:val="22"/>
          <w:lang w:val="es-ES_tradnl"/>
        </w:rPr>
        <w:t>Badajoz</w:t>
      </w:r>
      <w:r w:rsidR="00C86015">
        <w:rPr>
          <w:rFonts w:ascii="Arial" w:hAnsi="Arial" w:cs="Arial"/>
          <w:sz w:val="22"/>
          <w:szCs w:val="22"/>
          <w:lang w:val="es-ES_tradnl"/>
        </w:rPr>
        <w:t>, sita</w:t>
      </w:r>
      <w:r w:rsidRPr="00105BF5">
        <w:rPr>
          <w:rFonts w:ascii="Arial" w:hAnsi="Arial" w:cs="Arial"/>
          <w:sz w:val="22"/>
          <w:szCs w:val="22"/>
          <w:lang w:val="es-ES_tradnl"/>
        </w:rPr>
        <w:t xml:space="preserve"> en C/ </w:t>
      </w:r>
      <w:r w:rsidR="001E3F56">
        <w:rPr>
          <w:rFonts w:ascii="Arial" w:hAnsi="Arial" w:cs="Arial"/>
          <w:sz w:val="22"/>
          <w:szCs w:val="22"/>
          <w:lang w:val="es-ES_tradnl"/>
        </w:rPr>
        <w:t xml:space="preserve">Del Maestro </w:t>
      </w:r>
      <w:r w:rsidRPr="00105BF5">
        <w:rPr>
          <w:rFonts w:ascii="Arial" w:hAnsi="Arial" w:cs="Arial"/>
          <w:sz w:val="22"/>
          <w:szCs w:val="22"/>
          <w:lang w:val="es-ES_tradnl"/>
        </w:rPr>
        <w:t>– 06</w:t>
      </w:r>
      <w:r w:rsidR="001E3F56">
        <w:rPr>
          <w:rFonts w:ascii="Arial" w:hAnsi="Arial" w:cs="Arial"/>
          <w:sz w:val="22"/>
          <w:szCs w:val="22"/>
          <w:lang w:val="es-ES_tradnl"/>
        </w:rPr>
        <w:t>003</w:t>
      </w:r>
      <w:r w:rsidRPr="00105BF5">
        <w:rPr>
          <w:rFonts w:ascii="Arial" w:hAnsi="Arial" w:cs="Arial"/>
          <w:sz w:val="22"/>
          <w:szCs w:val="22"/>
          <w:lang w:val="es-ES_tradnl"/>
        </w:rPr>
        <w:t xml:space="preserve"> </w:t>
      </w:r>
      <w:r w:rsidR="001E3F56">
        <w:rPr>
          <w:rFonts w:ascii="Arial" w:hAnsi="Arial" w:cs="Arial"/>
          <w:sz w:val="22"/>
          <w:szCs w:val="22"/>
          <w:lang w:val="es-ES_tradnl"/>
        </w:rPr>
        <w:t>Badajoz</w:t>
      </w:r>
      <w:r w:rsidR="00C86015">
        <w:rPr>
          <w:rFonts w:ascii="Arial" w:hAnsi="Arial" w:cs="Arial"/>
          <w:sz w:val="22"/>
          <w:szCs w:val="22"/>
          <w:lang w:val="es-ES_tradnl"/>
        </w:rPr>
        <w:t xml:space="preserve"> (</w:t>
      </w:r>
      <w:r w:rsidRPr="00105BF5">
        <w:rPr>
          <w:rFonts w:ascii="Arial" w:hAnsi="Arial" w:cs="Arial"/>
          <w:sz w:val="22"/>
          <w:szCs w:val="22"/>
          <w:lang w:val="es-ES_tradnl"/>
        </w:rPr>
        <w:t>Badajoz</w:t>
      </w:r>
      <w:r w:rsidR="00C86015">
        <w:rPr>
          <w:rFonts w:ascii="Arial" w:hAnsi="Arial" w:cs="Arial"/>
          <w:sz w:val="22"/>
          <w:szCs w:val="22"/>
          <w:lang w:val="es-ES_tradnl"/>
        </w:rPr>
        <w:t>)</w:t>
      </w:r>
      <w:r w:rsidRPr="00105BF5">
        <w:rPr>
          <w:rFonts w:ascii="Arial" w:hAnsi="Arial" w:cs="Arial"/>
          <w:sz w:val="22"/>
          <w:szCs w:val="22"/>
          <w:lang w:val="es-ES_tradnl"/>
        </w:rPr>
        <w:t>, a la atención d</w:t>
      </w:r>
      <w:r w:rsidR="00C86015">
        <w:rPr>
          <w:rFonts w:ascii="Arial" w:hAnsi="Arial" w:cs="Arial"/>
          <w:sz w:val="22"/>
          <w:szCs w:val="22"/>
          <w:lang w:val="es-ES_tradnl"/>
        </w:rPr>
        <w:t xml:space="preserve">e </w:t>
      </w:r>
      <w:r w:rsidR="001E3F56">
        <w:rPr>
          <w:rFonts w:ascii="Arial" w:hAnsi="Arial" w:cs="Arial"/>
          <w:sz w:val="22"/>
          <w:szCs w:val="22"/>
          <w:lang w:val="es-ES_tradnl"/>
        </w:rPr>
        <w:t>Ana Emilia Corrales Sanjuanelo</w:t>
      </w:r>
      <w:r w:rsidRPr="00105BF5">
        <w:rPr>
          <w:rFonts w:ascii="Arial" w:hAnsi="Arial" w:cs="Arial"/>
          <w:sz w:val="22"/>
          <w:szCs w:val="22"/>
          <w:lang w:val="es-ES_tradnl"/>
        </w:rPr>
        <w:t xml:space="preserve">, Consultora de Inserta Empleo. </w:t>
      </w:r>
    </w:p>
    <w:p w:rsidR="00105BF5" w:rsidRPr="00E36C35" w:rsidRDefault="00105BF5" w:rsidP="00AC4160">
      <w:pPr>
        <w:numPr>
          <w:ilvl w:val="0"/>
          <w:numId w:val="10"/>
        </w:numPr>
        <w:tabs>
          <w:tab w:val="num" w:pos="567"/>
        </w:tabs>
        <w:autoSpaceDE w:val="0"/>
        <w:autoSpaceDN w:val="0"/>
        <w:adjustRightInd w:val="0"/>
        <w:ind w:left="567" w:hanging="425"/>
        <w:jc w:val="both"/>
        <w:rPr>
          <w:rFonts w:ascii="Arial" w:hAnsi="Arial" w:cs="Arial"/>
          <w:sz w:val="22"/>
          <w:szCs w:val="22"/>
          <w:lang w:val="es-ES_tradnl"/>
        </w:rPr>
      </w:pPr>
      <w:r w:rsidRPr="00E36C35">
        <w:rPr>
          <w:rFonts w:ascii="Arial" w:hAnsi="Arial" w:cs="Arial"/>
          <w:sz w:val="22"/>
          <w:szCs w:val="22"/>
        </w:rPr>
        <w:t xml:space="preserve">En el </w:t>
      </w:r>
      <w:r w:rsidRPr="00E36C35">
        <w:rPr>
          <w:rFonts w:ascii="Arial" w:hAnsi="Arial" w:cs="Arial"/>
          <w:sz w:val="22"/>
          <w:szCs w:val="22"/>
          <w:lang w:val="es-ES_tradnl"/>
        </w:rPr>
        <w:t xml:space="preserve">concepto de la/s factura/s, se indicará, además del detalle de los servicios prestados, </w:t>
      </w:r>
      <w:r w:rsidRPr="00E36C35">
        <w:rPr>
          <w:rFonts w:ascii="Arial" w:hAnsi="Arial" w:cs="Arial"/>
          <w:b/>
          <w:sz w:val="22"/>
          <w:szCs w:val="22"/>
          <w:lang w:val="es-ES_tradnl"/>
        </w:rPr>
        <w:t>el importe diferenciando por un lado el coste de personal y, por otro lado, el correspondiente al resto de costes</w:t>
      </w:r>
      <w:r w:rsidRPr="00E36C35">
        <w:rPr>
          <w:rFonts w:ascii="Arial" w:hAnsi="Arial" w:cs="Arial"/>
          <w:sz w:val="22"/>
          <w:szCs w:val="22"/>
          <w:lang w:val="es-ES_tradnl"/>
        </w:rPr>
        <w:t>. En todo caso se concretará en el contrato con el adjudicatario.</w:t>
      </w:r>
    </w:p>
    <w:p w:rsidR="00105BF5" w:rsidRDefault="00105BF5" w:rsidP="00105BF5">
      <w:pPr>
        <w:autoSpaceDE w:val="0"/>
        <w:autoSpaceDN w:val="0"/>
        <w:adjustRightInd w:val="0"/>
        <w:ind w:left="567"/>
        <w:jc w:val="both"/>
        <w:rPr>
          <w:rFonts w:ascii="Arial" w:hAnsi="Arial" w:cs="Arial"/>
          <w:sz w:val="22"/>
          <w:szCs w:val="22"/>
          <w:lang w:val="es-ES_tradnl"/>
        </w:rPr>
      </w:pPr>
    </w:p>
    <w:p w:rsidR="00E36C35" w:rsidRDefault="00E36C35" w:rsidP="00105BF5">
      <w:pPr>
        <w:autoSpaceDE w:val="0"/>
        <w:autoSpaceDN w:val="0"/>
        <w:adjustRightInd w:val="0"/>
        <w:ind w:left="567"/>
        <w:jc w:val="both"/>
        <w:rPr>
          <w:rFonts w:ascii="Arial" w:hAnsi="Arial" w:cs="Arial"/>
          <w:sz w:val="22"/>
          <w:szCs w:val="22"/>
          <w:lang w:val="es-ES_tradnl"/>
        </w:rPr>
      </w:pPr>
    </w:p>
    <w:p w:rsidR="00E36C35" w:rsidRPr="00105BF5" w:rsidRDefault="00E36C35" w:rsidP="00105BF5">
      <w:pPr>
        <w:autoSpaceDE w:val="0"/>
        <w:autoSpaceDN w:val="0"/>
        <w:adjustRightInd w:val="0"/>
        <w:ind w:left="567"/>
        <w:jc w:val="both"/>
        <w:rPr>
          <w:rFonts w:ascii="Arial" w:hAnsi="Arial" w:cs="Arial"/>
          <w:sz w:val="22"/>
          <w:szCs w:val="22"/>
          <w:lang w:val="es-ES_tradnl"/>
        </w:rPr>
      </w:pPr>
    </w:p>
    <w:p w:rsidR="00E36C35" w:rsidRDefault="00E36C35" w:rsidP="00105BF5">
      <w:pPr>
        <w:jc w:val="both"/>
        <w:rPr>
          <w:rFonts w:ascii="Arial" w:hAnsi="Arial" w:cs="Arial"/>
          <w:sz w:val="22"/>
          <w:szCs w:val="22"/>
          <w:lang w:val="es-ES_tradnl"/>
        </w:rPr>
      </w:pPr>
    </w:p>
    <w:p w:rsidR="00E36C35" w:rsidRDefault="00E36C35" w:rsidP="00105BF5">
      <w:pPr>
        <w:jc w:val="both"/>
        <w:rPr>
          <w:rFonts w:ascii="Arial" w:hAnsi="Arial" w:cs="Arial"/>
          <w:sz w:val="22"/>
          <w:szCs w:val="22"/>
          <w:lang w:val="es-ES_tradnl"/>
        </w:rPr>
      </w:pPr>
    </w:p>
    <w:p w:rsidR="00105BF5" w:rsidRPr="00AC4160" w:rsidRDefault="00AC4160" w:rsidP="00105BF5">
      <w:pPr>
        <w:jc w:val="both"/>
        <w:rPr>
          <w:rFonts w:ascii="Arial" w:hAnsi="Arial" w:cs="Arial"/>
          <w:b/>
          <w:sz w:val="22"/>
          <w:szCs w:val="22"/>
        </w:rPr>
      </w:pPr>
      <w:r w:rsidRPr="00AC4160">
        <w:rPr>
          <w:rFonts w:ascii="Arial" w:hAnsi="Arial" w:cs="Arial"/>
          <w:sz w:val="22"/>
          <w:szCs w:val="22"/>
          <w:lang w:val="es-ES_tradnl"/>
        </w:rPr>
        <w:t xml:space="preserve">Por otro lado, deberá incluirse el siguiente (o siguientes) texto(s), en función del (de los) Programa(s) Operativo(s) que proceda tal y como se indica en el </w:t>
      </w:r>
      <w:r w:rsidRPr="00AC4160">
        <w:rPr>
          <w:rFonts w:ascii="Arial" w:hAnsi="Arial" w:cs="Arial"/>
          <w:b/>
          <w:sz w:val="22"/>
          <w:szCs w:val="22"/>
          <w:lang w:val="es-ES_tradnl"/>
        </w:rPr>
        <w:t xml:space="preserve">apartado IV. </w:t>
      </w:r>
      <w:proofErr w:type="gramStart"/>
      <w:r w:rsidRPr="00AC4160">
        <w:rPr>
          <w:rFonts w:ascii="Arial" w:hAnsi="Arial" w:cs="Arial"/>
          <w:b/>
          <w:sz w:val="22"/>
          <w:szCs w:val="22"/>
          <w:lang w:val="es-ES_tradnl"/>
        </w:rPr>
        <w:t>punto</w:t>
      </w:r>
      <w:proofErr w:type="gramEnd"/>
      <w:r w:rsidRPr="00AC4160">
        <w:rPr>
          <w:rFonts w:ascii="Arial" w:hAnsi="Arial" w:cs="Arial"/>
          <w:b/>
          <w:sz w:val="22"/>
          <w:szCs w:val="22"/>
          <w:lang w:val="es-ES_tradnl"/>
        </w:rPr>
        <w:t xml:space="preserve"> 2.5 de los Pliegos de Condiciones Generales.</w:t>
      </w:r>
    </w:p>
    <w:p w:rsidR="00105BF5" w:rsidRPr="00105BF5" w:rsidRDefault="00105BF5" w:rsidP="00105BF5">
      <w:pPr>
        <w:jc w:val="both"/>
        <w:rPr>
          <w:rFonts w:ascii="Arial" w:hAnsi="Arial" w:cs="Arial"/>
          <w:sz w:val="22"/>
          <w:szCs w:val="22"/>
        </w:rPr>
      </w:pPr>
    </w:p>
    <w:p w:rsidR="00105BF5" w:rsidRPr="00105BF5" w:rsidRDefault="00105BF5" w:rsidP="00105BF5">
      <w:pPr>
        <w:autoSpaceDE w:val="0"/>
        <w:autoSpaceDN w:val="0"/>
        <w:adjustRightInd w:val="0"/>
        <w:jc w:val="both"/>
        <w:rPr>
          <w:rFonts w:ascii="Arial" w:hAnsi="Arial" w:cs="Arial"/>
          <w:i/>
          <w:iCs/>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M.- Subcontratación</w:t>
      </w:r>
    </w:p>
    <w:tbl>
      <w:tblPr>
        <w:tblW w:w="0" w:type="auto"/>
        <w:tblLook w:val="01E0" w:firstRow="1" w:lastRow="1" w:firstColumn="1" w:lastColumn="1" w:noHBand="0" w:noVBand="0"/>
      </w:tblPr>
      <w:tblGrid>
        <w:gridCol w:w="8587"/>
      </w:tblGrid>
      <w:tr w:rsidR="00105BF5" w:rsidRPr="00105BF5" w:rsidTr="00105BF5">
        <w:trPr>
          <w:trHeight w:val="432"/>
        </w:trPr>
        <w:tc>
          <w:tcPr>
            <w:tcW w:w="8587" w:type="dxa"/>
            <w:tcMar>
              <w:top w:w="57" w:type="dxa"/>
              <w:left w:w="108" w:type="dxa"/>
              <w:bottom w:w="57" w:type="dxa"/>
              <w:right w:w="108" w:type="dxa"/>
            </w:tcMar>
          </w:tcPr>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Pr="00105BF5" w:rsidRDefault="00105BF5" w:rsidP="00105BF5">
            <w:pPr>
              <w:autoSpaceDE w:val="0"/>
              <w:autoSpaceDN w:val="0"/>
              <w:adjustRightInd w:val="0"/>
              <w:spacing w:after="200" w:line="276" w:lineRule="auto"/>
              <w:jc w:val="both"/>
              <w:rPr>
                <w:rFonts w:ascii="Arial" w:hAnsi="Arial" w:cs="Arial"/>
                <w:iCs/>
                <w:sz w:val="22"/>
                <w:szCs w:val="22"/>
                <w:lang w:eastAsia="en-US"/>
              </w:rPr>
            </w:pPr>
            <w:r w:rsidRPr="00105BF5">
              <w:rPr>
                <w:rFonts w:ascii="Arial" w:hAnsi="Arial" w:cs="Arial"/>
                <w:iCs/>
                <w:sz w:val="22"/>
                <w:szCs w:val="22"/>
                <w:lang w:eastAsia="en-US"/>
              </w:rPr>
              <w:t xml:space="preserve">En el caso de que el licitador pretenda subcontratar algún servicio, deberá tener en cuenta el porcentaje marcado en el </w:t>
            </w:r>
            <w:r w:rsidRPr="00105BF5">
              <w:rPr>
                <w:rFonts w:ascii="Arial" w:hAnsi="Arial" w:cs="Arial"/>
                <w:b/>
                <w:iCs/>
                <w:sz w:val="22"/>
                <w:szCs w:val="22"/>
                <w:lang w:eastAsia="en-US"/>
              </w:rPr>
              <w:t>Bloque IV (Ejecución del Contrato) apartado 4</w:t>
            </w:r>
            <w:r w:rsidRPr="00105BF5">
              <w:rPr>
                <w:rFonts w:ascii="Arial" w:hAnsi="Arial" w:cs="Arial"/>
                <w:iCs/>
                <w:sz w:val="22"/>
                <w:szCs w:val="22"/>
                <w:lang w:eastAsia="en-US"/>
              </w:rPr>
              <w:t xml:space="preserve"> del </w:t>
            </w:r>
            <w:r w:rsidRPr="00105BF5">
              <w:rPr>
                <w:rFonts w:ascii="Arial" w:hAnsi="Arial" w:cs="Arial"/>
                <w:b/>
                <w:iCs/>
                <w:sz w:val="22"/>
                <w:szCs w:val="22"/>
                <w:lang w:eastAsia="en-US"/>
              </w:rPr>
              <w:t>Pliego de Condiciones Generales.</w:t>
            </w:r>
            <w:r w:rsidRPr="00105BF5">
              <w:rPr>
                <w:rFonts w:ascii="Arial" w:hAnsi="Arial" w:cs="Arial"/>
                <w:iCs/>
                <w:sz w:val="22"/>
                <w:szCs w:val="22"/>
                <w:lang w:eastAsia="en-US"/>
              </w:rPr>
              <w:t xml:space="preserve">  </w:t>
            </w:r>
          </w:p>
          <w:p w:rsidR="00105BF5" w:rsidRPr="00105BF5" w:rsidRDefault="00105BF5" w:rsidP="00105BF5">
            <w:pPr>
              <w:autoSpaceDE w:val="0"/>
              <w:autoSpaceDN w:val="0"/>
              <w:adjustRightInd w:val="0"/>
              <w:spacing w:after="200"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105BF5" w:rsidRPr="00105BF5" w:rsidRDefault="00105BF5" w:rsidP="00105BF5">
            <w:pPr>
              <w:autoSpaceDE w:val="0"/>
              <w:autoSpaceDN w:val="0"/>
              <w:adjustRightInd w:val="0"/>
              <w:spacing w:line="276" w:lineRule="auto"/>
              <w:jc w:val="both"/>
              <w:rPr>
                <w:rFonts w:ascii="Arial" w:hAnsi="Arial" w:cs="Arial"/>
                <w:b/>
                <w:sz w:val="22"/>
                <w:szCs w:val="22"/>
              </w:rPr>
            </w:pPr>
            <w:r w:rsidRPr="00105BF5">
              <w:rPr>
                <w:rFonts w:ascii="Arial" w:hAnsi="Arial" w:cs="Arial"/>
                <w:b/>
                <w:sz w:val="22"/>
                <w:szCs w:val="22"/>
              </w:rPr>
              <w:t>El licitador que incluya información con la que se pueda presuponer el importe de la oferta económica, quedará automáticamente excluido de la licitación.</w:t>
            </w:r>
          </w:p>
          <w:p w:rsidR="00105BF5" w:rsidRPr="00105BF5" w:rsidRDefault="00105BF5" w:rsidP="00105BF5">
            <w:pPr>
              <w:autoSpaceDE w:val="0"/>
              <w:autoSpaceDN w:val="0"/>
              <w:adjustRightInd w:val="0"/>
              <w:jc w:val="both"/>
              <w:rPr>
                <w:rFonts w:ascii="Arial" w:hAnsi="Arial" w:cs="Arial"/>
                <w:bCs/>
                <w:sz w:val="22"/>
                <w:szCs w:val="22"/>
                <w:highlight w:val="yellow"/>
                <w:lang w:val="es-ES_tradnl" w:eastAsia="en-US"/>
              </w:rPr>
            </w:pP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r w:rsidRPr="00105BF5">
              <w:rPr>
                <w:rFonts w:ascii="Arial" w:hAnsi="Arial" w:cs="Arial"/>
                <w:bCs/>
                <w:sz w:val="22"/>
                <w:szCs w:val="22"/>
                <w:lang w:val="es-ES_tradnl" w:eastAsia="en-US"/>
              </w:rPr>
              <w:t>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105BF5" w:rsidRPr="00105BF5" w:rsidRDefault="00105BF5" w:rsidP="00105BF5">
            <w:pPr>
              <w:autoSpaceDE w:val="0"/>
              <w:autoSpaceDN w:val="0"/>
              <w:adjustRightInd w:val="0"/>
              <w:spacing w:line="276" w:lineRule="auto"/>
              <w:jc w:val="both"/>
              <w:rPr>
                <w:rFonts w:ascii="Arial" w:hAnsi="Arial" w:cs="Arial"/>
                <w:bCs/>
                <w:sz w:val="22"/>
                <w:szCs w:val="22"/>
                <w:lang w:val="es-ES_tradnl" w:eastAsia="en-US"/>
              </w:rPr>
            </w:pPr>
          </w:p>
          <w:p w:rsidR="00105BF5" w:rsidRPr="00105BF5" w:rsidRDefault="00105BF5" w:rsidP="00105BF5">
            <w:pPr>
              <w:autoSpaceDE w:val="0"/>
              <w:autoSpaceDN w:val="0"/>
              <w:adjustRightInd w:val="0"/>
              <w:spacing w:line="276" w:lineRule="auto"/>
              <w:jc w:val="both"/>
              <w:rPr>
                <w:rFonts w:ascii="Arial" w:hAnsi="Arial" w:cs="Arial"/>
                <w:sz w:val="22"/>
                <w:szCs w:val="22"/>
                <w:lang w:val="es-ES_tradnl"/>
              </w:rPr>
            </w:pPr>
            <w:r w:rsidRPr="00105BF5">
              <w:rPr>
                <w:rFonts w:ascii="Arial" w:hAnsi="Arial" w:cs="Arial"/>
                <w:bCs/>
                <w:sz w:val="22"/>
                <w:szCs w:val="22"/>
                <w:lang w:val="es-ES_tradnl" w:eastAsia="en-US"/>
              </w:rPr>
              <w:t>Esta declaración responsable no será necesaria, siempre y cuando, en la póliza de responsabilidad civil del licitador venga reflejado, expresamente, que cubre la actividad con independencia del lugar (instalación/aula) donde se imparta la acción formativa, o bien se aporte un certificado emitido por la entidad aseguradora que acredite dicha cobertura.</w:t>
            </w:r>
          </w:p>
          <w:p w:rsidR="00105BF5" w:rsidRPr="00105BF5" w:rsidRDefault="00105BF5" w:rsidP="00105BF5">
            <w:pPr>
              <w:autoSpaceDE w:val="0"/>
              <w:autoSpaceDN w:val="0"/>
              <w:adjustRightInd w:val="0"/>
              <w:jc w:val="both"/>
              <w:rPr>
                <w:rFonts w:ascii="Arial" w:hAnsi="Arial" w:cs="Arial"/>
                <w:b/>
                <w:sz w:val="22"/>
                <w:szCs w:val="22"/>
                <w:u w:val="single"/>
                <w:lang w:val="es-ES_tradnl"/>
              </w:rPr>
            </w:pPr>
          </w:p>
          <w:p w:rsidR="00105BF5" w:rsidRPr="00105BF5" w:rsidRDefault="00105BF5" w:rsidP="00105BF5">
            <w:pPr>
              <w:autoSpaceDE w:val="0"/>
              <w:autoSpaceDN w:val="0"/>
              <w:adjustRightInd w:val="0"/>
              <w:jc w:val="both"/>
              <w:rPr>
                <w:rFonts w:ascii="Arial" w:hAnsi="Arial" w:cs="Arial"/>
                <w:b/>
                <w:sz w:val="22"/>
                <w:szCs w:val="22"/>
                <w:u w:val="single"/>
                <w:lang w:val="es-ES_tradnl"/>
              </w:rPr>
            </w:pPr>
          </w:p>
        </w:tc>
      </w:tr>
    </w:tbl>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lang w:val="es-ES_tradnl"/>
        </w:rPr>
        <w:t xml:space="preserve">N.- Criterios de valoración de las propuestas. </w:t>
      </w:r>
    </w:p>
    <w:p w:rsidR="00105BF5" w:rsidRPr="00105BF5" w:rsidRDefault="00105BF5" w:rsidP="00105BF5">
      <w:pPr>
        <w:autoSpaceDE w:val="0"/>
        <w:autoSpaceDN w:val="0"/>
        <w:adjustRightInd w:val="0"/>
        <w:jc w:val="both"/>
        <w:rPr>
          <w:rFonts w:ascii="Arial" w:hAnsi="Arial" w:cs="Arial"/>
          <w:b/>
          <w:sz w:val="22"/>
          <w:szCs w:val="22"/>
          <w:lang w:val="es-ES_tradnl"/>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40"/>
        <w:gridCol w:w="850"/>
      </w:tblGrid>
      <w:tr w:rsidR="00105BF5" w:rsidRPr="00105BF5" w:rsidTr="00105BF5">
        <w:trPr>
          <w:trHeight w:val="408"/>
        </w:trPr>
        <w:tc>
          <w:tcPr>
            <w:tcW w:w="878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05BF5" w:rsidRPr="00105BF5" w:rsidRDefault="00105BF5" w:rsidP="00105BF5">
            <w:pPr>
              <w:ind w:left="639"/>
              <w:rPr>
                <w:rFonts w:ascii="Arial" w:hAnsi="Arial" w:cs="Arial"/>
                <w:b/>
                <w:bCs/>
                <w:sz w:val="22"/>
                <w:szCs w:val="22"/>
              </w:rPr>
            </w:pPr>
            <w:r w:rsidRPr="00105BF5">
              <w:rPr>
                <w:rFonts w:ascii="Arial" w:hAnsi="Arial" w:cs="Arial"/>
                <w:b/>
                <w:bCs/>
                <w:sz w:val="22"/>
                <w:szCs w:val="22"/>
              </w:rPr>
              <w:t>CRITERIOS SUJETOS A JUICIO DE VALOR  (HASTA 60 PUNTOS):</w:t>
            </w:r>
          </w:p>
        </w:tc>
      </w:tr>
      <w:tr w:rsidR="00105BF5" w:rsidRPr="00105BF5" w:rsidTr="00105BF5">
        <w:trPr>
          <w:trHeight w:val="567"/>
        </w:trPr>
        <w:tc>
          <w:tcPr>
            <w:tcW w:w="793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168"/>
              <w:rPr>
                <w:rFonts w:ascii="Arial" w:hAnsi="Arial" w:cs="Arial"/>
                <w:b/>
                <w:sz w:val="22"/>
                <w:szCs w:val="22"/>
              </w:rPr>
            </w:pPr>
            <w:r w:rsidRPr="00105BF5">
              <w:rPr>
                <w:rFonts w:ascii="Arial" w:hAnsi="Arial" w:cs="Arial"/>
                <w:b/>
                <w:sz w:val="22"/>
                <w:szCs w:val="22"/>
              </w:rPr>
              <w:t>PROGRAMACIÓN DIDÁCTICA PARA UNA SESIÓN</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05BF5" w:rsidRPr="00105BF5" w:rsidRDefault="00105BF5" w:rsidP="00105BF5">
            <w:pPr>
              <w:ind w:left="-25"/>
              <w:jc w:val="center"/>
              <w:rPr>
                <w:rFonts w:ascii="Arial" w:hAnsi="Arial" w:cs="Arial"/>
                <w:b/>
                <w:sz w:val="22"/>
                <w:szCs w:val="22"/>
              </w:rPr>
            </w:pPr>
            <w:r w:rsidRPr="00105BF5">
              <w:rPr>
                <w:rFonts w:ascii="Arial" w:hAnsi="Arial" w:cs="Arial"/>
                <w:b/>
                <w:sz w:val="22"/>
                <w:szCs w:val="22"/>
              </w:rPr>
              <w:t>20</w:t>
            </w:r>
          </w:p>
        </w:tc>
      </w:tr>
      <w:tr w:rsidR="00105BF5" w:rsidRPr="00105BF5" w:rsidTr="00105BF5">
        <w:trPr>
          <w:trHeight w:val="1367"/>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lastRenderedPageBreak/>
              <w:t>Adecuación de la programación presentada con los objetivos propuestos</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de la programación presentada a los destinatarios de la acción</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Coherencia de metodología y actividades propuestas con la temporalización, recursos y  contenidos a impartir.</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jc w:val="center"/>
              <w:rPr>
                <w:rFonts w:ascii="Arial" w:hAnsi="Arial" w:cs="Arial"/>
                <w:sz w:val="22"/>
                <w:szCs w:val="22"/>
              </w:rPr>
            </w:pP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EVALUACIÓN</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jc w:val="center"/>
              <w:rPr>
                <w:rFonts w:ascii="Arial" w:hAnsi="Arial" w:cs="Arial"/>
                <w:b/>
                <w:sz w:val="22"/>
                <w:szCs w:val="22"/>
              </w:rPr>
            </w:pPr>
            <w:r w:rsidRPr="00105BF5">
              <w:rPr>
                <w:rFonts w:ascii="Arial" w:hAnsi="Arial" w:cs="Arial"/>
                <w:b/>
                <w:sz w:val="22"/>
                <w:szCs w:val="22"/>
              </w:rPr>
              <w:t>10</w:t>
            </w:r>
          </w:p>
        </w:tc>
      </w:tr>
      <w:tr w:rsidR="00105BF5" w:rsidRPr="00105BF5" w:rsidTr="00105BF5">
        <w:trPr>
          <w:trHeight w:val="1321"/>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número y secuencia de empleo</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Técnicas e instrumentos de evaluación: adecuación al perfil de los participantes y a los contenidos formativos.</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PLAN DE PRÁCTICAS:</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105BF5" w:rsidRPr="00105BF5" w:rsidRDefault="00105BF5" w:rsidP="00105BF5">
            <w:pPr>
              <w:jc w:val="center"/>
              <w:rPr>
                <w:rFonts w:ascii="Arial" w:hAnsi="Arial" w:cs="Arial"/>
                <w:b/>
                <w:sz w:val="22"/>
                <w:szCs w:val="22"/>
              </w:rPr>
            </w:pPr>
            <w:r w:rsidRPr="00105BF5">
              <w:rPr>
                <w:rFonts w:ascii="Arial" w:hAnsi="Arial" w:cs="Arial"/>
                <w:b/>
                <w:sz w:val="22"/>
                <w:szCs w:val="22"/>
              </w:rPr>
              <w:t>10</w:t>
            </w:r>
          </w:p>
        </w:tc>
      </w:tr>
      <w:tr w:rsidR="00105BF5" w:rsidRPr="00105BF5" w:rsidTr="00105BF5">
        <w:trPr>
          <w:trHeight w:val="170"/>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Descripción características empresas de prácticas</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Criterios de seguimiento del alumnado durante el período de prácticas.</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left="168"/>
              <w:jc w:val="center"/>
              <w:rPr>
                <w:rFonts w:ascii="Arial" w:hAnsi="Arial" w:cs="Arial"/>
                <w:sz w:val="22"/>
                <w:szCs w:val="22"/>
              </w:rPr>
            </w:pPr>
          </w:p>
        </w:tc>
      </w:tr>
      <w:tr w:rsidR="00105BF5" w:rsidRPr="00105BF5" w:rsidTr="00105BF5">
        <w:trPr>
          <w:trHeight w:val="530"/>
        </w:trPr>
        <w:tc>
          <w:tcPr>
            <w:tcW w:w="7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360"/>
              <w:rPr>
                <w:rFonts w:ascii="Arial" w:hAnsi="Arial" w:cs="Arial"/>
                <w:b/>
                <w:sz w:val="22"/>
                <w:szCs w:val="22"/>
              </w:rPr>
            </w:pPr>
            <w:r w:rsidRPr="00105BF5">
              <w:rPr>
                <w:rFonts w:ascii="Arial" w:hAnsi="Arial" w:cs="Arial"/>
                <w:b/>
                <w:sz w:val="22"/>
                <w:szCs w:val="22"/>
              </w:rPr>
              <w:t xml:space="preserve">MATERIAL DIDÁCTICO </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05BF5" w:rsidRPr="00105BF5" w:rsidRDefault="00105BF5" w:rsidP="00105BF5">
            <w:pPr>
              <w:spacing w:before="80" w:after="80"/>
              <w:ind w:left="-70"/>
              <w:jc w:val="center"/>
              <w:rPr>
                <w:rFonts w:ascii="Arial" w:hAnsi="Arial" w:cs="Arial"/>
                <w:b/>
                <w:sz w:val="22"/>
                <w:szCs w:val="22"/>
              </w:rPr>
            </w:pPr>
            <w:r w:rsidRPr="00105BF5">
              <w:rPr>
                <w:rFonts w:ascii="Arial" w:hAnsi="Arial" w:cs="Arial"/>
                <w:b/>
                <w:sz w:val="22"/>
                <w:szCs w:val="22"/>
              </w:rPr>
              <w:t>20</w:t>
            </w:r>
          </w:p>
        </w:tc>
      </w:tr>
      <w:tr w:rsidR="00105BF5" w:rsidRPr="00105BF5" w:rsidTr="00105BF5">
        <w:trPr>
          <w:trHeight w:val="1335"/>
        </w:trPr>
        <w:tc>
          <w:tcPr>
            <w:tcW w:w="7939" w:type="dxa"/>
            <w:tcBorders>
              <w:top w:val="single" w:sz="4" w:space="0" w:color="auto"/>
              <w:left w:val="single" w:sz="4" w:space="0" w:color="auto"/>
              <w:bottom w:val="single" w:sz="4" w:space="0" w:color="auto"/>
              <w:right w:val="single" w:sz="4" w:space="0" w:color="auto"/>
            </w:tcBorders>
            <w:vAlign w:val="center"/>
            <w:hideMark/>
          </w:tcPr>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Adecuación al programa de contenidos de la acción.</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Actualización y vigencia del contenido.</w:t>
            </w:r>
          </w:p>
          <w:p w:rsidR="00105BF5" w:rsidRPr="00105BF5" w:rsidRDefault="00105BF5" w:rsidP="00105BF5">
            <w:pPr>
              <w:numPr>
                <w:ilvl w:val="0"/>
                <w:numId w:val="11"/>
              </w:numPr>
              <w:spacing w:before="120" w:after="120"/>
              <w:jc w:val="both"/>
              <w:rPr>
                <w:rFonts w:ascii="Arial" w:hAnsi="Arial"/>
                <w:sz w:val="22"/>
                <w:szCs w:val="22"/>
              </w:rPr>
            </w:pPr>
            <w:r w:rsidRPr="00105BF5">
              <w:rPr>
                <w:rFonts w:ascii="Arial" w:hAnsi="Arial"/>
                <w:sz w:val="22"/>
                <w:szCs w:val="22"/>
              </w:rPr>
              <w:t xml:space="preserve">Adecuada presentación: índice y paginación, redacción y lenguaje, imágenes y gráficos facilitadores, calidad de la reprografía, etc. </w:t>
            </w:r>
          </w:p>
        </w:tc>
        <w:tc>
          <w:tcPr>
            <w:tcW w:w="850" w:type="dxa"/>
            <w:tcBorders>
              <w:top w:val="single" w:sz="4" w:space="0" w:color="auto"/>
              <w:left w:val="single" w:sz="4" w:space="0" w:color="auto"/>
              <w:bottom w:val="single" w:sz="4" w:space="0" w:color="auto"/>
              <w:right w:val="single" w:sz="4" w:space="0" w:color="auto"/>
            </w:tcBorders>
            <w:vAlign w:val="center"/>
          </w:tcPr>
          <w:p w:rsidR="00105BF5" w:rsidRPr="00105BF5" w:rsidRDefault="00105BF5" w:rsidP="00105BF5">
            <w:pPr>
              <w:ind w:right="290"/>
              <w:rPr>
                <w:rFonts w:ascii="Arial" w:hAnsi="Arial" w:cs="Arial"/>
                <w:sz w:val="22"/>
                <w:szCs w:val="22"/>
              </w:rPr>
            </w:pPr>
          </w:p>
        </w:tc>
      </w:tr>
    </w:tbl>
    <w:p w:rsidR="00105BF5" w:rsidRPr="00105BF5" w:rsidRDefault="00105BF5" w:rsidP="00105BF5">
      <w:pPr>
        <w:autoSpaceDE w:val="0"/>
        <w:autoSpaceDN w:val="0"/>
        <w:adjustRightInd w:val="0"/>
        <w:jc w:val="both"/>
        <w:rPr>
          <w:rFonts w:ascii="Arial" w:hAnsi="Arial" w:cs="Arial"/>
          <w:b/>
          <w:sz w:val="22"/>
          <w:szCs w:val="22"/>
        </w:rPr>
      </w:pPr>
    </w:p>
    <w:p w:rsidR="00105BF5" w:rsidRPr="00105BF5" w:rsidRDefault="00105BF5" w:rsidP="00105BF5">
      <w:pPr>
        <w:autoSpaceDE w:val="0"/>
        <w:autoSpaceDN w:val="0"/>
        <w:adjustRightInd w:val="0"/>
        <w:jc w:val="both"/>
        <w:rPr>
          <w:rFonts w:ascii="Arial" w:hAnsi="Arial" w:cs="Arial"/>
          <w:b/>
          <w:sz w:val="22"/>
          <w:szCs w:val="22"/>
          <w:lang w:val="es-ES_tradnl"/>
        </w:rPr>
      </w:pPr>
    </w:p>
    <w:tbl>
      <w:tblPr>
        <w:tblW w:w="8985" w:type="dxa"/>
        <w:jc w:val="center"/>
        <w:tblInd w:w="12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985"/>
      </w:tblGrid>
      <w:tr w:rsidR="00105BF5" w:rsidRPr="00105BF5" w:rsidTr="00105BF5">
        <w:trPr>
          <w:jc w:val="center"/>
        </w:trPr>
        <w:tc>
          <w:tcPr>
            <w:tcW w:w="8986" w:type="dxa"/>
            <w:tcBorders>
              <w:top w:val="double" w:sz="4" w:space="0" w:color="auto"/>
              <w:left w:val="double" w:sz="4" w:space="0" w:color="auto"/>
              <w:bottom w:val="single" w:sz="6" w:space="0" w:color="auto"/>
              <w:right w:val="double" w:sz="4" w:space="0" w:color="auto"/>
            </w:tcBorders>
            <w:hideMark/>
          </w:tcPr>
          <w:p w:rsidR="00105BF5" w:rsidRPr="00105BF5" w:rsidRDefault="00105BF5" w:rsidP="00105BF5">
            <w:pPr>
              <w:autoSpaceDE w:val="0"/>
              <w:autoSpaceDN w:val="0"/>
              <w:adjustRightInd w:val="0"/>
              <w:spacing w:before="120" w:after="120"/>
              <w:jc w:val="center"/>
              <w:rPr>
                <w:rFonts w:ascii="Arial" w:hAnsi="Arial" w:cs="Arial"/>
                <w:b/>
                <w:sz w:val="22"/>
                <w:szCs w:val="22"/>
                <w:lang w:val="es-ES_tradnl"/>
              </w:rPr>
            </w:pPr>
            <w:r w:rsidRPr="00105BF5">
              <w:rPr>
                <w:rFonts w:ascii="Arial" w:hAnsi="Arial" w:cs="Arial"/>
                <w:b/>
                <w:sz w:val="22"/>
                <w:szCs w:val="22"/>
                <w:lang w:val="es-ES_tradnl"/>
              </w:rPr>
              <w:t>CRITERIOS NO SUJETOS A JUICIO DE VALOR (Máximo 40 puntos)</w:t>
            </w:r>
          </w:p>
        </w:tc>
      </w:tr>
      <w:tr w:rsidR="00105BF5" w:rsidRPr="00105BF5" w:rsidTr="00105BF5">
        <w:trPr>
          <w:jc w:val="center"/>
        </w:trPr>
        <w:tc>
          <w:tcPr>
            <w:tcW w:w="8986" w:type="dxa"/>
            <w:tcBorders>
              <w:top w:val="single" w:sz="6" w:space="0" w:color="auto"/>
              <w:left w:val="double" w:sz="4" w:space="0" w:color="auto"/>
              <w:bottom w:val="single" w:sz="6" w:space="0" w:color="auto"/>
              <w:right w:val="double" w:sz="4" w:space="0" w:color="auto"/>
            </w:tcBorders>
            <w:shd w:val="clear" w:color="auto" w:fill="BFBFBF"/>
            <w:hideMark/>
          </w:tcPr>
          <w:p w:rsidR="00105BF5" w:rsidRPr="00105BF5" w:rsidRDefault="00105BF5" w:rsidP="00105BF5">
            <w:pPr>
              <w:autoSpaceDE w:val="0"/>
              <w:autoSpaceDN w:val="0"/>
              <w:adjustRightInd w:val="0"/>
              <w:spacing w:before="120" w:after="120"/>
              <w:rPr>
                <w:rFonts w:ascii="Arial" w:hAnsi="Arial" w:cs="Arial"/>
                <w:b/>
                <w:lang w:val="es-ES_tradnl"/>
              </w:rPr>
            </w:pPr>
            <w:r w:rsidRPr="00105BF5">
              <w:rPr>
                <w:rFonts w:ascii="Arial" w:hAnsi="Arial" w:cs="Arial"/>
                <w:b/>
                <w:sz w:val="22"/>
                <w:szCs w:val="22"/>
                <w:lang w:val="es-ES_tradnl"/>
              </w:rPr>
              <w:t xml:space="preserve">PROPUESTA ECONÓMICA </w:t>
            </w:r>
          </w:p>
        </w:tc>
      </w:tr>
      <w:tr w:rsidR="00105BF5" w:rsidRPr="00105BF5" w:rsidTr="00105BF5">
        <w:trPr>
          <w:trHeight w:val="958"/>
          <w:jc w:val="center"/>
        </w:trPr>
        <w:tc>
          <w:tcPr>
            <w:tcW w:w="8986" w:type="dxa"/>
            <w:tcBorders>
              <w:top w:val="single" w:sz="6" w:space="0" w:color="auto"/>
              <w:left w:val="double" w:sz="4" w:space="0" w:color="auto"/>
              <w:bottom w:val="double" w:sz="4" w:space="0" w:color="auto"/>
              <w:right w:val="double" w:sz="4" w:space="0" w:color="auto"/>
            </w:tcBorders>
          </w:tcPr>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105BF5" w:rsidRPr="00105BF5" w:rsidRDefault="00105BF5" w:rsidP="00105BF5">
            <w:pPr>
              <w:tabs>
                <w:tab w:val="num" w:pos="709"/>
              </w:tabs>
              <w:autoSpaceDE w:val="0"/>
              <w:autoSpaceDN w:val="0"/>
              <w:adjustRightInd w:val="0"/>
              <w:spacing w:after="120"/>
              <w:jc w:val="both"/>
              <w:rPr>
                <w:rFonts w:ascii="Arial" w:hAnsi="Arial" w:cs="Arial"/>
                <w:b/>
                <w:sz w:val="22"/>
                <w:szCs w:val="22"/>
                <w:lang w:val="es-ES_tradnl"/>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1</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 un solo licitador)</w:t>
            </w: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noProof/>
              </w:rPr>
              <w:drawing>
                <wp:anchor distT="0" distB="0" distL="114300" distR="114300" simplePos="0" relativeHeight="251656192" behindDoc="0" locked="0" layoutInCell="1" allowOverlap="1" wp14:anchorId="71BBCE24" wp14:editId="4CE026F9">
                  <wp:simplePos x="0" y="0"/>
                  <wp:positionH relativeFrom="column">
                    <wp:posOffset>-58420</wp:posOffset>
                  </wp:positionH>
                  <wp:positionV relativeFrom="paragraph">
                    <wp:posOffset>16510</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105BF5" w:rsidRPr="00105BF5" w:rsidRDefault="00105BF5" w:rsidP="00105BF5">
            <w:pPr>
              <w:tabs>
                <w:tab w:val="num" w:pos="709"/>
              </w:tabs>
              <w:autoSpaceDE w:val="0"/>
              <w:autoSpaceDN w:val="0"/>
              <w:adjustRightInd w:val="0"/>
              <w:spacing w:after="120"/>
              <w:jc w:val="both"/>
              <w:rPr>
                <w:rFonts w:ascii="Arial" w:hAnsi="Arial" w:cs="Arial"/>
                <w:lang w:val="es-ES_tradnl"/>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E36C3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Siendo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M</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105BF5">
              <w:rPr>
                <w:rFonts w:ascii="Arial" w:eastAsia="Calibri" w:hAnsi="Arial" w:cs="Arial"/>
                <w:b/>
                <w:sz w:val="22"/>
                <w:szCs w:val="22"/>
                <w:lang w:val="es-ES_tradnl" w:eastAsia="en-US"/>
              </w:rPr>
              <w:t>P</w:t>
            </w:r>
            <w:r w:rsidRPr="00105BF5">
              <w:rPr>
                <w:rFonts w:ascii="Arial" w:eastAsia="Calibri" w:hAnsi="Arial" w:cs="Arial"/>
                <w:b/>
                <w:sz w:val="22"/>
                <w:szCs w:val="22"/>
                <w:vertAlign w:val="subscript"/>
                <w:lang w:val="es-ES_tradnl" w:eastAsia="en-US"/>
              </w:rPr>
              <w:t>O</w:t>
            </w:r>
            <w:r w:rsidRPr="00105BF5">
              <w:rPr>
                <w:rFonts w:ascii="Arial" w:eastAsia="Calibri" w:hAnsi="Arial" w:cs="Arial"/>
                <w:sz w:val="22"/>
                <w:szCs w:val="22"/>
                <w:vertAlign w:val="subscript"/>
                <w:lang w:val="es-ES_tradnl" w:eastAsia="en-US"/>
              </w:rPr>
              <w:t xml:space="preserve"> </w:t>
            </w:r>
            <w:r w:rsidRPr="00105BF5">
              <w:rPr>
                <w:rFonts w:ascii="Arial" w:eastAsia="Calibri" w:hAnsi="Arial" w:cs="Arial"/>
                <w:sz w:val="22"/>
                <w:szCs w:val="22"/>
                <w:lang w:val="es-ES_tradnl" w:eastAsia="en-US"/>
              </w:rPr>
              <w:t xml:space="preserve">el precio ofertado por el </w:t>
            </w:r>
          </w:p>
          <w:p w:rsidR="00E36C35" w:rsidRDefault="00E36C3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roofErr w:type="gramStart"/>
            <w:r w:rsidRPr="00105BF5">
              <w:rPr>
                <w:rFonts w:ascii="Arial" w:eastAsia="Calibri" w:hAnsi="Arial" w:cs="Arial"/>
                <w:sz w:val="22"/>
                <w:szCs w:val="22"/>
                <w:lang w:val="es-ES_tradnl" w:eastAsia="en-US"/>
              </w:rPr>
              <w:t>licitador</w:t>
            </w:r>
            <w:proofErr w:type="gramEnd"/>
            <w:r w:rsidRPr="00105BF5">
              <w:rPr>
                <w:rFonts w:ascii="Arial" w:eastAsia="Calibri" w:hAnsi="Arial" w:cs="Arial"/>
                <w:sz w:val="22"/>
                <w:szCs w:val="22"/>
                <w:lang w:val="es-ES_tradnl" w:eastAsia="en-US"/>
              </w:rPr>
              <w:t xml:space="preserve"> (en la fórmula se refleja el presupuesto ofertado para el contrato o acción, si se ha solicitado desglose); Máxima puntuación otorgable a la oferta económica, que en este caso es de </w:t>
            </w:r>
            <w:r w:rsidRPr="00105BF5">
              <w:rPr>
                <w:rFonts w:ascii="Arial" w:eastAsia="Calibri" w:hAnsi="Arial" w:cs="Arial"/>
                <w:b/>
                <w:sz w:val="22"/>
                <w:szCs w:val="22"/>
                <w:lang w:val="es-ES_tradnl" w:eastAsia="en-US"/>
              </w:rPr>
              <w:t xml:space="preserve">40 </w:t>
            </w:r>
            <w:r w:rsidRPr="00105BF5">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105BF5">
              <w:rPr>
                <w:rFonts w:ascii="Arial" w:eastAsia="Calibri" w:hAnsi="Arial" w:cs="Arial"/>
                <w:b/>
                <w:sz w:val="22"/>
                <w:szCs w:val="22"/>
                <w:lang w:val="es-ES_tradnl" w:eastAsia="en-US"/>
              </w:rPr>
              <w:t>La temeraria se calcula igualmente sobre la base imponible, nunca se tienen en cuenta los impuestos.</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num" w:pos="709"/>
              </w:tabs>
              <w:autoSpaceDE w:val="0"/>
              <w:autoSpaceDN w:val="0"/>
              <w:adjustRightInd w:val="0"/>
              <w:spacing w:after="120"/>
              <w:jc w:val="both"/>
              <w:rPr>
                <w:rFonts w:ascii="Arial" w:hAnsi="Arial" w:cs="Arial"/>
                <w:sz w:val="22"/>
                <w:szCs w:val="22"/>
                <w:lang w:val="es-ES_tradnl"/>
              </w:rPr>
            </w:pPr>
            <w:r w:rsidRPr="00105BF5">
              <w:rPr>
                <w:rFonts w:ascii="Arial" w:hAnsi="Arial" w:cs="Arial"/>
                <w:b/>
                <w:sz w:val="22"/>
                <w:szCs w:val="22"/>
                <w:lang w:val="es-ES_tradnl"/>
              </w:rPr>
              <w:t>Fórmula 2</w:t>
            </w:r>
            <w:r w:rsidRPr="00105BF5">
              <w:rPr>
                <w:rFonts w:ascii="Arial" w:hAnsi="Arial" w:cs="Arial"/>
                <w:sz w:val="22"/>
                <w:szCs w:val="22"/>
                <w:lang w:val="es-ES_tradnl"/>
              </w:rPr>
              <w:t xml:space="preserve"> </w:t>
            </w:r>
            <w:r w:rsidRPr="00105BF5">
              <w:rPr>
                <w:rFonts w:ascii="Arial" w:hAnsi="Arial" w:cs="Arial"/>
                <w:i/>
                <w:sz w:val="22"/>
                <w:szCs w:val="22"/>
                <w:lang w:val="es-ES_tradnl"/>
              </w:rPr>
              <w:t>(cuando concurran dos o más licitadores)</w:t>
            </w:r>
          </w:p>
          <w:p w:rsidR="00105BF5" w:rsidRPr="00105BF5" w:rsidRDefault="00105BF5" w:rsidP="00105BF5">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3810</wp:posOffset>
                      </wp:positionV>
                      <wp:extent cx="5510530" cy="748665"/>
                      <wp:effectExtent l="0" t="0" r="0" b="0"/>
                      <wp:wrapNone/>
                      <wp:docPr id="10"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786" w:rsidRDefault="00795786"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sidR="00E36C3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75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sidR="00E36C35">
                                    <w:rPr>
                                      <w:sz w:val="20"/>
                                      <w:szCs w:val="20"/>
                                    </w:rPr>
                                    <w:pict>
                                      <v:shape id="_x0000_i1028" type="#_x0000_t75" style="width:78.75pt;height:48pt" equationxml="&lt;">
                                        <v:imagedata r:id="rId11"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3 Rectángulo" o:spid="_x0000_s1026" style="position:absolute;left:0;text-align:left;margin-left:-11pt;margin-top:.3pt;width:433.9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" filled="f" stroked="f">
                      <v:textbox style="mso-fit-shape-to-text:t">
                        <w:txbxContent>
                          <w:p w:rsidR="00795786" w:rsidRDefault="00795786" w:rsidP="00105BF5">
                            <w:pPr>
                              <w:pStyle w:val="NormalWeb"/>
                              <w:rPr>
                                <w:i/>
                                <w:sz w:val="14"/>
                              </w:rPr>
                            </w:pPr>
                            <w:r>
                              <w:rPr>
                                <w:rFonts w:ascii="Calibri" w:hAnsi="Calibri"/>
                                <w:color w:val="000000"/>
                                <w:kern w:val="24"/>
                                <w:sz w:val="28"/>
                                <w:szCs w:val="36"/>
                              </w:rPr>
                              <w:fldChar w:fldCharType="begin"/>
                            </w:r>
                            <w:r>
                              <w:rPr>
                                <w:rFonts w:ascii="Calibri" w:hAnsi="Calibri"/>
                                <w:color w:val="000000"/>
                                <w:kern w:val="24"/>
                                <w:sz w:val="28"/>
                                <w:szCs w:val="36"/>
                              </w:rPr>
                              <w:instrText xml:space="preserve"> QUOTE </w:instrText>
                            </w:r>
                            <w:r w:rsidR="00E36C35">
                              <w:rPr>
                                <w:sz w:val="20"/>
                                <w:szCs w:val="20"/>
                              </w:rPr>
                              <w:pict>
                                <v:shape id="_x0000_i1026" type="#_x0000_t75" style="width:78.75pt;height:48pt" equationxml="&lt;">
                                  <v:imagedata r:id="rId11" o:title="" chromakey="white"/>
                                </v:shape>
                              </w:pict>
                            </w:r>
                            <w:r>
                              <w:rPr>
                                <w:rFonts w:ascii="Calibri" w:hAnsi="Calibri"/>
                                <w:color w:val="000000"/>
                                <w:kern w:val="24"/>
                                <w:sz w:val="28"/>
                                <w:szCs w:val="36"/>
                              </w:rPr>
                              <w:instrText xml:space="preserve"> </w:instrText>
                            </w:r>
                            <w:r>
                              <w:rPr>
                                <w:rFonts w:ascii="Calibri" w:hAnsi="Calibri"/>
                                <w:color w:val="000000"/>
                                <w:kern w:val="24"/>
                                <w:sz w:val="28"/>
                                <w:szCs w:val="36"/>
                              </w:rPr>
                              <w:fldChar w:fldCharType="separate"/>
                            </w:r>
                            <w:r w:rsidR="00E36C35">
                              <w:rPr>
                                <w:sz w:val="20"/>
                                <w:szCs w:val="20"/>
                              </w:rPr>
                              <w:pict>
                                <v:shape id="_x0000_i1028" type="#_x0000_t75" style="width:78.75pt;height:48pt" equationxml="&lt;">
                                  <v:imagedata r:id="rId11" o:title="" chromakey="white"/>
                                </v:shape>
                              </w:pict>
                            </w:r>
                            <w:r>
                              <w:rPr>
                                <w:rFonts w:ascii="Calibri" w:hAnsi="Calibri"/>
                                <w:color w:val="000000"/>
                                <w:kern w:val="24"/>
                                <w:sz w:val="28"/>
                                <w:szCs w:val="36"/>
                              </w:rPr>
                              <w:fldChar w:fldCharType="end"/>
                            </w:r>
                            <w:r>
                              <w:rPr>
                                <w:rFonts w:ascii="Calibri" w:hAnsi="Calibri"/>
                                <w:color w:val="000000"/>
                                <w:kern w:val="24"/>
                                <w:sz w:val="28"/>
                                <w:szCs w:val="36"/>
                              </w:rPr>
                              <w:t xml:space="preserve"> * </w:t>
                            </w:r>
                            <w:r>
                              <w:rPr>
                                <w:i/>
                                <w:iCs/>
                                <w:color w:val="000000"/>
                                <w:kern w:val="24"/>
                                <w:szCs w:val="32"/>
                              </w:rPr>
                              <w:t xml:space="preserve">Máxima puntuación otorgable a la oferta económica  </w:t>
                            </w:r>
                            <w:r>
                              <w:rPr>
                                <w:color w:val="000000"/>
                                <w:kern w:val="24"/>
                                <w:szCs w:val="32"/>
                              </w:rPr>
                              <w:t xml:space="preserve">= </w:t>
                            </w:r>
                            <w:r>
                              <w:rPr>
                                <w:i/>
                                <w:color w:val="000000"/>
                                <w:kern w:val="24"/>
                                <w:szCs w:val="32"/>
                              </w:rPr>
                              <w:t>Puntuación</w:t>
                            </w:r>
                          </w:p>
                        </w:txbxContent>
                      </v:textbox>
                    </v:rect>
                  </w:pict>
                </mc:Fallback>
              </mc:AlternateContent>
            </w:r>
          </w:p>
          <w:p w:rsidR="00105BF5" w:rsidRPr="00105BF5" w:rsidRDefault="00105BF5" w:rsidP="00105BF5">
            <w:pPr>
              <w:tabs>
                <w:tab w:val="left" w:pos="2182"/>
              </w:tabs>
              <w:autoSpaceDE w:val="0"/>
              <w:autoSpaceDN w:val="0"/>
              <w:adjustRightInd w:val="0"/>
              <w:spacing w:before="120" w:after="120" w:line="276" w:lineRule="auto"/>
              <w:jc w:val="both"/>
              <w:rPr>
                <w:noProof/>
              </w:rPr>
            </w:pP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color w:val="000000"/>
                <w:sz w:val="22"/>
                <w:lang w:val="es-ES_tradnl"/>
              </w:rPr>
              <w:t xml:space="preserve">Siendo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M </w:t>
            </w:r>
            <w:r w:rsidRPr="00105BF5">
              <w:rPr>
                <w:rFonts w:ascii="Arial" w:eastAsia="Calibri" w:hAnsi="Arial" w:cs="Arial"/>
                <w:i/>
                <w:iCs/>
                <w:color w:val="000000"/>
                <w:sz w:val="22"/>
                <w:vertAlign w:val="subscript"/>
                <w:lang w:val="es-ES_tradnl"/>
              </w:rPr>
              <w:t xml:space="preserve"> </w:t>
            </w:r>
            <w:r w:rsidRPr="00105BF5">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105BF5">
              <w:rPr>
                <w:rFonts w:ascii="Arial" w:eastAsia="Calibri" w:hAnsi="Arial" w:cs="Arial"/>
                <w:b/>
                <w:iCs/>
                <w:color w:val="000000"/>
                <w:sz w:val="22"/>
                <w:lang w:val="es-ES_tradnl"/>
              </w:rPr>
              <w:t>P</w:t>
            </w:r>
            <w:r w:rsidRPr="00105BF5">
              <w:rPr>
                <w:rFonts w:ascii="Arial" w:eastAsia="Calibri" w:hAnsi="Arial" w:cs="Arial"/>
                <w:b/>
                <w:iCs/>
                <w:color w:val="000000"/>
                <w:sz w:val="22"/>
                <w:vertAlign w:val="subscript"/>
                <w:lang w:val="es-ES_tradnl"/>
              </w:rPr>
              <w:t xml:space="preserve">O </w:t>
            </w:r>
            <w:r w:rsidRPr="00105BF5">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el precio límite de la baja temeraria (por debajo de ese precio las ofertas son desestimadas por temerarias); Máxima puntuación otorgable a la oferta económica, que en este caso es de 40 puntos (se aplica en la fórmula el dato 40)</w:t>
            </w:r>
            <w:r w:rsidRPr="00105BF5">
              <w:rPr>
                <w:rFonts w:ascii="Arial" w:eastAsia="Calibri" w:hAnsi="Arial" w:cs="Arial"/>
                <w:b/>
                <w:bCs/>
                <w:color w:val="000000"/>
                <w:sz w:val="22"/>
                <w:lang w:val="es-ES_tradnl"/>
              </w:rPr>
              <w:t>.</w:t>
            </w:r>
          </w:p>
          <w:p w:rsidR="00105BF5" w:rsidRPr="00105BF5" w:rsidRDefault="00105BF5" w:rsidP="00105BF5">
            <w:pPr>
              <w:tabs>
                <w:tab w:val="left" w:pos="2182"/>
              </w:tabs>
              <w:autoSpaceDE w:val="0"/>
              <w:autoSpaceDN w:val="0"/>
              <w:adjustRightInd w:val="0"/>
              <w:spacing w:before="120" w:after="120"/>
              <w:jc w:val="both"/>
              <w:rPr>
                <w:color w:val="000000"/>
                <w:sz w:val="22"/>
              </w:rPr>
            </w:pPr>
            <w:r w:rsidRPr="00105BF5">
              <w:rPr>
                <w:rFonts w:ascii="Arial" w:eastAsia="Calibri" w:hAnsi="Arial" w:cs="Arial"/>
                <w:b/>
                <w:iCs/>
                <w:color w:val="000000"/>
                <w:sz w:val="22"/>
                <w:lang w:val="es-ES_tradnl"/>
              </w:rPr>
              <w:t>PLBT</w:t>
            </w:r>
            <w:r w:rsidRPr="00105BF5">
              <w:rPr>
                <w:rFonts w:ascii="Arial" w:eastAsia="Calibri" w:hAnsi="Arial" w:cs="Arial"/>
                <w:b/>
                <w:color w:val="000000"/>
                <w:sz w:val="22"/>
                <w:lang w:val="es-ES_tradnl"/>
              </w:rPr>
              <w:t xml:space="preserve"> </w:t>
            </w:r>
            <w:r w:rsidRPr="00105BF5">
              <w:rPr>
                <w:rFonts w:ascii="Arial" w:eastAsia="Calibri" w:hAnsi="Arial" w:cs="Arial"/>
                <w:color w:val="000000"/>
                <w:sz w:val="22"/>
                <w:lang w:val="es-ES_tradnl"/>
              </w:rPr>
              <w:t>es el precio por debajo del cual se considera una oferta como baja temeraria y es el 70 % de la media de las ofertas económicas a valorar.</w:t>
            </w:r>
          </w:p>
          <w:p w:rsidR="00105BF5" w:rsidRPr="00105BF5" w:rsidRDefault="00105BF5" w:rsidP="00105BF5">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105BF5">
              <w:rPr>
                <w:rFonts w:ascii="Arial" w:eastAsia="Calibri" w:hAnsi="Arial" w:cs="Arial"/>
                <w:sz w:val="22"/>
                <w:szCs w:val="22"/>
                <w:lang w:val="es-ES_tradnl" w:eastAsia="en-US"/>
              </w:rPr>
              <w:t xml:space="preserve">La puntuación otorgada se situará entre </w:t>
            </w:r>
            <w:r w:rsidRPr="00105BF5">
              <w:rPr>
                <w:rFonts w:ascii="Arial" w:eastAsia="Calibri" w:hAnsi="Arial" w:cs="Arial"/>
                <w:b/>
                <w:sz w:val="22"/>
                <w:szCs w:val="22"/>
                <w:lang w:val="es-ES_tradnl" w:eastAsia="en-US"/>
              </w:rPr>
              <w:t xml:space="preserve">0 y 40 puntos </w:t>
            </w:r>
            <w:r w:rsidRPr="00105BF5">
              <w:rPr>
                <w:rFonts w:ascii="Arial" w:eastAsia="Calibri" w:hAnsi="Arial" w:cs="Arial"/>
                <w:sz w:val="22"/>
                <w:szCs w:val="22"/>
                <w:lang w:val="es-ES_tradnl" w:eastAsia="en-US"/>
              </w:rPr>
              <w:t xml:space="preserve">según el importe de la oferta recibida. </w:t>
            </w:r>
          </w:p>
          <w:p w:rsidR="00105BF5" w:rsidRPr="00105BF5" w:rsidRDefault="00105BF5" w:rsidP="00105BF5">
            <w:pPr>
              <w:jc w:val="both"/>
              <w:rPr>
                <w:rFonts w:ascii="Arial" w:hAnsi="Arial" w:cs="Arial"/>
                <w:b/>
                <w:sz w:val="22"/>
                <w:szCs w:val="22"/>
              </w:rPr>
            </w:pPr>
            <w:r w:rsidRPr="00105BF5">
              <w:rPr>
                <w:rFonts w:ascii="Arial" w:hAnsi="Arial" w:cs="Arial"/>
                <w:sz w:val="22"/>
                <w:szCs w:val="22"/>
                <w:lang w:val="es-ES_tradnl"/>
              </w:rPr>
              <w:t xml:space="preserve">A la hora de valorar las ofertas, se tendrá en cuenta la base imponible de la propuesta, tal y como se indica en el  </w:t>
            </w:r>
            <w:r w:rsidRPr="00105BF5">
              <w:rPr>
                <w:rFonts w:ascii="Arial" w:hAnsi="Arial" w:cs="Arial"/>
                <w:b/>
                <w:sz w:val="22"/>
                <w:szCs w:val="22"/>
                <w:lang w:val="es-ES_tradnl"/>
              </w:rPr>
              <w:t xml:space="preserve">Anexo </w:t>
            </w:r>
            <w:r w:rsidRPr="00105BF5">
              <w:rPr>
                <w:rFonts w:ascii="Arial" w:hAnsi="Arial" w:cs="Arial"/>
                <w:b/>
                <w:sz w:val="22"/>
                <w:szCs w:val="22"/>
              </w:rPr>
              <w:t>IV (Bis).</w:t>
            </w:r>
          </w:p>
          <w:p w:rsidR="00105BF5" w:rsidRPr="00105BF5" w:rsidRDefault="00105BF5" w:rsidP="00105BF5">
            <w:pPr>
              <w:tabs>
                <w:tab w:val="num" w:pos="709"/>
              </w:tabs>
              <w:autoSpaceDE w:val="0"/>
              <w:autoSpaceDN w:val="0"/>
              <w:adjustRightInd w:val="0"/>
              <w:spacing w:before="120" w:after="120"/>
              <w:jc w:val="both"/>
              <w:rPr>
                <w:rFonts w:ascii="Arial" w:hAnsi="Arial" w:cs="Arial"/>
                <w:sz w:val="22"/>
                <w:szCs w:val="22"/>
                <w:lang w:val="es-ES_tradnl"/>
              </w:rPr>
            </w:pPr>
            <w:r w:rsidRPr="00105BF5">
              <w:rPr>
                <w:rFonts w:ascii="Arial" w:hAnsi="Arial" w:cs="Arial"/>
                <w:sz w:val="22"/>
                <w:szCs w:val="22"/>
                <w:lang w:val="es-ES_tradnl"/>
              </w:rPr>
              <w:t>El precio del contrato será aquél al que ascienda la adjudicación definitiva que en ningún caso superará el presupuesto base de licitación.</w:t>
            </w:r>
          </w:p>
          <w:p w:rsidR="00105BF5" w:rsidRPr="00105BF5" w:rsidRDefault="00105BF5" w:rsidP="00105BF5">
            <w:pPr>
              <w:tabs>
                <w:tab w:val="num" w:pos="709"/>
              </w:tabs>
              <w:autoSpaceDE w:val="0"/>
              <w:autoSpaceDN w:val="0"/>
              <w:adjustRightInd w:val="0"/>
              <w:spacing w:before="120" w:after="120"/>
              <w:jc w:val="both"/>
              <w:rPr>
                <w:rFonts w:ascii="Arial" w:hAnsi="Arial" w:cs="Arial"/>
                <w:i/>
                <w:lang w:val="es-ES_tradnl"/>
              </w:rPr>
            </w:pPr>
          </w:p>
        </w:tc>
      </w:tr>
    </w:tbl>
    <w:p w:rsidR="00105BF5" w:rsidRPr="00105BF5" w:rsidRDefault="00105BF5" w:rsidP="00105BF5">
      <w:pPr>
        <w:jc w:val="center"/>
        <w:rPr>
          <w:rFonts w:ascii="Arial" w:hAnsi="Arial" w:cs="Arial"/>
          <w:b/>
          <w:sz w:val="22"/>
          <w:szCs w:val="22"/>
          <w:lang w:val="es-ES_tradnl"/>
        </w:rPr>
      </w:pPr>
    </w:p>
    <w:p w:rsidR="00105BF5" w:rsidRPr="00105BF5" w:rsidRDefault="00105BF5" w:rsidP="00105BF5">
      <w:pPr>
        <w:jc w:val="center"/>
        <w:rPr>
          <w:rFonts w:ascii="Arial" w:hAnsi="Arial" w:cs="Arial"/>
          <w:b/>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Ñ.- Condiciones de la prestación del servicio </w:t>
      </w: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autoSpaceDE w:val="0"/>
        <w:autoSpaceDN w:val="0"/>
        <w:adjustRightInd w:val="0"/>
        <w:jc w:val="both"/>
        <w:rPr>
          <w:rFonts w:ascii="Arial" w:hAnsi="Arial" w:cs="Arial"/>
          <w:b/>
          <w:szCs w:val="22"/>
          <w:u w:val="single"/>
        </w:rPr>
      </w:pPr>
      <w:r w:rsidRPr="00105BF5">
        <w:rPr>
          <w:rFonts w:ascii="Arial" w:hAnsi="Arial" w:cs="Arial"/>
          <w:b/>
          <w:bCs/>
          <w:szCs w:val="22"/>
          <w:u w:val="single"/>
        </w:rPr>
        <w:t>Seguimiento de las acciones formativas</w:t>
      </w:r>
    </w:p>
    <w:p w:rsidR="00105BF5" w:rsidRPr="00105BF5" w:rsidRDefault="00105BF5" w:rsidP="00105BF5">
      <w:pPr>
        <w:jc w:val="both"/>
        <w:rPr>
          <w:rFonts w:ascii="Arial" w:hAnsi="Arial" w:cs="Arial"/>
          <w:color w:val="000000"/>
          <w:sz w:val="22"/>
          <w:szCs w:val="22"/>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t xml:space="preserve">La entidad adjudicataria se compromete, en la ejecución del contrato, a llevar a cabo las actuaciones de seguimiento y control necesarias que determine la Junta de Extremadura, cumpliendo en todo momento con los plazos designados y aportando la documentación requerida con el fin de que dicha Administración pueda expedir el </w:t>
      </w:r>
      <w:r w:rsidRPr="00105BF5">
        <w:rPr>
          <w:rFonts w:ascii="Arial" w:hAnsi="Arial" w:cs="Arial"/>
          <w:b/>
          <w:color w:val="000000"/>
          <w:sz w:val="22"/>
          <w:szCs w:val="22"/>
        </w:rPr>
        <w:t>Certificado de Profesionalidad</w:t>
      </w:r>
      <w:r w:rsidRPr="00105BF5">
        <w:rPr>
          <w:rFonts w:ascii="Arial" w:hAnsi="Arial" w:cs="Arial"/>
          <w:color w:val="000000"/>
          <w:sz w:val="22"/>
          <w:szCs w:val="22"/>
        </w:rPr>
        <w:t xml:space="preserve"> pertinente.</w:t>
      </w:r>
    </w:p>
    <w:p w:rsidR="00105BF5" w:rsidRPr="00105BF5" w:rsidRDefault="00105BF5" w:rsidP="00105BF5">
      <w:pPr>
        <w:ind w:left="851"/>
        <w:jc w:val="both"/>
        <w:rPr>
          <w:rFonts w:ascii="Arial" w:hAnsi="Arial" w:cs="Arial"/>
          <w:color w:val="000000"/>
          <w:sz w:val="22"/>
          <w:szCs w:val="22"/>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lastRenderedPageBreak/>
        <w:t xml:space="preserve">De la misma forma, el adjudicatario se compromete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105BF5" w:rsidRPr="00105BF5" w:rsidRDefault="00105BF5" w:rsidP="00105BF5">
      <w:pPr>
        <w:ind w:left="851"/>
        <w:jc w:val="both"/>
        <w:rPr>
          <w:rFonts w:ascii="Arial" w:hAnsi="Arial" w:cs="Arial"/>
          <w:color w:val="000000"/>
          <w:sz w:val="22"/>
          <w:szCs w:val="22"/>
        </w:rPr>
      </w:pPr>
    </w:p>
    <w:p w:rsidR="00105BF5" w:rsidRPr="00105BF5" w:rsidRDefault="00105BF5" w:rsidP="00105BF5">
      <w:pPr>
        <w:tabs>
          <w:tab w:val="left" w:pos="708"/>
          <w:tab w:val="center" w:pos="4252"/>
          <w:tab w:val="right" w:pos="8504"/>
        </w:tabs>
        <w:jc w:val="both"/>
        <w:rPr>
          <w:rFonts w:ascii="Arial" w:hAnsi="Arial" w:cs="Arial"/>
          <w:b/>
          <w:color w:val="FF0000"/>
          <w:sz w:val="22"/>
          <w:szCs w:val="22"/>
          <w:lang w:val="es-ES_tradnl"/>
        </w:rPr>
      </w:pPr>
      <w:r w:rsidRPr="00105BF5">
        <w:rPr>
          <w:rFonts w:ascii="Arial" w:hAnsi="Arial" w:cs="Arial"/>
          <w:b/>
          <w:color w:val="000000"/>
          <w:sz w:val="22"/>
          <w:szCs w:val="22"/>
          <w:lang w:val="es-ES_tradnl"/>
        </w:rPr>
        <w:t>Igualmente el adjudicatario queda obligado a:</w:t>
      </w:r>
    </w:p>
    <w:p w:rsidR="00105BF5" w:rsidRPr="00105BF5" w:rsidRDefault="00105BF5" w:rsidP="00105BF5">
      <w:pPr>
        <w:tabs>
          <w:tab w:val="left" w:pos="708"/>
          <w:tab w:val="center" w:pos="4252"/>
          <w:tab w:val="right" w:pos="8504"/>
        </w:tabs>
        <w:jc w:val="both"/>
        <w:rPr>
          <w:rFonts w:ascii="Arial" w:hAnsi="Arial" w:cs="Arial"/>
          <w:b/>
          <w:color w:val="000000"/>
          <w:sz w:val="22"/>
          <w:szCs w:val="22"/>
          <w:lang w:val="es-ES_tradnl"/>
        </w:rPr>
      </w:pP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Cumplimiento de todos y cada uno de los requerimientos establecidos en la normativa estatal y autonómica que regula los Certificados de Profesionalidad.</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Dotación de las instalaciones acreditadas por la Administración competente asegurando mantener las condiciones establecidas en el momento de la acreditación del centro.</w:t>
      </w:r>
    </w:p>
    <w:p w:rsid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Suministro de material didáctico y fungible necesario para el desarrollo de la formación y del módulo de Prácticas en Centros de trabajo, incluyendo equipamiento de trabajo, en su caso.</w:t>
      </w:r>
    </w:p>
    <w:p w:rsidR="00236628" w:rsidRPr="00105BF5" w:rsidRDefault="00236628" w:rsidP="00236628">
      <w:pPr>
        <w:tabs>
          <w:tab w:val="left" w:pos="708"/>
          <w:tab w:val="center" w:pos="4252"/>
          <w:tab w:val="right" w:pos="8504"/>
        </w:tabs>
        <w:ind w:left="284"/>
        <w:jc w:val="both"/>
        <w:rPr>
          <w:rFonts w:ascii="Arial" w:hAnsi="Arial" w:cs="Arial"/>
          <w:b/>
          <w:color w:val="000000"/>
          <w:sz w:val="22"/>
          <w:szCs w:val="22"/>
          <w:lang w:val="es-ES_tradnl"/>
        </w:rPr>
      </w:pP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Contratar, asegurando el cumplimiento de las obligaciones de índole laboral y fiscal, el/los docente/s debidamente habilitados por la administración competente o con el perfil exigido para la impartición de cada módulo.</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Realización de los procesos documentados de evaluación del aprendizaje que permitan evidenciar de forma satisfactoria la superación de los módulos formativos por los participantes.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Contratación de los correspondientes seguros de responsabilidad civil y accidentes exigidos.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color w:val="000000"/>
          <w:sz w:val="22"/>
          <w:szCs w:val="22"/>
          <w:lang w:val="es-ES_tradnl"/>
        </w:rPr>
      </w:pPr>
      <w:r w:rsidRPr="00105BF5">
        <w:rPr>
          <w:rFonts w:ascii="Arial" w:hAnsi="Arial" w:cs="Arial"/>
          <w:b/>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sz w:val="22"/>
          <w:szCs w:val="22"/>
          <w:lang w:val="es-ES_tradnl"/>
        </w:rPr>
      </w:pPr>
      <w:r w:rsidRPr="00105BF5">
        <w:rPr>
          <w:rFonts w:ascii="Arial" w:hAnsi="Arial" w:cs="Arial"/>
          <w:b/>
          <w:color w:val="000000"/>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105BF5">
        <w:rPr>
          <w:rFonts w:ascii="Arial" w:hAnsi="Arial" w:cs="Arial"/>
          <w:b/>
          <w:color w:val="000000"/>
          <w:sz w:val="22"/>
          <w:szCs w:val="22"/>
          <w:lang w:val="es-ES_tradnl"/>
        </w:rPr>
        <w:t>tutorización</w:t>
      </w:r>
      <w:proofErr w:type="spellEnd"/>
      <w:r w:rsidRPr="00105BF5">
        <w:rPr>
          <w:rFonts w:ascii="Arial" w:hAnsi="Arial" w:cs="Arial"/>
          <w:b/>
          <w:color w:val="000000"/>
          <w:sz w:val="22"/>
          <w:szCs w:val="22"/>
          <w:lang w:val="es-ES_tradnl"/>
        </w:rPr>
        <w:t xml:space="preserve"> y seguimiento de las mismas según la </w:t>
      </w:r>
      <w:r w:rsidRPr="00105BF5">
        <w:rPr>
          <w:rFonts w:ascii="Arial" w:hAnsi="Arial" w:cs="Arial"/>
          <w:b/>
          <w:sz w:val="22"/>
          <w:szCs w:val="22"/>
          <w:lang w:val="es-ES_tradnl"/>
        </w:rPr>
        <w:t>normativa de aplicación.</w:t>
      </w:r>
    </w:p>
    <w:p w:rsidR="00105BF5" w:rsidRPr="00105BF5" w:rsidRDefault="00105BF5" w:rsidP="00105BF5">
      <w:pPr>
        <w:numPr>
          <w:ilvl w:val="0"/>
          <w:numId w:val="12"/>
        </w:numPr>
        <w:tabs>
          <w:tab w:val="left" w:pos="708"/>
          <w:tab w:val="center" w:pos="4252"/>
          <w:tab w:val="right" w:pos="8504"/>
        </w:tabs>
        <w:ind w:left="284" w:hanging="284"/>
        <w:jc w:val="both"/>
        <w:rPr>
          <w:rFonts w:ascii="Arial" w:hAnsi="Arial" w:cs="Arial"/>
          <w:b/>
          <w:sz w:val="22"/>
          <w:szCs w:val="22"/>
          <w:lang w:val="es-ES_tradnl"/>
        </w:rPr>
      </w:pPr>
      <w:r w:rsidRPr="00105BF5">
        <w:rPr>
          <w:rFonts w:ascii="Arial" w:hAnsi="Arial" w:cs="Arial"/>
          <w:b/>
          <w:sz w:val="22"/>
          <w:szCs w:val="22"/>
          <w:lang w:val="es-ES_tradnl"/>
        </w:rPr>
        <w:t xml:space="preserve">Comunicación periódica y conforme al modelo de seguimiento y control establecido por </w:t>
      </w:r>
      <w:r w:rsidRPr="00105BF5">
        <w:rPr>
          <w:rFonts w:ascii="Arial" w:hAnsi="Arial" w:cs="Arial"/>
          <w:b/>
          <w:color w:val="000000"/>
          <w:sz w:val="22"/>
          <w:szCs w:val="22"/>
        </w:rPr>
        <w:t>Asociación Inserta Empleo</w:t>
      </w:r>
      <w:r w:rsidRPr="00105BF5">
        <w:rPr>
          <w:rFonts w:ascii="Arial" w:hAnsi="Arial" w:cs="Arial"/>
          <w:b/>
          <w:sz w:val="22"/>
          <w:szCs w:val="22"/>
          <w:lang w:val="es-ES_tradnl"/>
        </w:rPr>
        <w:t xml:space="preserve"> de la información que permita asegurar la correcta impartición y gestión de la acción.</w:t>
      </w:r>
    </w:p>
    <w:p w:rsidR="00105BF5" w:rsidRPr="00105BF5" w:rsidRDefault="00105BF5" w:rsidP="00105BF5">
      <w:pPr>
        <w:tabs>
          <w:tab w:val="left" w:pos="708"/>
          <w:tab w:val="center" w:pos="4252"/>
          <w:tab w:val="right" w:pos="8504"/>
        </w:tabs>
        <w:jc w:val="both"/>
        <w:rPr>
          <w:rFonts w:ascii="Arial" w:hAnsi="Arial" w:cs="Arial"/>
          <w:sz w:val="22"/>
          <w:szCs w:val="22"/>
          <w:lang w:val="es-ES_tradnl"/>
        </w:rPr>
      </w:pPr>
    </w:p>
    <w:p w:rsidR="00105BF5" w:rsidRPr="00105BF5" w:rsidRDefault="00105BF5" w:rsidP="00105BF5">
      <w:pPr>
        <w:jc w:val="both"/>
        <w:rPr>
          <w:rFonts w:ascii="Arial" w:hAnsi="Arial" w:cs="Arial"/>
          <w:color w:val="000000"/>
          <w:sz w:val="22"/>
          <w:szCs w:val="22"/>
        </w:rPr>
      </w:pPr>
      <w:r w:rsidRPr="00105BF5">
        <w:rPr>
          <w:rFonts w:ascii="Arial" w:hAnsi="Arial" w:cs="Arial"/>
          <w:color w:val="000000"/>
          <w:sz w:val="22"/>
          <w:szCs w:val="22"/>
        </w:rPr>
        <w:t xml:space="preserve">El adjudicatario se compromete asimismo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105BF5" w:rsidRDefault="00105BF5" w:rsidP="00105BF5">
      <w:pPr>
        <w:tabs>
          <w:tab w:val="left" w:pos="708"/>
          <w:tab w:val="center" w:pos="4252"/>
          <w:tab w:val="right" w:pos="8504"/>
        </w:tabs>
        <w:jc w:val="both"/>
        <w:rPr>
          <w:rFonts w:ascii="Arial" w:hAnsi="Arial" w:cs="Arial"/>
          <w:sz w:val="22"/>
          <w:szCs w:val="22"/>
        </w:rPr>
      </w:pPr>
    </w:p>
    <w:p w:rsidR="00E36C35" w:rsidRDefault="00E36C35" w:rsidP="00105BF5">
      <w:pPr>
        <w:tabs>
          <w:tab w:val="left" w:pos="708"/>
          <w:tab w:val="center" w:pos="4252"/>
          <w:tab w:val="right" w:pos="8504"/>
        </w:tabs>
        <w:jc w:val="both"/>
        <w:rPr>
          <w:rFonts w:ascii="Arial" w:hAnsi="Arial" w:cs="Arial"/>
          <w:sz w:val="22"/>
          <w:szCs w:val="22"/>
        </w:rPr>
      </w:pPr>
      <w:r w:rsidRPr="00105BF5">
        <w:rPr>
          <w:rFonts w:ascii="Arial" w:eastAsia="Batang" w:hAnsi="Arial" w:cs="Arial"/>
          <w:color w:val="000000"/>
          <w:sz w:val="22"/>
          <w:szCs w:val="22"/>
          <w:lang w:val="es-ES_tradnl"/>
        </w:rPr>
        <w:t xml:space="preserve">Para realizar un correcto seguimiento del control de asistencia del alumnado, se requerirá además, </w:t>
      </w:r>
      <w:r w:rsidRPr="001E3F56">
        <w:rPr>
          <w:rFonts w:ascii="Arial" w:eastAsia="Batang" w:hAnsi="Arial" w:cs="Arial"/>
          <w:b/>
          <w:color w:val="000000"/>
          <w:sz w:val="22"/>
          <w:szCs w:val="22"/>
          <w:u w:val="single"/>
          <w:lang w:val="es-ES_tradnl"/>
        </w:rPr>
        <w:t>la disposición  en el aula de una Tablet</w:t>
      </w:r>
      <w:r w:rsidRPr="00105BF5">
        <w:rPr>
          <w:rFonts w:ascii="Arial" w:eastAsia="Batang" w:hAnsi="Arial" w:cs="Arial"/>
          <w:color w:val="000000"/>
          <w:sz w:val="22"/>
          <w:szCs w:val="22"/>
          <w:lang w:val="es-ES_tradnl"/>
        </w:rPr>
        <w:t xml:space="preserve">, con conexión </w:t>
      </w:r>
      <w:proofErr w:type="spellStart"/>
      <w:r w:rsidRPr="00105BF5">
        <w:rPr>
          <w:rFonts w:ascii="Arial" w:eastAsia="Batang" w:hAnsi="Arial" w:cs="Arial"/>
          <w:color w:val="000000"/>
          <w:sz w:val="22"/>
          <w:szCs w:val="22"/>
          <w:lang w:val="es-ES_tradnl"/>
        </w:rPr>
        <w:t>WI</w:t>
      </w:r>
      <w:proofErr w:type="spellEnd"/>
      <w:r w:rsidRPr="00105BF5">
        <w:rPr>
          <w:rFonts w:ascii="Arial" w:eastAsia="Batang" w:hAnsi="Arial" w:cs="Arial"/>
          <w:color w:val="000000"/>
          <w:sz w:val="22"/>
          <w:szCs w:val="22"/>
          <w:lang w:val="es-ES_tradnl"/>
        </w:rPr>
        <w:t xml:space="preserve">-FI,  que tenga instalada la aplicación Por Talento, compatible  para dispositivos </w:t>
      </w:r>
      <w:proofErr w:type="spellStart"/>
      <w:r w:rsidRPr="00105BF5">
        <w:rPr>
          <w:rFonts w:ascii="Arial" w:eastAsia="Batang" w:hAnsi="Arial" w:cs="Arial"/>
          <w:color w:val="000000"/>
          <w:sz w:val="22"/>
          <w:szCs w:val="22"/>
          <w:lang w:val="es-ES_tradnl"/>
        </w:rPr>
        <w:t>IOS</w:t>
      </w:r>
      <w:proofErr w:type="spellEnd"/>
      <w:r w:rsidRPr="00105BF5">
        <w:rPr>
          <w:rFonts w:ascii="Arial" w:eastAsia="Batang" w:hAnsi="Arial" w:cs="Arial"/>
          <w:color w:val="000000"/>
          <w:sz w:val="22"/>
          <w:szCs w:val="22"/>
          <w:lang w:val="es-ES_tradnl"/>
        </w:rPr>
        <w:t xml:space="preserve"> y Android, que permita la recogida de la firma digital</w:t>
      </w:r>
    </w:p>
    <w:p w:rsidR="00E36C35" w:rsidRDefault="00E36C35" w:rsidP="00105BF5">
      <w:pPr>
        <w:tabs>
          <w:tab w:val="left" w:pos="708"/>
          <w:tab w:val="center" w:pos="4252"/>
          <w:tab w:val="right" w:pos="8504"/>
        </w:tabs>
        <w:jc w:val="both"/>
        <w:rPr>
          <w:rFonts w:ascii="Arial" w:hAnsi="Arial" w:cs="Arial"/>
          <w:b/>
          <w:szCs w:val="22"/>
          <w:u w:val="single"/>
          <w:lang w:val="es-ES_tradnl"/>
        </w:rPr>
      </w:pPr>
    </w:p>
    <w:p w:rsidR="00E36C35" w:rsidRDefault="00E36C35" w:rsidP="00105BF5">
      <w:pPr>
        <w:tabs>
          <w:tab w:val="left" w:pos="708"/>
          <w:tab w:val="center" w:pos="4252"/>
          <w:tab w:val="right" w:pos="8504"/>
        </w:tabs>
        <w:jc w:val="both"/>
        <w:rPr>
          <w:rFonts w:ascii="Arial" w:hAnsi="Arial" w:cs="Arial"/>
          <w:b/>
          <w:szCs w:val="22"/>
          <w:u w:val="single"/>
          <w:lang w:val="es-ES_tradnl"/>
        </w:rPr>
      </w:pPr>
    </w:p>
    <w:p w:rsidR="00105BF5" w:rsidRPr="00105BF5" w:rsidRDefault="00105BF5" w:rsidP="00105BF5">
      <w:pPr>
        <w:tabs>
          <w:tab w:val="left" w:pos="708"/>
          <w:tab w:val="center" w:pos="4252"/>
          <w:tab w:val="right" w:pos="8504"/>
        </w:tabs>
        <w:jc w:val="both"/>
        <w:rPr>
          <w:rFonts w:ascii="Arial" w:hAnsi="Arial" w:cs="Arial"/>
          <w:b/>
          <w:szCs w:val="22"/>
        </w:rPr>
      </w:pPr>
      <w:r w:rsidRPr="00105BF5">
        <w:rPr>
          <w:rFonts w:ascii="Arial" w:hAnsi="Arial" w:cs="Arial"/>
          <w:b/>
          <w:szCs w:val="22"/>
          <w:u w:val="single"/>
          <w:lang w:val="es-ES_tradnl"/>
        </w:rPr>
        <w:t>Controles de calidad</w:t>
      </w:r>
    </w:p>
    <w:p w:rsidR="00105BF5" w:rsidRPr="00105BF5" w:rsidRDefault="00105BF5" w:rsidP="00105BF5">
      <w:pPr>
        <w:spacing w:before="60" w:after="60"/>
        <w:jc w:val="both"/>
        <w:rPr>
          <w:rFonts w:ascii="Arial" w:hAnsi="Arial" w:cs="Arial"/>
          <w:sz w:val="22"/>
          <w:szCs w:val="22"/>
        </w:rPr>
      </w:pPr>
      <w:r w:rsidRPr="00105BF5">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105BF5" w:rsidRPr="00105BF5" w:rsidRDefault="00105BF5" w:rsidP="00105BF5">
      <w:pPr>
        <w:spacing w:before="60" w:after="60"/>
        <w:jc w:val="both"/>
        <w:rPr>
          <w:rFonts w:ascii="Arial" w:hAnsi="Arial" w:cs="Arial"/>
          <w:sz w:val="22"/>
          <w:szCs w:val="22"/>
        </w:rPr>
      </w:pPr>
    </w:p>
    <w:p w:rsidR="00105BF5" w:rsidRPr="00105BF5" w:rsidRDefault="00105BF5" w:rsidP="00105BF5">
      <w:pPr>
        <w:spacing w:before="60" w:after="60"/>
        <w:jc w:val="both"/>
        <w:rPr>
          <w:rFonts w:ascii="Arial" w:hAnsi="Arial" w:cs="Arial"/>
          <w:b/>
          <w:szCs w:val="22"/>
        </w:rPr>
      </w:pPr>
      <w:r w:rsidRPr="00105BF5">
        <w:rPr>
          <w:rFonts w:ascii="Arial" w:hAnsi="Arial" w:cs="Arial"/>
          <w:b/>
          <w:szCs w:val="22"/>
          <w:u w:val="single"/>
        </w:rPr>
        <w:t>Material didáctico</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105BF5" w:rsidRPr="00105BF5" w:rsidRDefault="00105BF5" w:rsidP="00105BF5">
      <w:pPr>
        <w:spacing w:after="120"/>
        <w:jc w:val="both"/>
        <w:rPr>
          <w:rFonts w:ascii="Arial" w:hAnsi="Arial" w:cs="Arial"/>
          <w:sz w:val="22"/>
          <w:szCs w:val="22"/>
        </w:rPr>
      </w:pPr>
      <w:r w:rsidRPr="00105BF5">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105BF5" w:rsidRPr="00105BF5" w:rsidRDefault="00105BF5" w:rsidP="00105BF5">
      <w:pPr>
        <w:spacing w:after="60"/>
        <w:jc w:val="both"/>
        <w:rPr>
          <w:rFonts w:ascii="Arial" w:hAnsi="Arial" w:cs="Arial"/>
          <w:sz w:val="22"/>
          <w:szCs w:val="22"/>
        </w:rPr>
      </w:pPr>
      <w:r w:rsidRPr="00105BF5">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105BF5" w:rsidRPr="00105BF5" w:rsidRDefault="00105BF5" w:rsidP="00105BF5">
      <w:pPr>
        <w:jc w:val="center"/>
        <w:rPr>
          <w:rFonts w:ascii="Arial" w:hAnsi="Arial" w:cs="Arial"/>
          <w:b/>
          <w:sz w:val="22"/>
          <w:szCs w:val="22"/>
          <w:lang w:val="es-ES_tradnl"/>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rPr>
      </w:pPr>
      <w:r w:rsidRPr="00105BF5">
        <w:rPr>
          <w:rFonts w:ascii="Arial" w:hAnsi="Arial" w:cs="Arial"/>
          <w:b/>
          <w:szCs w:val="22"/>
        </w:rPr>
        <w:t xml:space="preserve">O.- Revisión de precios </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autoSpaceDE w:val="0"/>
        <w:autoSpaceDN w:val="0"/>
        <w:adjustRightInd w:val="0"/>
        <w:rPr>
          <w:rFonts w:ascii="Arial" w:hAnsi="Arial" w:cs="Arial"/>
          <w:b/>
          <w:sz w:val="22"/>
        </w:rPr>
      </w:pPr>
      <w:r w:rsidRPr="00105BF5">
        <w:rPr>
          <w:rFonts w:ascii="Arial" w:hAnsi="Arial" w:cs="Arial"/>
          <w:b/>
          <w:sz w:val="22"/>
        </w:rPr>
        <w:t>NO PROCEDE</w:t>
      </w:r>
    </w:p>
    <w:p w:rsidR="00105BF5" w:rsidRPr="00105BF5" w:rsidRDefault="00105BF5" w:rsidP="00105BF5">
      <w:pPr>
        <w:autoSpaceDE w:val="0"/>
        <w:autoSpaceDN w:val="0"/>
        <w:adjustRightInd w:val="0"/>
        <w:jc w:val="both"/>
        <w:rPr>
          <w:rFonts w:ascii="TTE1C89A48t00" w:hAnsi="TTE1C89A48t00" w:cs="TTE1C89A48t00"/>
          <w:sz w:val="22"/>
          <w:szCs w:val="22"/>
        </w:rPr>
      </w:pPr>
    </w:p>
    <w:p w:rsidR="00105BF5" w:rsidRPr="00105BF5" w:rsidRDefault="00105BF5" w:rsidP="00105BF5">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Cs w:val="22"/>
          <w:lang w:val="es-ES_tradnl"/>
        </w:rPr>
      </w:pPr>
      <w:r w:rsidRPr="00105BF5">
        <w:rPr>
          <w:rFonts w:ascii="Arial" w:hAnsi="Arial" w:cs="Arial"/>
          <w:b/>
          <w:szCs w:val="22"/>
        </w:rPr>
        <w:t>P</w:t>
      </w:r>
      <w:r w:rsidRPr="00105BF5">
        <w:rPr>
          <w:rFonts w:ascii="Arial" w:hAnsi="Arial" w:cs="Arial"/>
          <w:b/>
          <w:szCs w:val="22"/>
          <w:lang w:val="es-ES_tradnl"/>
        </w:rPr>
        <w:t>.- Observaciones</w:t>
      </w:r>
    </w:p>
    <w:p w:rsidR="00065FAB" w:rsidRDefault="00065FAB"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E36C35" w:rsidRDefault="00E36C35" w:rsidP="005B42A8">
      <w:pPr>
        <w:rPr>
          <w:rFonts w:ascii="Arial" w:hAnsi="Arial" w:cs="Arial"/>
          <w:b/>
          <w:sz w:val="32"/>
          <w:szCs w:val="20"/>
          <w:u w:val="single"/>
        </w:rPr>
      </w:pPr>
    </w:p>
    <w:p w:rsidR="00F35BFE" w:rsidRDefault="00F35BFE" w:rsidP="00105BF5">
      <w:pPr>
        <w:jc w:val="center"/>
        <w:rPr>
          <w:rFonts w:ascii="Arial" w:hAnsi="Arial" w:cs="Arial"/>
          <w:b/>
          <w:sz w:val="22"/>
          <w:szCs w:val="22"/>
        </w:rPr>
      </w:pPr>
    </w:p>
    <w:p w:rsidR="00105BF5" w:rsidRPr="00105BF5" w:rsidRDefault="00105BF5" w:rsidP="00105BF5">
      <w:pPr>
        <w:jc w:val="center"/>
        <w:rPr>
          <w:rFonts w:ascii="Arial" w:hAnsi="Arial" w:cs="Arial"/>
          <w:b/>
          <w:sz w:val="22"/>
          <w:szCs w:val="22"/>
        </w:rPr>
      </w:pPr>
      <w:r w:rsidRPr="00105BF5">
        <w:rPr>
          <w:rFonts w:ascii="Arial" w:hAnsi="Arial" w:cs="Arial"/>
          <w:b/>
          <w:sz w:val="22"/>
          <w:szCs w:val="22"/>
        </w:rPr>
        <w:t>ANEXO IV (bis)</w:t>
      </w:r>
    </w:p>
    <w:p w:rsidR="00105BF5" w:rsidRPr="00105BF5" w:rsidRDefault="00105BF5" w:rsidP="00105BF5">
      <w:pPr>
        <w:jc w:val="center"/>
        <w:rPr>
          <w:rFonts w:ascii="Arial" w:hAnsi="Arial" w:cs="Arial"/>
          <w:b/>
          <w:sz w:val="22"/>
          <w:szCs w:val="22"/>
        </w:rPr>
      </w:pPr>
      <w:r w:rsidRPr="00105BF5">
        <w:rPr>
          <w:rFonts w:ascii="Arial" w:hAnsi="Arial" w:cs="Arial"/>
          <w:b/>
          <w:sz w:val="22"/>
          <w:szCs w:val="22"/>
        </w:rPr>
        <w:t>MODELO DE PRESENTACIÓN DE OFERTA ECONÓMICA</w:t>
      </w:r>
    </w:p>
    <w:p w:rsidR="00105BF5" w:rsidRPr="00105BF5" w:rsidRDefault="00105BF5" w:rsidP="00105BF5">
      <w:pPr>
        <w:pBdr>
          <w:bottom w:val="single" w:sz="4" w:space="2" w:color="auto"/>
        </w:pBdr>
        <w:jc w:val="both"/>
        <w:rPr>
          <w:rFonts w:ascii="Arial" w:hAnsi="Arial" w:cs="Arial"/>
        </w:rPr>
      </w:pPr>
    </w:p>
    <w:p w:rsidR="00105BF5" w:rsidRPr="00105BF5" w:rsidRDefault="00105BF5" w:rsidP="00105BF5">
      <w:pPr>
        <w:jc w:val="both"/>
        <w:rPr>
          <w:rFonts w:ascii="Arial" w:hAnsi="Arial" w:cs="Arial"/>
          <w:b/>
          <w:lang w:val="es-ES_tradnl"/>
        </w:rPr>
      </w:pPr>
    </w:p>
    <w:p w:rsidR="00105BF5" w:rsidRPr="00105BF5" w:rsidRDefault="00105BF5" w:rsidP="00105BF5">
      <w:pPr>
        <w:jc w:val="both"/>
        <w:rPr>
          <w:rFonts w:ascii="Arial" w:hAnsi="Arial" w:cs="Arial"/>
        </w:rPr>
      </w:pPr>
      <w:r w:rsidRPr="00105BF5">
        <w:rPr>
          <w:rFonts w:ascii="Arial" w:hAnsi="Arial" w:cs="Arial"/>
          <w:b/>
          <w:lang w:val="es-ES_tradnl"/>
        </w:rPr>
        <w:t xml:space="preserve">CÓDIGO DE EXPEDIENTE): </w:t>
      </w:r>
      <w:r w:rsidR="00C57C2A" w:rsidRPr="00C57C2A">
        <w:rPr>
          <w:rFonts w:ascii="Arial" w:hAnsi="Arial" w:cs="Arial"/>
          <w:lang w:val="es-ES_tradnl"/>
        </w:rPr>
        <w:t>041/06/18</w:t>
      </w:r>
    </w:p>
    <w:p w:rsidR="00105BF5" w:rsidRPr="00105BF5" w:rsidRDefault="00105BF5" w:rsidP="00105BF5">
      <w:pPr>
        <w:jc w:val="both"/>
        <w:rPr>
          <w:rFonts w:ascii="Arial" w:hAnsi="Arial" w:cs="Arial"/>
        </w:rPr>
      </w:pPr>
    </w:p>
    <w:p w:rsidR="00105BF5" w:rsidRPr="00105BF5" w:rsidRDefault="00105BF5" w:rsidP="00105BF5">
      <w:pPr>
        <w:spacing w:line="360" w:lineRule="auto"/>
        <w:jc w:val="both"/>
        <w:rPr>
          <w:rFonts w:ascii="Arial" w:hAnsi="Arial" w:cs="Arial"/>
        </w:rPr>
      </w:pPr>
      <w:r w:rsidRPr="00105BF5">
        <w:rPr>
          <w:rFonts w:ascii="Arial" w:hAnsi="Arial" w:cs="Arial"/>
        </w:rPr>
        <w:t xml:space="preserve">D./D.ª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DNI número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en nombre (propio) o actuando en representación de (empresa que representa)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CIF/NIF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 domicilio en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calle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número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,consultado el anuncio de licitación del contrato de: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publicado en el (DOUE o página Web de Inserta Empleo)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día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mes de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del año </w:t>
      </w:r>
      <w:r w:rsidRPr="00105BF5">
        <w:rPr>
          <w:rFonts w:ascii="Arial" w:hAnsi="Arial" w:cs="Arial"/>
        </w:rPr>
        <w:fldChar w:fldCharType="begin">
          <w:ffData>
            <w:name w:val="Texto2"/>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rPr>
        <w:fldChar w:fldCharType="end"/>
      </w:r>
      <w:r w:rsidRPr="00105BF5">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105BF5" w:rsidRPr="00105BF5" w:rsidRDefault="00105BF5" w:rsidP="00105BF5">
      <w:pPr>
        <w:spacing w:after="120" w:line="360" w:lineRule="auto"/>
        <w:jc w:val="both"/>
        <w:rPr>
          <w:rFonts w:ascii="Arial" w:hAnsi="Arial" w:cs="Arial"/>
          <w:i/>
          <w:iCs/>
        </w:rPr>
      </w:pPr>
      <w:r w:rsidRPr="00105BF5">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105BF5" w:rsidRPr="00105BF5" w:rsidTr="00105BF5">
        <w:trPr>
          <w:trHeight w:val="464"/>
        </w:trPr>
        <w:tc>
          <w:tcPr>
            <w:tcW w:w="4536" w:type="dxa"/>
            <w:hideMark/>
          </w:tcPr>
          <w:p w:rsidR="00105BF5" w:rsidRPr="00105BF5" w:rsidRDefault="00105BF5" w:rsidP="00105BF5">
            <w:pPr>
              <w:spacing w:line="360" w:lineRule="auto"/>
              <w:ind w:left="214"/>
              <w:rPr>
                <w:rFonts w:ascii="Arial" w:hAnsi="Arial" w:cs="Arial"/>
                <w:b/>
                <w:i/>
                <w:noProof/>
                <w:u w:val="single"/>
              </w:rPr>
            </w:pPr>
            <w:r w:rsidRPr="00105BF5">
              <w:rPr>
                <w:rFonts w:ascii="Arial" w:hAnsi="Arial" w:cs="Arial"/>
                <w:b/>
                <w:i/>
                <w:noProof/>
                <w:u w:val="single"/>
              </w:rPr>
              <w:t xml:space="preserve">Base imponible: </w:t>
            </w:r>
          </w:p>
        </w:tc>
        <w:tc>
          <w:tcPr>
            <w:tcW w:w="4536" w:type="dxa"/>
            <w:hideMark/>
          </w:tcPr>
          <w:p w:rsidR="00105BF5" w:rsidRPr="00105BF5" w:rsidRDefault="00105BF5" w:rsidP="00105BF5">
            <w:pPr>
              <w:spacing w:line="360" w:lineRule="auto"/>
              <w:ind w:left="639"/>
              <w:rPr>
                <w:rFonts w:ascii="Arial" w:hAnsi="Arial" w:cs="Arial"/>
                <w:noProof/>
              </w:rPr>
            </w:pP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xml:space="preserve"> (</w:t>
            </w: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euros</w:t>
            </w:r>
          </w:p>
        </w:tc>
      </w:tr>
      <w:tr w:rsidR="00105BF5" w:rsidRPr="00105BF5" w:rsidTr="00105BF5">
        <w:trPr>
          <w:trHeight w:val="384"/>
        </w:trPr>
        <w:tc>
          <w:tcPr>
            <w:tcW w:w="4536" w:type="dxa"/>
          </w:tcPr>
          <w:p w:rsidR="00105BF5" w:rsidRPr="00105BF5" w:rsidRDefault="00105BF5" w:rsidP="00105BF5">
            <w:pPr>
              <w:ind w:left="792" w:right="72"/>
              <w:rPr>
                <w:rFonts w:ascii="Arial" w:hAnsi="Arial" w:cs="Arial"/>
                <w:i/>
                <w:iCs/>
              </w:rPr>
            </w:pPr>
          </w:p>
          <w:p w:rsidR="00105BF5" w:rsidRPr="00105BF5" w:rsidRDefault="00105BF5" w:rsidP="00105BF5">
            <w:pPr>
              <w:numPr>
                <w:ilvl w:val="0"/>
                <w:numId w:val="13"/>
              </w:numPr>
              <w:ind w:right="72"/>
              <w:rPr>
                <w:rFonts w:ascii="Arial" w:hAnsi="Arial" w:cs="Arial"/>
                <w:i/>
                <w:iCs/>
              </w:rPr>
            </w:pPr>
            <w:r w:rsidRPr="00105BF5">
              <w:rPr>
                <w:rFonts w:ascii="Arial" w:hAnsi="Arial" w:cs="Arial"/>
                <w:i/>
                <w:iCs/>
              </w:rPr>
              <w:t>Coste de personal asociado a la prestación del servicio</w:t>
            </w:r>
            <w:r w:rsidRPr="00105BF5">
              <w:rPr>
                <w:rFonts w:ascii="Arial" w:hAnsi="Arial" w:cs="Arial"/>
                <w:i/>
                <w:iCs/>
              </w:rPr>
              <w:br/>
              <w:t>(docentes, coordinador, consultores,...)</w:t>
            </w:r>
          </w:p>
        </w:tc>
        <w:tc>
          <w:tcPr>
            <w:tcW w:w="4536" w:type="dxa"/>
          </w:tcPr>
          <w:p w:rsidR="00105BF5" w:rsidRPr="00105BF5" w:rsidRDefault="00105BF5" w:rsidP="00105BF5">
            <w:pPr>
              <w:ind w:left="639" w:right="72"/>
              <w:rPr>
                <w:rFonts w:ascii="Arial" w:hAnsi="Arial" w:cs="Arial"/>
                <w:i/>
                <w:iCs/>
              </w:rPr>
            </w:pPr>
          </w:p>
          <w:p w:rsidR="00105BF5" w:rsidRPr="00105BF5" w:rsidRDefault="00105BF5" w:rsidP="00105BF5">
            <w:pPr>
              <w:ind w:left="639" w:right="72"/>
              <w:rPr>
                <w:rFonts w:ascii="Arial" w:hAnsi="Arial" w:cs="Arial"/>
                <w:i/>
                <w:iCs/>
              </w:rPr>
            </w:pP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xml:space="preserve"> (</w:t>
            </w: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euros</w:t>
            </w:r>
          </w:p>
        </w:tc>
      </w:tr>
      <w:tr w:rsidR="00105BF5" w:rsidRPr="00105BF5" w:rsidTr="00105BF5">
        <w:trPr>
          <w:trHeight w:val="809"/>
        </w:trPr>
        <w:tc>
          <w:tcPr>
            <w:tcW w:w="4536" w:type="dxa"/>
          </w:tcPr>
          <w:p w:rsidR="00105BF5" w:rsidRPr="00105BF5" w:rsidRDefault="00105BF5" w:rsidP="00105BF5">
            <w:pPr>
              <w:ind w:left="792" w:right="72"/>
              <w:rPr>
                <w:rFonts w:ascii="Arial" w:hAnsi="Arial" w:cs="Arial"/>
                <w:i/>
                <w:iCs/>
              </w:rPr>
            </w:pPr>
          </w:p>
          <w:p w:rsidR="00105BF5" w:rsidRPr="00105BF5" w:rsidRDefault="00105BF5" w:rsidP="00105BF5">
            <w:pPr>
              <w:numPr>
                <w:ilvl w:val="0"/>
                <w:numId w:val="13"/>
              </w:numPr>
              <w:ind w:right="72"/>
              <w:rPr>
                <w:rFonts w:ascii="Arial" w:hAnsi="Arial" w:cs="Arial"/>
                <w:i/>
                <w:iCs/>
              </w:rPr>
            </w:pPr>
            <w:r w:rsidRPr="00105BF5">
              <w:rPr>
                <w:rFonts w:ascii="Arial" w:hAnsi="Arial" w:cs="Arial"/>
                <w:i/>
                <w:iCs/>
              </w:rPr>
              <w:t>Otros costes asociados a la prestación del servicio</w:t>
            </w:r>
          </w:p>
        </w:tc>
        <w:tc>
          <w:tcPr>
            <w:tcW w:w="4536" w:type="dxa"/>
          </w:tcPr>
          <w:p w:rsidR="00105BF5" w:rsidRPr="00105BF5" w:rsidRDefault="00105BF5" w:rsidP="00105BF5">
            <w:pPr>
              <w:ind w:left="214" w:right="72" w:hanging="142"/>
              <w:rPr>
                <w:rFonts w:ascii="Arial" w:hAnsi="Arial" w:cs="Arial"/>
                <w:i/>
                <w:iCs/>
              </w:rPr>
            </w:pPr>
          </w:p>
          <w:p w:rsidR="00105BF5" w:rsidRPr="00105BF5" w:rsidRDefault="00105BF5" w:rsidP="00105BF5">
            <w:pPr>
              <w:ind w:left="214" w:right="72" w:firstLine="425"/>
              <w:rPr>
                <w:rFonts w:ascii="Arial" w:hAnsi="Arial" w:cs="Arial"/>
                <w:i/>
                <w:iCs/>
              </w:rPr>
            </w:pP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xml:space="preserve"> (</w:t>
            </w:r>
            <w:r w:rsidRPr="00105BF5">
              <w:rPr>
                <w:rFonts w:ascii="Arial" w:hAnsi="Arial" w:cs="Arial"/>
                <w:i/>
                <w:iCs/>
              </w:rPr>
              <w:fldChar w:fldCharType="begin">
                <w:ffData>
                  <w:name w:val=""/>
                  <w:enabled/>
                  <w:calcOnExit w:val="0"/>
                  <w:textInput/>
                </w:ffData>
              </w:fldChar>
            </w:r>
            <w:r w:rsidRPr="00105BF5">
              <w:rPr>
                <w:rFonts w:ascii="Arial" w:hAnsi="Arial" w:cs="Arial"/>
                <w:i/>
                <w:iCs/>
              </w:rPr>
              <w:instrText xml:space="preserve"> FORMTEXT </w:instrText>
            </w:r>
            <w:r w:rsidRPr="00105BF5">
              <w:rPr>
                <w:rFonts w:ascii="Arial" w:hAnsi="Arial" w:cs="Arial"/>
                <w:i/>
                <w:iCs/>
              </w:rPr>
            </w:r>
            <w:r w:rsidRPr="00105BF5">
              <w:rPr>
                <w:rFonts w:ascii="Arial" w:hAnsi="Arial" w:cs="Arial"/>
                <w:i/>
                <w:iCs/>
              </w:rPr>
              <w:fldChar w:fldCharType="separate"/>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t> </w:t>
            </w:r>
            <w:r w:rsidRPr="00105BF5">
              <w:rPr>
                <w:rFonts w:ascii="Arial" w:hAnsi="Arial" w:cs="Arial"/>
                <w:i/>
                <w:iCs/>
              </w:rPr>
              <w:fldChar w:fldCharType="end"/>
            </w:r>
            <w:r w:rsidRPr="00105BF5">
              <w:rPr>
                <w:rFonts w:ascii="Arial" w:hAnsi="Arial" w:cs="Arial"/>
                <w:i/>
                <w:iCs/>
              </w:rPr>
              <w:t>) euros</w:t>
            </w:r>
          </w:p>
        </w:tc>
      </w:tr>
      <w:tr w:rsidR="00105BF5" w:rsidRPr="00105BF5" w:rsidTr="00105BF5">
        <w:trPr>
          <w:trHeight w:val="384"/>
        </w:trPr>
        <w:tc>
          <w:tcPr>
            <w:tcW w:w="4536" w:type="dxa"/>
          </w:tcPr>
          <w:p w:rsidR="00105BF5" w:rsidRPr="00105BF5" w:rsidRDefault="00105BF5" w:rsidP="00105BF5">
            <w:pPr>
              <w:ind w:right="213"/>
              <w:rPr>
                <w:rFonts w:ascii="Arial" w:hAnsi="Arial" w:cs="Arial"/>
                <w:b/>
                <w:i/>
                <w:iCs/>
                <w:u w:val="single"/>
              </w:rPr>
            </w:pPr>
          </w:p>
          <w:p w:rsidR="00105BF5" w:rsidRPr="00105BF5" w:rsidRDefault="00105BF5" w:rsidP="00105BF5">
            <w:pPr>
              <w:ind w:right="213"/>
              <w:rPr>
                <w:rFonts w:ascii="Arial" w:hAnsi="Arial" w:cs="Arial"/>
                <w:b/>
                <w:i/>
                <w:iCs/>
              </w:rPr>
            </w:pPr>
            <w:r w:rsidRPr="00105BF5">
              <w:rPr>
                <w:rFonts w:ascii="Arial" w:hAnsi="Arial" w:cs="Arial"/>
                <w:b/>
                <w:i/>
                <w:iCs/>
              </w:rPr>
              <w:t xml:space="preserve">IVA: </w:t>
            </w:r>
          </w:p>
        </w:tc>
        <w:tc>
          <w:tcPr>
            <w:tcW w:w="4536" w:type="dxa"/>
          </w:tcPr>
          <w:p w:rsidR="00105BF5" w:rsidRPr="00105BF5" w:rsidRDefault="00105BF5" w:rsidP="00105BF5">
            <w:pPr>
              <w:ind w:right="213"/>
              <w:rPr>
                <w:rFonts w:ascii="Arial" w:hAnsi="Arial" w:cs="Arial"/>
                <w:b/>
                <w:i/>
                <w:iCs/>
                <w:u w:val="single"/>
              </w:rPr>
            </w:pPr>
          </w:p>
          <w:p w:rsidR="00105BF5" w:rsidRPr="00105BF5" w:rsidRDefault="00105BF5" w:rsidP="00105BF5">
            <w:pPr>
              <w:ind w:left="639"/>
              <w:rPr>
                <w:rFonts w:ascii="Arial" w:hAnsi="Arial" w:cs="Arial"/>
                <w:b/>
                <w:i/>
                <w:iCs/>
                <w:u w:val="single"/>
              </w:rPr>
            </w:pP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xml:space="preserve"> (</w:t>
            </w:r>
            <w:r w:rsidRPr="00105BF5">
              <w:rPr>
                <w:rFonts w:ascii="Arial" w:hAnsi="Arial" w:cs="Arial"/>
                <w:noProof/>
              </w:rPr>
              <w:fldChar w:fldCharType="begin">
                <w:ffData>
                  <w:name w:val=""/>
                  <w:enabled/>
                  <w:calcOnExit w:val="0"/>
                  <w:textInput/>
                </w:ffData>
              </w:fldChar>
            </w:r>
            <w:r w:rsidRPr="00105BF5">
              <w:rPr>
                <w:rFonts w:ascii="Arial" w:hAnsi="Arial" w:cs="Arial"/>
                <w:noProof/>
              </w:rPr>
              <w:instrText xml:space="preserve"> FORMTEXT </w:instrText>
            </w:r>
            <w:r w:rsidRPr="00105BF5">
              <w:rPr>
                <w:rFonts w:ascii="Arial" w:hAnsi="Arial" w:cs="Arial"/>
                <w:noProof/>
              </w:rPr>
            </w:r>
            <w:r w:rsidRPr="00105BF5">
              <w:rPr>
                <w:rFonts w:ascii="Arial" w:hAnsi="Arial" w:cs="Arial"/>
                <w:noProof/>
              </w:rPr>
              <w:fldChar w:fldCharType="separate"/>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t> </w:t>
            </w:r>
            <w:r w:rsidRPr="00105BF5">
              <w:rPr>
                <w:rFonts w:ascii="Arial" w:hAnsi="Arial" w:cs="Arial"/>
                <w:noProof/>
              </w:rPr>
              <w:fldChar w:fldCharType="end"/>
            </w:r>
            <w:r w:rsidRPr="00105BF5">
              <w:rPr>
                <w:rFonts w:ascii="Arial" w:hAnsi="Arial" w:cs="Arial"/>
                <w:noProof/>
              </w:rPr>
              <w:t>) euros</w:t>
            </w:r>
          </w:p>
        </w:tc>
      </w:tr>
      <w:tr w:rsidR="00105BF5" w:rsidRPr="00105BF5" w:rsidTr="00105BF5">
        <w:trPr>
          <w:trHeight w:val="486"/>
        </w:trPr>
        <w:tc>
          <w:tcPr>
            <w:tcW w:w="4536" w:type="dxa"/>
          </w:tcPr>
          <w:p w:rsidR="00105BF5" w:rsidRPr="00105BF5" w:rsidRDefault="00105BF5" w:rsidP="00105BF5">
            <w:pPr>
              <w:ind w:left="214"/>
              <w:rPr>
                <w:rFonts w:ascii="Arial" w:hAnsi="Arial" w:cs="Arial"/>
              </w:rPr>
            </w:pPr>
          </w:p>
          <w:p w:rsidR="00105BF5" w:rsidRPr="00105BF5" w:rsidRDefault="00105BF5" w:rsidP="00105BF5">
            <w:pPr>
              <w:ind w:right="213"/>
              <w:rPr>
                <w:rFonts w:ascii="Arial" w:hAnsi="Arial" w:cs="Arial"/>
              </w:rPr>
            </w:pPr>
            <w:r w:rsidRPr="00105BF5">
              <w:rPr>
                <w:rFonts w:ascii="Arial" w:hAnsi="Arial" w:cs="Arial"/>
                <w:b/>
                <w:i/>
                <w:iCs/>
              </w:rPr>
              <w:t>Otros impuestos:</w:t>
            </w:r>
          </w:p>
        </w:tc>
        <w:tc>
          <w:tcPr>
            <w:tcW w:w="4536" w:type="dxa"/>
          </w:tcPr>
          <w:p w:rsidR="00105BF5" w:rsidRPr="00105BF5" w:rsidRDefault="00105BF5" w:rsidP="00105BF5">
            <w:pPr>
              <w:ind w:left="214"/>
              <w:rPr>
                <w:rFonts w:ascii="Arial" w:hAnsi="Arial" w:cs="Arial"/>
              </w:rPr>
            </w:pPr>
          </w:p>
          <w:p w:rsidR="00105BF5" w:rsidRPr="00105BF5" w:rsidRDefault="00105BF5" w:rsidP="00105BF5">
            <w:pPr>
              <w:ind w:left="639"/>
              <w:rPr>
                <w:rFonts w:ascii="Arial" w:hAnsi="Arial" w:cs="Arial"/>
              </w:rPr>
            </w:pP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xml:space="preserve">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euros</w:t>
            </w:r>
          </w:p>
        </w:tc>
      </w:tr>
      <w:tr w:rsidR="00105BF5" w:rsidRPr="00105BF5" w:rsidTr="00105BF5">
        <w:trPr>
          <w:trHeight w:val="412"/>
        </w:trPr>
        <w:tc>
          <w:tcPr>
            <w:tcW w:w="4536" w:type="dxa"/>
          </w:tcPr>
          <w:p w:rsidR="00105BF5" w:rsidRPr="00105BF5" w:rsidRDefault="00105BF5" w:rsidP="00105BF5">
            <w:pPr>
              <w:ind w:left="214"/>
              <w:rPr>
                <w:rFonts w:ascii="Arial" w:hAnsi="Arial" w:cs="Arial"/>
              </w:rPr>
            </w:pPr>
          </w:p>
          <w:p w:rsidR="00105BF5" w:rsidRPr="00105BF5" w:rsidRDefault="00105BF5" w:rsidP="00105BF5">
            <w:pPr>
              <w:ind w:right="213"/>
              <w:rPr>
                <w:rFonts w:ascii="Arial" w:hAnsi="Arial" w:cs="Arial"/>
              </w:rPr>
            </w:pPr>
            <w:r w:rsidRPr="00105BF5">
              <w:rPr>
                <w:rFonts w:ascii="Arial" w:hAnsi="Arial" w:cs="Arial"/>
                <w:b/>
                <w:i/>
                <w:iCs/>
                <w:u w:val="single"/>
              </w:rPr>
              <w:t>Importe total de la oferta:</w:t>
            </w:r>
          </w:p>
        </w:tc>
        <w:tc>
          <w:tcPr>
            <w:tcW w:w="4536" w:type="dxa"/>
          </w:tcPr>
          <w:p w:rsidR="00105BF5" w:rsidRPr="00105BF5" w:rsidRDefault="00105BF5" w:rsidP="00105BF5">
            <w:pPr>
              <w:ind w:left="214"/>
              <w:rPr>
                <w:rFonts w:ascii="Arial" w:hAnsi="Arial" w:cs="Arial"/>
              </w:rPr>
            </w:pPr>
          </w:p>
          <w:p w:rsidR="00105BF5" w:rsidRPr="00105BF5" w:rsidRDefault="00105BF5" w:rsidP="00105BF5">
            <w:pPr>
              <w:ind w:left="639"/>
              <w:rPr>
                <w:rFonts w:ascii="Arial" w:hAnsi="Arial" w:cs="Arial"/>
              </w:rPr>
            </w:pP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xml:space="preserve"> (</w:t>
            </w:r>
            <w:r w:rsidRPr="00105BF5">
              <w:rPr>
                <w:rFonts w:ascii="Arial" w:hAnsi="Arial" w:cs="Arial"/>
              </w:rPr>
              <w:fldChar w:fldCharType="begin">
                <w:ffData>
                  <w:name w:val=""/>
                  <w:enabled/>
                  <w:calcOnExit w:val="0"/>
                  <w:textInput/>
                </w:ffData>
              </w:fldChar>
            </w:r>
            <w:r w:rsidRPr="00105BF5">
              <w:rPr>
                <w:rFonts w:ascii="Arial" w:hAnsi="Arial" w:cs="Arial"/>
              </w:rPr>
              <w:instrText xml:space="preserve"> FORMTEXT </w:instrText>
            </w:r>
            <w:r w:rsidRPr="00105BF5">
              <w:rPr>
                <w:rFonts w:ascii="Arial" w:hAnsi="Arial" w:cs="Arial"/>
              </w:rPr>
            </w:r>
            <w:r w:rsidRPr="00105BF5">
              <w:rPr>
                <w:rFonts w:ascii="Arial" w:hAnsi="Arial" w:cs="Arial"/>
              </w:rPr>
              <w:fldChar w:fldCharType="separate"/>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t> </w:t>
            </w:r>
            <w:r w:rsidRPr="00105BF5">
              <w:rPr>
                <w:rFonts w:ascii="Arial" w:hAnsi="Arial" w:cs="Arial"/>
              </w:rPr>
              <w:fldChar w:fldCharType="end"/>
            </w:r>
            <w:r w:rsidRPr="00105BF5">
              <w:rPr>
                <w:rFonts w:ascii="Arial" w:hAnsi="Arial" w:cs="Arial"/>
              </w:rPr>
              <w:t>) euros</w:t>
            </w:r>
          </w:p>
          <w:p w:rsidR="00105BF5" w:rsidRPr="00105BF5" w:rsidRDefault="00105BF5" w:rsidP="00105BF5">
            <w:pPr>
              <w:ind w:left="214"/>
              <w:rPr>
                <w:rFonts w:ascii="Arial" w:hAnsi="Arial" w:cs="Arial"/>
              </w:rPr>
            </w:pPr>
          </w:p>
          <w:p w:rsidR="00105BF5" w:rsidRPr="00105BF5" w:rsidRDefault="00105BF5" w:rsidP="00105BF5">
            <w:pPr>
              <w:ind w:left="214"/>
              <w:rPr>
                <w:rFonts w:ascii="Arial" w:hAnsi="Arial" w:cs="Arial"/>
              </w:rPr>
            </w:pPr>
          </w:p>
        </w:tc>
      </w:tr>
    </w:tbl>
    <w:p w:rsidR="00105BF5" w:rsidRPr="00105BF5" w:rsidRDefault="00105BF5" w:rsidP="00105BF5">
      <w:pPr>
        <w:rPr>
          <w:rFonts w:ascii="Arial" w:hAnsi="Arial"/>
          <w:szCs w:val="20"/>
        </w:rPr>
      </w:pPr>
      <w:r w:rsidRPr="00105BF5">
        <w:rPr>
          <w:rFonts w:ascii="Arial" w:hAnsi="Arial"/>
          <w:szCs w:val="20"/>
        </w:rPr>
        <w:t xml:space="preserve">Firmado por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p>
    <w:p w:rsidR="00105BF5" w:rsidRPr="00105BF5" w:rsidRDefault="00105BF5" w:rsidP="00105BF5">
      <w:pPr>
        <w:rPr>
          <w:rFonts w:ascii="Arial" w:hAnsi="Arial"/>
          <w:szCs w:val="20"/>
        </w:rPr>
      </w:pPr>
    </w:p>
    <w:p w:rsidR="00105BF5" w:rsidRPr="00105BF5" w:rsidRDefault="00105BF5" w:rsidP="00105BF5">
      <w:pPr>
        <w:rPr>
          <w:rFonts w:ascii="Arial" w:hAnsi="Arial"/>
          <w:szCs w:val="20"/>
        </w:rPr>
      </w:pPr>
      <w:r w:rsidRPr="00105BF5">
        <w:rPr>
          <w:rFonts w:ascii="Arial" w:hAnsi="Arial"/>
          <w:szCs w:val="20"/>
        </w:rPr>
        <w:t xml:space="preserve">Cargo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p>
    <w:p w:rsidR="00105BF5" w:rsidRPr="00105BF5" w:rsidRDefault="00105BF5" w:rsidP="00105BF5">
      <w:pPr>
        <w:rPr>
          <w:rFonts w:ascii="Arial" w:hAnsi="Arial"/>
          <w:szCs w:val="20"/>
        </w:rPr>
      </w:pPr>
    </w:p>
    <w:p w:rsidR="00105BF5" w:rsidRPr="00105BF5" w:rsidRDefault="00105BF5" w:rsidP="00105BF5">
      <w:r w:rsidRPr="00105BF5">
        <w:rPr>
          <w:rFonts w:ascii="Arial" w:hAnsi="Arial"/>
          <w:szCs w:val="20"/>
        </w:rPr>
        <w:t xml:space="preserve">Fecha: </w:t>
      </w:r>
      <w:r w:rsidRPr="00105BF5">
        <w:rPr>
          <w:rFonts w:ascii="Arial" w:hAnsi="Arial"/>
          <w:szCs w:val="20"/>
        </w:rPr>
        <w:tab/>
      </w:r>
      <w:r w:rsidRPr="00105BF5">
        <w:rPr>
          <w:rFonts w:ascii="Arial" w:hAnsi="Arial"/>
          <w:szCs w:val="20"/>
        </w:rPr>
        <w:fldChar w:fldCharType="begin">
          <w:ffData>
            <w:name w:val="Texto2"/>
            <w:enabled/>
            <w:calcOnExit w:val="0"/>
            <w:textInput/>
          </w:ffData>
        </w:fldChar>
      </w:r>
      <w:r w:rsidRPr="00105BF5">
        <w:rPr>
          <w:rFonts w:ascii="Arial" w:hAnsi="Arial"/>
          <w:szCs w:val="20"/>
        </w:rPr>
        <w:instrText xml:space="preserve"> FORMTEXT </w:instrText>
      </w:r>
      <w:r w:rsidRPr="00105BF5">
        <w:rPr>
          <w:rFonts w:ascii="Arial" w:hAnsi="Arial"/>
          <w:szCs w:val="20"/>
        </w:rPr>
      </w:r>
      <w:r w:rsidRPr="00105BF5">
        <w:rPr>
          <w:rFonts w:ascii="Arial" w:hAnsi="Arial"/>
          <w:szCs w:val="20"/>
        </w:rPr>
        <w:fldChar w:fldCharType="separate"/>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t> </w:t>
      </w:r>
      <w:r w:rsidRPr="00105BF5">
        <w:rPr>
          <w:rFonts w:ascii="Arial" w:hAnsi="Arial"/>
          <w:szCs w:val="20"/>
        </w:rPr>
        <w:fldChar w:fldCharType="end"/>
      </w:r>
      <w:bookmarkStart w:id="0" w:name="_GoBack"/>
      <w:bookmarkEnd w:id="0"/>
      <w:permStart w:id="1958423590" w:edGrp="everyone"/>
      <w:permEnd w:id="1958423590"/>
    </w:p>
    <w:sectPr w:rsidR="00105BF5" w:rsidRPr="00105BF5" w:rsidSect="00105BF5">
      <w:headerReference w:type="default" r:id="rId12"/>
      <w:footerReference w:type="defaul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786" w:rsidRDefault="00795786" w:rsidP="00105BF5">
      <w:r>
        <w:separator/>
      </w:r>
    </w:p>
  </w:endnote>
  <w:endnote w:type="continuationSeparator" w:id="0">
    <w:p w:rsidR="00795786" w:rsidRDefault="00795786" w:rsidP="0010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86" w:rsidRPr="00105BF5" w:rsidRDefault="00795786">
    <w:pPr>
      <w:pStyle w:val="Piedepgina"/>
      <w:rPr>
        <w:lang w:val="es-ES_tradnl"/>
      </w:rPr>
    </w:pPr>
    <w:r w:rsidRPr="00D85069">
      <w:rPr>
        <w:rFonts w:ascii="Arial" w:hAnsi="Arial"/>
        <w:noProof/>
        <w:sz w:val="20"/>
        <w:szCs w:val="20"/>
      </w:rPr>
      <w:drawing>
        <wp:inline distT="0" distB="0" distL="0" distR="0" wp14:anchorId="3B6ED909" wp14:editId="2688FFF1">
          <wp:extent cx="555625" cy="523875"/>
          <wp:effectExtent l="0" t="0" r="0" b="9525"/>
          <wp:docPr id="4" name="Imagen 4" descr="nuevo_logo_f_once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_logo_f_once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523875"/>
                  </a:xfrm>
                  <a:prstGeom prst="rect">
                    <a:avLst/>
                  </a:prstGeom>
                  <a:noFill/>
                  <a:ln>
                    <a:noFill/>
                  </a:ln>
                </pic:spPr>
              </pic:pic>
            </a:graphicData>
          </a:graphic>
        </wp:inline>
      </w:drawing>
    </w:r>
    <w:r w:rsidRPr="008C5732">
      <w:rPr>
        <w:lang w:val="es-ES_tradnl"/>
      </w:rPr>
      <w:ptab w:relativeTo="margin" w:alignment="center" w:leader="none"/>
    </w:r>
    <w:r w:rsidRPr="008C5732">
      <w:rPr>
        <w:lang w:val="es-ES_tradnl"/>
      </w:rPr>
      <w:ptab w:relativeTo="margin" w:alignment="right" w:leader="none"/>
    </w:r>
    <w:r>
      <w:rPr>
        <w:noProof/>
      </w:rPr>
      <w:drawing>
        <wp:inline distT="0" distB="0" distL="0" distR="0" wp14:anchorId="6010A608" wp14:editId="79BE5918">
          <wp:extent cx="1268095" cy="7378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095" cy="7378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786" w:rsidRDefault="00795786" w:rsidP="00105BF5">
      <w:r>
        <w:separator/>
      </w:r>
    </w:p>
  </w:footnote>
  <w:footnote w:type="continuationSeparator" w:id="0">
    <w:p w:rsidR="00795786" w:rsidRDefault="00795786" w:rsidP="0010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786" w:rsidRDefault="00795786">
    <w:pPr>
      <w:pStyle w:val="Encabezado"/>
    </w:pPr>
    <w:r>
      <w:rPr>
        <w:noProof/>
      </w:rPr>
      <w:drawing>
        <wp:inline distT="0" distB="0" distL="0" distR="0" wp14:anchorId="251613E4" wp14:editId="5B05EAFE">
          <wp:extent cx="1619250" cy="457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457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1">
    <w:nsid w:val="14D142A8"/>
    <w:multiLevelType w:val="hybridMultilevel"/>
    <w:tmpl w:val="FED007D8"/>
    <w:lvl w:ilvl="0" w:tplc="A19A2886">
      <w:start w:val="7"/>
      <w:numFmt w:val="upperLetter"/>
      <w:lvlText w:val="%1."/>
      <w:lvlJc w:val="left"/>
      <w:pPr>
        <w:ind w:left="1080" w:hanging="360"/>
      </w:pPr>
    </w:lvl>
    <w:lvl w:ilvl="1" w:tplc="040A0019">
      <w:start w:val="1"/>
      <w:numFmt w:val="lowerLetter"/>
      <w:lvlText w:val="%2."/>
      <w:lvlJc w:val="left"/>
      <w:pPr>
        <w:ind w:left="1800" w:hanging="360"/>
      </w:pPr>
    </w:lvl>
    <w:lvl w:ilvl="2" w:tplc="040A001B">
      <w:start w:val="1"/>
      <w:numFmt w:val="lowerRoman"/>
      <w:lvlText w:val="%3."/>
      <w:lvlJc w:val="right"/>
      <w:pPr>
        <w:ind w:left="2520" w:hanging="180"/>
      </w:pPr>
    </w:lvl>
    <w:lvl w:ilvl="3" w:tplc="040A000F">
      <w:start w:val="1"/>
      <w:numFmt w:val="decimal"/>
      <w:lvlText w:val="%4."/>
      <w:lvlJc w:val="left"/>
      <w:pPr>
        <w:ind w:left="3240" w:hanging="360"/>
      </w:pPr>
    </w:lvl>
    <w:lvl w:ilvl="4" w:tplc="040A0019">
      <w:start w:val="1"/>
      <w:numFmt w:val="lowerLetter"/>
      <w:lvlText w:val="%5."/>
      <w:lvlJc w:val="left"/>
      <w:pPr>
        <w:ind w:left="3960" w:hanging="360"/>
      </w:pPr>
    </w:lvl>
    <w:lvl w:ilvl="5" w:tplc="040A001B">
      <w:start w:val="1"/>
      <w:numFmt w:val="lowerRoman"/>
      <w:lvlText w:val="%6."/>
      <w:lvlJc w:val="right"/>
      <w:pPr>
        <w:ind w:left="4680" w:hanging="180"/>
      </w:pPr>
    </w:lvl>
    <w:lvl w:ilvl="6" w:tplc="040A000F">
      <w:start w:val="1"/>
      <w:numFmt w:val="decimal"/>
      <w:lvlText w:val="%7."/>
      <w:lvlJc w:val="left"/>
      <w:pPr>
        <w:ind w:left="5400" w:hanging="360"/>
      </w:pPr>
    </w:lvl>
    <w:lvl w:ilvl="7" w:tplc="040A0019">
      <w:start w:val="1"/>
      <w:numFmt w:val="lowerLetter"/>
      <w:lvlText w:val="%8."/>
      <w:lvlJc w:val="left"/>
      <w:pPr>
        <w:ind w:left="6120" w:hanging="360"/>
      </w:pPr>
    </w:lvl>
    <w:lvl w:ilvl="8" w:tplc="040A001B">
      <w:start w:val="1"/>
      <w:numFmt w:val="lowerRoman"/>
      <w:lvlText w:val="%9."/>
      <w:lvlJc w:val="right"/>
      <w:pPr>
        <w:ind w:left="6840" w:hanging="180"/>
      </w:pPr>
    </w:lvl>
  </w:abstractNum>
  <w:abstractNum w:abstractNumId="2">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9600BA1"/>
    <w:multiLevelType w:val="hybridMultilevel"/>
    <w:tmpl w:val="A0A43B26"/>
    <w:lvl w:ilvl="0" w:tplc="0C0A0003">
      <w:start w:val="1"/>
      <w:numFmt w:val="bullet"/>
      <w:lvlText w:val="o"/>
      <w:lvlJc w:val="left"/>
      <w:pPr>
        <w:ind w:left="1080" w:hanging="360"/>
      </w:pPr>
      <w:rPr>
        <w:rFonts w:ascii="Courier New" w:hAnsi="Courier New" w:cs="Courier New"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2FB5633B"/>
    <w:multiLevelType w:val="hybridMultilevel"/>
    <w:tmpl w:val="949A50E2"/>
    <w:lvl w:ilvl="0" w:tplc="5A7E1F28">
      <w:start w:val="1"/>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34E31EC8"/>
    <w:multiLevelType w:val="hybridMultilevel"/>
    <w:tmpl w:val="C42C647E"/>
    <w:lvl w:ilvl="0" w:tplc="E3D4C99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0">
    <w:nsid w:val="5B3E2D8C"/>
    <w:multiLevelType w:val="hybridMultilevel"/>
    <w:tmpl w:val="42869188"/>
    <w:lvl w:ilvl="0" w:tplc="010A3E9E">
      <w:numFmt w:val="bullet"/>
      <w:lvlText w:val=""/>
      <w:lvlJc w:val="left"/>
      <w:pPr>
        <w:ind w:left="720"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6ED23262"/>
    <w:multiLevelType w:val="hybridMultilevel"/>
    <w:tmpl w:val="296EE4B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webHidden w:val="0"/>
        <w:color w:val="000000"/>
        <w:spec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771F319A"/>
    <w:multiLevelType w:val="hybridMultilevel"/>
    <w:tmpl w:val="429604EC"/>
    <w:lvl w:ilvl="0" w:tplc="0C0A0005">
      <w:start w:val="1"/>
      <w:numFmt w:val="bullet"/>
      <w:lvlText w:val=""/>
      <w:lvlJc w:val="left"/>
      <w:pPr>
        <w:ind w:left="360" w:hanging="360"/>
      </w:pPr>
      <w:rPr>
        <w:rFonts w:ascii="Wingdings" w:hAnsi="Wingdings" w:hint="default"/>
      </w:rPr>
    </w:lvl>
    <w:lvl w:ilvl="1" w:tplc="0C0A0005">
      <w:start w:val="1"/>
      <w:numFmt w:val="bullet"/>
      <w:lvlText w:val=""/>
      <w:lvlJc w:val="left"/>
      <w:pPr>
        <w:ind w:left="1080" w:hanging="360"/>
      </w:pPr>
      <w:rPr>
        <w:rFonts w:ascii="Wingdings" w:hAnsi="Wingdings"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3"/>
  </w:num>
  <w:num w:numId="5">
    <w:abstractNumId w:val="0"/>
  </w:num>
  <w:num w:numId="6">
    <w:abstractNumId w:val="10"/>
  </w:num>
  <w:num w:numId="7">
    <w:abstractNumId w:val="4"/>
  </w:num>
  <w:num w:numId="8">
    <w:abstractNumId w:val="11"/>
  </w:num>
  <w:num w:numId="9">
    <w:abstractNumId w:val="13"/>
  </w:num>
  <w:num w:numId="10">
    <w:abstractNumId w:val="0"/>
  </w:num>
  <w:num w:numId="11">
    <w:abstractNumId w:val="8"/>
  </w:num>
  <w:num w:numId="12">
    <w:abstractNumId w:val="5"/>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6zHuDjeMNuv2mjPXZqoFe/G3as=" w:salt="I4f1CmC7mYsKnhBS+Qvk6Q=="/>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F5"/>
    <w:rsid w:val="00065FAB"/>
    <w:rsid w:val="00066E6F"/>
    <w:rsid w:val="00087ABE"/>
    <w:rsid w:val="000D27A3"/>
    <w:rsid w:val="0010472E"/>
    <w:rsid w:val="00105BF5"/>
    <w:rsid w:val="00175E1B"/>
    <w:rsid w:val="001C2750"/>
    <w:rsid w:val="001E3F56"/>
    <w:rsid w:val="00236628"/>
    <w:rsid w:val="00263992"/>
    <w:rsid w:val="00297205"/>
    <w:rsid w:val="002A68A0"/>
    <w:rsid w:val="002C53A8"/>
    <w:rsid w:val="002E78BA"/>
    <w:rsid w:val="003175CA"/>
    <w:rsid w:val="0035103D"/>
    <w:rsid w:val="003919C2"/>
    <w:rsid w:val="003F38F0"/>
    <w:rsid w:val="004E45C1"/>
    <w:rsid w:val="00561067"/>
    <w:rsid w:val="00564C77"/>
    <w:rsid w:val="005B42A8"/>
    <w:rsid w:val="0075093C"/>
    <w:rsid w:val="0077494C"/>
    <w:rsid w:val="00795786"/>
    <w:rsid w:val="007E3CB6"/>
    <w:rsid w:val="007F23BA"/>
    <w:rsid w:val="008857FD"/>
    <w:rsid w:val="008B31E8"/>
    <w:rsid w:val="008C5732"/>
    <w:rsid w:val="008E3DCC"/>
    <w:rsid w:val="009659F9"/>
    <w:rsid w:val="00991EFD"/>
    <w:rsid w:val="00993C32"/>
    <w:rsid w:val="009B394C"/>
    <w:rsid w:val="00A9465A"/>
    <w:rsid w:val="00AA7208"/>
    <w:rsid w:val="00AC4160"/>
    <w:rsid w:val="00AD235A"/>
    <w:rsid w:val="00B816C0"/>
    <w:rsid w:val="00BC1866"/>
    <w:rsid w:val="00BE0205"/>
    <w:rsid w:val="00C53030"/>
    <w:rsid w:val="00C57C2A"/>
    <w:rsid w:val="00C86015"/>
    <w:rsid w:val="00D509FB"/>
    <w:rsid w:val="00D80302"/>
    <w:rsid w:val="00D85069"/>
    <w:rsid w:val="00E1207F"/>
    <w:rsid w:val="00E26322"/>
    <w:rsid w:val="00E36C35"/>
    <w:rsid w:val="00F07286"/>
    <w:rsid w:val="00F35BFE"/>
    <w:rsid w:val="00F75908"/>
    <w:rsid w:val="00F832F3"/>
    <w:rsid w:val="00FC4CC6"/>
    <w:rsid w:val="00FC59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5BF5"/>
  </w:style>
  <w:style w:type="paragraph" w:styleId="Encabezado">
    <w:name w:val="header"/>
    <w:basedOn w:val="Normal"/>
    <w:link w:val="EncabezadoCar"/>
    <w:rsid w:val="00105BF5"/>
    <w:pPr>
      <w:tabs>
        <w:tab w:val="center" w:pos="4252"/>
        <w:tab w:val="right" w:pos="8504"/>
      </w:tabs>
    </w:pPr>
  </w:style>
  <w:style w:type="character" w:customStyle="1" w:styleId="EncabezadoCar">
    <w:name w:val="Encabezado Car"/>
    <w:basedOn w:val="Fuentedeprrafopredeter"/>
    <w:link w:val="Encabezado"/>
    <w:rsid w:val="00105BF5"/>
  </w:style>
  <w:style w:type="paragraph" w:styleId="Piedepgina">
    <w:name w:val="footer"/>
    <w:basedOn w:val="Normal"/>
    <w:link w:val="PiedepginaCar"/>
    <w:uiPriority w:val="99"/>
    <w:rsid w:val="00105BF5"/>
    <w:pPr>
      <w:tabs>
        <w:tab w:val="center" w:pos="4252"/>
        <w:tab w:val="right" w:pos="8504"/>
      </w:tabs>
    </w:pPr>
  </w:style>
  <w:style w:type="character" w:customStyle="1" w:styleId="PiedepginaCar">
    <w:name w:val="Pie de página Car"/>
    <w:basedOn w:val="Fuentedeprrafopredeter"/>
    <w:link w:val="Piedepgina"/>
    <w:uiPriority w:val="99"/>
    <w:rsid w:val="00105BF5"/>
  </w:style>
  <w:style w:type="paragraph" w:styleId="Textodeglobo">
    <w:name w:val="Balloon Text"/>
    <w:basedOn w:val="Normal"/>
    <w:link w:val="TextodegloboCar"/>
    <w:rsid w:val="00105BF5"/>
    <w:rPr>
      <w:rFonts w:ascii="Tahoma" w:hAnsi="Tahoma" w:cs="Tahoma"/>
      <w:sz w:val="16"/>
      <w:szCs w:val="16"/>
    </w:rPr>
  </w:style>
  <w:style w:type="character" w:customStyle="1" w:styleId="TextodegloboCar">
    <w:name w:val="Texto de globo Car"/>
    <w:basedOn w:val="Fuentedeprrafopredeter"/>
    <w:link w:val="Textodeglobo"/>
    <w:rsid w:val="00105BF5"/>
    <w:rPr>
      <w:rFonts w:ascii="Tahoma" w:hAnsi="Tahoma" w:cs="Tahoma"/>
      <w:sz w:val="16"/>
      <w:szCs w:val="16"/>
    </w:rPr>
  </w:style>
  <w:style w:type="character" w:styleId="Hipervnculo">
    <w:name w:val="Hyperlink"/>
    <w:basedOn w:val="Fuentedeprrafopredeter"/>
    <w:rsid w:val="00066E6F"/>
    <w:rPr>
      <w:color w:val="0000FF" w:themeColor="hyperlink"/>
      <w:u w:val="single"/>
    </w:rPr>
  </w:style>
  <w:style w:type="paragraph" w:styleId="Prrafodelista">
    <w:name w:val="List Paragraph"/>
    <w:basedOn w:val="Normal"/>
    <w:uiPriority w:val="34"/>
    <w:qFormat/>
    <w:rsid w:val="00C86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anaecorrales@fundaciononc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0AC78D-A321-444B-B175-F2D411CD36B1}"/>
</file>

<file path=customXml/itemProps2.xml><?xml version="1.0" encoding="utf-8"?>
<ds:datastoreItem xmlns:ds="http://schemas.openxmlformats.org/officeDocument/2006/customXml" ds:itemID="{A38E7E7F-B035-4ACC-B146-6E32FE094744}"/>
</file>

<file path=customXml/itemProps3.xml><?xml version="1.0" encoding="utf-8"?>
<ds:datastoreItem xmlns:ds="http://schemas.openxmlformats.org/officeDocument/2006/customXml" ds:itemID="{BD67A4C9-1B8A-4D7D-B2B6-7FAB27DBC25D}"/>
</file>

<file path=customXml/itemProps4.xml><?xml version="1.0" encoding="utf-8"?>
<ds:datastoreItem xmlns:ds="http://schemas.openxmlformats.org/officeDocument/2006/customXml" ds:itemID="{2B6237F9-93FD-4E41-A584-E6493FC2B6E9}"/>
</file>

<file path=docProps/app.xml><?xml version="1.0" encoding="utf-8"?>
<Properties xmlns="http://schemas.openxmlformats.org/officeDocument/2006/extended-properties" xmlns:vt="http://schemas.openxmlformats.org/officeDocument/2006/docPropsVTypes">
  <Template>Normal.dotm</Template>
  <TotalTime>6</TotalTime>
  <Pages>16</Pages>
  <Words>5161</Words>
  <Characters>29538</Characters>
  <Application>Microsoft Office Word</Application>
  <DocSecurity>8</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4</cp:revision>
  <dcterms:created xsi:type="dcterms:W3CDTF">2018-12-19T10:00:00Z</dcterms:created>
  <dcterms:modified xsi:type="dcterms:W3CDTF">2018-12-20T09:45:00Z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0x0101000E17173A74B6EB42BF592AAACE154874</vt:lpwstr>
  </property>
</Properties>
</file>