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E34" w:rsidRPr="00BB7E45" w:rsidRDefault="00731E34" w:rsidP="00731E34">
      <w:pPr>
        <w:ind w:firstLine="708"/>
        <w:jc w:val="center"/>
        <w:rPr>
          <w:rFonts w:ascii="Arial" w:hAnsi="Arial" w:cs="Arial"/>
          <w:b/>
          <w:sz w:val="22"/>
          <w:szCs w:val="22"/>
          <w:lang w:val="es-ES_tradnl"/>
        </w:rPr>
      </w:pPr>
      <w:r w:rsidRPr="00BB7E45">
        <w:rPr>
          <w:rFonts w:ascii="Arial" w:hAnsi="Arial" w:cs="Arial"/>
          <w:b/>
          <w:sz w:val="22"/>
          <w:szCs w:val="22"/>
          <w:lang w:val="es-ES_tradnl"/>
        </w:rPr>
        <w:t>ANEXO I</w:t>
      </w:r>
    </w:p>
    <w:p w:rsidR="00731E34" w:rsidRPr="00BB7E45" w:rsidRDefault="00731E34" w:rsidP="00731E34">
      <w:pPr>
        <w:ind w:firstLine="708"/>
        <w:jc w:val="center"/>
        <w:rPr>
          <w:rFonts w:ascii="Arial" w:hAnsi="Arial" w:cs="Arial"/>
          <w:b/>
          <w:sz w:val="22"/>
          <w:szCs w:val="22"/>
          <w:lang w:val="es-ES_tradnl"/>
        </w:rPr>
      </w:pPr>
    </w:p>
    <w:p w:rsidR="00731E34" w:rsidRPr="00BB7E45" w:rsidRDefault="00731E34" w:rsidP="00731E34">
      <w:pPr>
        <w:autoSpaceDE w:val="0"/>
        <w:autoSpaceDN w:val="0"/>
        <w:adjustRightInd w:val="0"/>
        <w:jc w:val="both"/>
        <w:rPr>
          <w:rFonts w:ascii="Arial" w:hAnsi="Arial" w:cs="Arial"/>
          <w:b/>
          <w:sz w:val="22"/>
          <w:szCs w:val="22"/>
        </w:rPr>
      </w:pPr>
    </w:p>
    <w:p w:rsidR="00731E34" w:rsidRPr="007306A6" w:rsidRDefault="00731E34" w:rsidP="00731E34">
      <w:pPr>
        <w:pStyle w:val="Default"/>
        <w:jc w:val="both"/>
        <w:rPr>
          <w:color w:val="auto"/>
          <w:sz w:val="22"/>
          <w:szCs w:val="22"/>
        </w:rPr>
      </w:pPr>
      <w:r w:rsidRPr="007306A6">
        <w:rPr>
          <w:b/>
          <w:color w:val="auto"/>
          <w:sz w:val="22"/>
          <w:szCs w:val="22"/>
        </w:rPr>
        <w:t xml:space="preserve">PLIEGO DE CONDICIONES PARTICULARES Y TÉCNICAS PARA LA CONTRATACIÓN POR LA ASOCIACIÓN INSERTA EMPLEO DE LOS SERVICIOS DE JORNADAS TERRITORIALES CON EMPRESAS Y EMPLEADORES/AS, Y REUNIONES DE LOS CONSEJOS ASESORES TERRITORIALES EN EL MARCO QUE REPRESENTA LA EJECUCIÓN Y GESTIÓN DEL PROGRAMA OPERATIVO DE INCLUSIÓN SOCIAL Y ECONOMÍA SOCIAL, Y EL PROGRAMA DE EMPLEO JUVENIL, COFINANCIADOS POR EL FONDO SOCIAL EUROPEO (FSE) A NIVEL NACIONAL. </w:t>
      </w:r>
    </w:p>
    <w:p w:rsidR="00731E34" w:rsidRPr="00BB7E45" w:rsidRDefault="00731E34" w:rsidP="00731E34">
      <w:pPr>
        <w:autoSpaceDE w:val="0"/>
        <w:autoSpaceDN w:val="0"/>
        <w:adjustRightInd w:val="0"/>
        <w:rPr>
          <w:rFonts w:ascii="TTE1C89A48t00" w:hAnsi="TTE1C89A48t00" w:cs="TTE1C89A48t00"/>
          <w:sz w:val="22"/>
          <w:szCs w:val="22"/>
          <w:lang w:val="es-ES_tradnl"/>
        </w:rPr>
      </w:pPr>
    </w:p>
    <w:p w:rsidR="00731E34" w:rsidRPr="00BB7E45" w:rsidRDefault="00633A88" w:rsidP="00731E34">
      <w:pPr>
        <w:autoSpaceDE w:val="0"/>
        <w:autoSpaceDN w:val="0"/>
        <w:adjustRightInd w:val="0"/>
        <w:rPr>
          <w:rFonts w:ascii="Arial" w:hAnsi="Arial" w:cs="Arial"/>
          <w:b/>
          <w:sz w:val="22"/>
          <w:szCs w:val="22"/>
          <w:lang w:val="es-ES_tradnl"/>
        </w:rPr>
      </w:pPr>
      <w:r>
        <w:rPr>
          <w:rFonts w:ascii="Arial" w:hAnsi="Arial" w:cs="Arial"/>
          <w:b/>
          <w:sz w:val="22"/>
          <w:szCs w:val="22"/>
          <w:lang w:val="es-ES_tradnl"/>
        </w:rPr>
        <w:t>CÓDIGO: 003</w:t>
      </w:r>
      <w:r w:rsidR="00731E34" w:rsidRPr="00BB7E45">
        <w:rPr>
          <w:rFonts w:ascii="Arial" w:hAnsi="Arial" w:cs="Arial"/>
          <w:b/>
          <w:sz w:val="22"/>
          <w:szCs w:val="22"/>
          <w:lang w:val="es-ES_tradnl"/>
        </w:rPr>
        <w:t>/CA/18</w:t>
      </w:r>
    </w:p>
    <w:tbl>
      <w:tblPr>
        <w:tblW w:w="0" w:type="auto"/>
        <w:tblLook w:val="01E0" w:firstRow="1" w:lastRow="1" w:firstColumn="1" w:lastColumn="1" w:noHBand="0" w:noVBand="0"/>
      </w:tblPr>
      <w:tblGrid>
        <w:gridCol w:w="8587"/>
      </w:tblGrid>
      <w:tr w:rsidR="00731E34" w:rsidRPr="00CE1D7E" w:rsidTr="000D20DD">
        <w:trPr>
          <w:trHeight w:val="520"/>
        </w:trPr>
        <w:tc>
          <w:tcPr>
            <w:tcW w:w="8587" w:type="dxa"/>
            <w:tcMar>
              <w:top w:w="57" w:type="dxa"/>
              <w:bottom w:w="57" w:type="dxa"/>
            </w:tcMar>
          </w:tcPr>
          <w:p w:rsidR="00731E34" w:rsidRPr="00CE1D7E" w:rsidRDefault="00731E34" w:rsidP="000D20DD">
            <w:pPr>
              <w:autoSpaceDE w:val="0"/>
              <w:autoSpaceDN w:val="0"/>
              <w:adjustRightInd w:val="0"/>
              <w:jc w:val="both"/>
              <w:rPr>
                <w:rFonts w:ascii="Arial" w:hAnsi="Arial" w:cs="Arial"/>
                <w:color w:val="000000"/>
                <w:sz w:val="22"/>
                <w:szCs w:val="22"/>
                <w:lang w:val="es-ES_tradnl"/>
              </w:rPr>
            </w:pPr>
          </w:p>
        </w:tc>
      </w:tr>
    </w:tbl>
    <w:p w:rsidR="00731E34" w:rsidRPr="00CE1D7E" w:rsidRDefault="00731E34" w:rsidP="00731E3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CE1D7E">
        <w:rPr>
          <w:rFonts w:ascii="Arial" w:hAnsi="Arial" w:cs="Arial"/>
          <w:b/>
          <w:sz w:val="22"/>
          <w:szCs w:val="22"/>
          <w:lang w:val="es-ES_tradnl"/>
        </w:rPr>
        <w:t xml:space="preserve">A.- Objeto del Contrato </w:t>
      </w:r>
    </w:p>
    <w:p w:rsidR="00731E34" w:rsidRPr="00CE1D7E" w:rsidRDefault="00731E34" w:rsidP="00731E34">
      <w:pPr>
        <w:autoSpaceDE w:val="0"/>
        <w:autoSpaceDN w:val="0"/>
        <w:adjustRightInd w:val="0"/>
        <w:jc w:val="both"/>
        <w:rPr>
          <w:rFonts w:ascii="Arial" w:hAnsi="Arial" w:cs="Arial"/>
          <w:sz w:val="22"/>
          <w:szCs w:val="22"/>
          <w:lang w:val="es-ES_tradnl"/>
        </w:rPr>
      </w:pPr>
    </w:p>
    <w:tbl>
      <w:tblPr>
        <w:tblW w:w="9180" w:type="dxa"/>
        <w:tblLook w:val="01E0" w:firstRow="1" w:lastRow="1" w:firstColumn="1" w:lastColumn="1" w:noHBand="0" w:noVBand="0"/>
      </w:tblPr>
      <w:tblGrid>
        <w:gridCol w:w="9180"/>
      </w:tblGrid>
      <w:tr w:rsidR="00731E34" w:rsidRPr="00CE1D7E" w:rsidTr="000D20DD">
        <w:trPr>
          <w:trHeight w:val="264"/>
        </w:trPr>
        <w:tc>
          <w:tcPr>
            <w:tcW w:w="9180" w:type="dxa"/>
            <w:shd w:val="clear" w:color="auto" w:fill="auto"/>
            <w:tcMar>
              <w:top w:w="57" w:type="dxa"/>
              <w:bottom w:w="57" w:type="dxa"/>
            </w:tcMar>
          </w:tcPr>
          <w:p w:rsidR="00731E34" w:rsidRPr="00CE1D7E" w:rsidRDefault="00731E34" w:rsidP="000D20DD">
            <w:pPr>
              <w:pStyle w:val="Prrafodelista"/>
              <w:ind w:left="0"/>
              <w:jc w:val="both"/>
              <w:rPr>
                <w:rFonts w:ascii="Arial" w:hAnsi="Arial" w:cs="Arial"/>
                <w:sz w:val="22"/>
                <w:szCs w:val="22"/>
                <w:u w:val="single"/>
                <w:lang w:val="es-ES_tradnl"/>
              </w:rPr>
            </w:pPr>
          </w:p>
          <w:p w:rsidR="00731E34" w:rsidRDefault="00731E34" w:rsidP="000D20DD">
            <w:pPr>
              <w:pStyle w:val="Prrafodelista"/>
              <w:ind w:left="0"/>
              <w:jc w:val="both"/>
              <w:rPr>
                <w:rFonts w:ascii="Arial" w:hAnsi="Arial" w:cs="Arial"/>
                <w:sz w:val="22"/>
                <w:szCs w:val="22"/>
                <w:u w:val="single"/>
                <w:lang w:val="es-ES_tradnl"/>
              </w:rPr>
            </w:pPr>
            <w:r w:rsidRPr="00CE1D7E">
              <w:rPr>
                <w:rFonts w:ascii="Arial" w:hAnsi="Arial" w:cs="Arial"/>
                <w:sz w:val="22"/>
                <w:szCs w:val="22"/>
                <w:u w:val="single"/>
                <w:lang w:val="es-ES_tradnl"/>
              </w:rPr>
              <w:t xml:space="preserve">Potenciar e impulsar la </w:t>
            </w:r>
            <w:r>
              <w:rPr>
                <w:rFonts w:ascii="Arial" w:hAnsi="Arial" w:cs="Arial"/>
                <w:sz w:val="22"/>
                <w:szCs w:val="22"/>
                <w:u w:val="single"/>
                <w:lang w:val="es-ES_tradnl"/>
              </w:rPr>
              <w:t>contratación de personas con discapacidad</w:t>
            </w:r>
            <w:r w:rsidRPr="00CE1D7E">
              <w:rPr>
                <w:rFonts w:ascii="Arial" w:hAnsi="Arial" w:cs="Arial"/>
                <w:sz w:val="22"/>
                <w:szCs w:val="22"/>
                <w:u w:val="single"/>
                <w:lang w:val="es-ES_tradnl"/>
              </w:rPr>
              <w:t xml:space="preserve"> desarrollada por Inserta Empleo, a través</w:t>
            </w:r>
            <w:r>
              <w:rPr>
                <w:rFonts w:ascii="Arial" w:hAnsi="Arial" w:cs="Arial"/>
                <w:sz w:val="22"/>
                <w:szCs w:val="22"/>
                <w:u w:val="single"/>
                <w:lang w:val="es-ES_tradnl"/>
              </w:rPr>
              <w:t xml:space="preserve"> de la puesta en marcha </w:t>
            </w:r>
            <w:r w:rsidRPr="00CE1D7E">
              <w:rPr>
                <w:rFonts w:ascii="Arial" w:hAnsi="Arial" w:cs="Arial"/>
                <w:sz w:val="22"/>
                <w:szCs w:val="22"/>
                <w:u w:val="single"/>
                <w:lang w:val="es-ES_tradnl"/>
              </w:rPr>
              <w:t xml:space="preserve">de Jornadas Territoriales  con Empresas y Empleadores/as </w:t>
            </w:r>
            <w:r>
              <w:rPr>
                <w:rFonts w:ascii="Arial" w:hAnsi="Arial" w:cs="Arial"/>
                <w:sz w:val="22"/>
                <w:szCs w:val="22"/>
                <w:u w:val="single"/>
                <w:lang w:val="es-ES_tradnl"/>
              </w:rPr>
              <w:t>y de la celebración de Consejos Asesores Territoriales</w:t>
            </w:r>
            <w:r w:rsidRPr="00CE1D7E">
              <w:rPr>
                <w:rFonts w:ascii="Arial" w:hAnsi="Arial" w:cs="Arial"/>
                <w:sz w:val="22"/>
                <w:szCs w:val="22"/>
                <w:u w:val="single"/>
                <w:lang w:val="es-ES_tradnl"/>
              </w:rPr>
              <w:t xml:space="preserve"> para</w:t>
            </w:r>
            <w:r>
              <w:rPr>
                <w:rFonts w:ascii="Arial" w:hAnsi="Arial" w:cs="Arial"/>
                <w:sz w:val="22"/>
                <w:szCs w:val="22"/>
                <w:u w:val="single"/>
                <w:lang w:val="es-ES_tradnl"/>
              </w:rPr>
              <w:t xml:space="preserve"> la generación de empleo de personas con discapacidad y</w:t>
            </w:r>
            <w:r w:rsidRPr="00CE1D7E">
              <w:rPr>
                <w:rFonts w:ascii="Arial" w:hAnsi="Arial" w:cs="Arial"/>
                <w:sz w:val="22"/>
                <w:szCs w:val="22"/>
                <w:u w:val="single"/>
                <w:lang w:val="es-ES_tradnl"/>
              </w:rPr>
              <w:t xml:space="preserve"> la configuración de proyectos de innovación social para el </w:t>
            </w:r>
            <w:r w:rsidRPr="00BB393F">
              <w:rPr>
                <w:rFonts w:ascii="Arial" w:hAnsi="Arial" w:cs="Arial"/>
                <w:sz w:val="22"/>
                <w:szCs w:val="22"/>
                <w:u w:val="single"/>
                <w:lang w:val="es-ES_tradnl"/>
              </w:rPr>
              <w:t>empleo</w:t>
            </w:r>
            <w:r>
              <w:rPr>
                <w:rFonts w:ascii="Arial" w:hAnsi="Arial" w:cs="Arial"/>
                <w:sz w:val="22"/>
                <w:szCs w:val="22"/>
                <w:u w:val="single"/>
                <w:lang w:val="es-ES_tradnl"/>
              </w:rPr>
              <w:t xml:space="preserve"> para este colectivo</w:t>
            </w:r>
            <w:r w:rsidRPr="00BB393F">
              <w:rPr>
                <w:rFonts w:ascii="Arial" w:hAnsi="Arial" w:cs="Arial"/>
                <w:sz w:val="22"/>
                <w:szCs w:val="22"/>
                <w:u w:val="single"/>
                <w:lang w:val="es-ES_tradnl"/>
              </w:rPr>
              <w:t xml:space="preserve">. </w:t>
            </w:r>
          </w:p>
          <w:p w:rsidR="00731E34" w:rsidRDefault="00731E34" w:rsidP="000D20DD">
            <w:pPr>
              <w:pStyle w:val="Prrafodelista"/>
              <w:ind w:left="0"/>
              <w:jc w:val="both"/>
              <w:rPr>
                <w:rFonts w:ascii="Arial" w:hAnsi="Arial" w:cs="Arial"/>
                <w:sz w:val="22"/>
                <w:szCs w:val="22"/>
                <w:u w:val="single"/>
                <w:lang w:val="es-ES_tradnl"/>
              </w:rPr>
            </w:pPr>
          </w:p>
          <w:p w:rsidR="00731E34" w:rsidRPr="00CE1D7E" w:rsidRDefault="00731E34" w:rsidP="000D20DD">
            <w:pPr>
              <w:pStyle w:val="Prrafodelista"/>
              <w:ind w:left="0"/>
              <w:jc w:val="both"/>
              <w:rPr>
                <w:rFonts w:ascii="Arial" w:hAnsi="Arial" w:cs="Arial"/>
                <w:sz w:val="22"/>
                <w:szCs w:val="22"/>
                <w:lang w:val="es-ES_tradnl"/>
              </w:rPr>
            </w:pPr>
            <w:r w:rsidRPr="00BB393F">
              <w:rPr>
                <w:rFonts w:ascii="Arial" w:hAnsi="Arial" w:cs="Arial"/>
                <w:sz w:val="22"/>
                <w:szCs w:val="22"/>
                <w:u w:val="single"/>
                <w:lang w:val="es-ES_tradnl"/>
              </w:rPr>
              <w:t>En este sentido, se celebrarán 15 jornadas territoriales y 13 reuniones de los Consejos Asesores territoriales</w:t>
            </w:r>
            <w:r>
              <w:rPr>
                <w:rFonts w:ascii="Arial" w:hAnsi="Arial" w:cs="Arial"/>
                <w:sz w:val="22"/>
                <w:szCs w:val="22"/>
                <w:u w:val="single"/>
                <w:lang w:val="es-ES_tradnl"/>
              </w:rPr>
              <w:t xml:space="preserve"> </w:t>
            </w:r>
            <w:r w:rsidRPr="0022278C">
              <w:rPr>
                <w:rFonts w:ascii="Arial" w:hAnsi="Arial" w:cs="Arial"/>
                <w:sz w:val="22"/>
                <w:szCs w:val="22"/>
                <w:lang w:val="es-ES_tradnl"/>
              </w:rPr>
              <w:t xml:space="preserve">en el marco del </w:t>
            </w:r>
            <w:r w:rsidRPr="00CE1D7E">
              <w:rPr>
                <w:rFonts w:ascii="Arial" w:hAnsi="Arial" w:cs="Arial"/>
                <w:b/>
                <w:sz w:val="22"/>
                <w:szCs w:val="22"/>
                <w:lang w:val="es-ES_tradnl"/>
              </w:rPr>
              <w:t>Foro Inserta Responsable</w:t>
            </w:r>
            <w:r w:rsidRPr="00CE1D7E">
              <w:rPr>
                <w:rFonts w:ascii="Arial" w:hAnsi="Arial" w:cs="Arial"/>
                <w:sz w:val="22"/>
                <w:szCs w:val="22"/>
                <w:lang w:val="es-ES_tradnl"/>
              </w:rPr>
              <w:t xml:space="preserve"> una plataforma de trabajo en red e innovación social que posibilita compartir buenas prácticas, herramientas y experiencias que favorezcan un desarrollo eficaz de las políticas de RSC-Discapacidad y diversidad.</w:t>
            </w:r>
          </w:p>
          <w:p w:rsidR="00731E34" w:rsidRPr="00CE1D7E" w:rsidRDefault="00731E34" w:rsidP="000D20DD">
            <w:pPr>
              <w:pStyle w:val="Prrafodelista"/>
              <w:ind w:left="0"/>
              <w:jc w:val="both"/>
              <w:rPr>
                <w:rFonts w:ascii="Arial" w:hAnsi="Arial" w:cs="Arial"/>
                <w:sz w:val="22"/>
                <w:szCs w:val="22"/>
                <w:lang w:val="es-ES_tradnl"/>
              </w:rPr>
            </w:pPr>
          </w:p>
          <w:p w:rsidR="00731E34" w:rsidRPr="00CE1D7E" w:rsidRDefault="00731E34" w:rsidP="000D20DD">
            <w:pPr>
              <w:pStyle w:val="Prrafodelista"/>
              <w:ind w:left="0"/>
              <w:jc w:val="both"/>
              <w:rPr>
                <w:rFonts w:ascii="Arial" w:hAnsi="Arial" w:cs="Arial"/>
                <w:sz w:val="22"/>
                <w:szCs w:val="22"/>
                <w:lang w:val="es-ES_tradnl"/>
              </w:rPr>
            </w:pPr>
            <w:r w:rsidRPr="00CE1D7E">
              <w:rPr>
                <w:rFonts w:ascii="Arial" w:hAnsi="Arial" w:cs="Arial"/>
                <w:sz w:val="22"/>
                <w:szCs w:val="22"/>
                <w:lang w:val="es-ES_tradnl"/>
              </w:rPr>
              <w:t>Más de 90 empresas líderes en su sector, administraciones públicas, escuelas de negocios y entidades sin ánimo lucrativo forman parte de este foro creado por Fundación ONCE, el Fondo Social Europeo y el Gobierno de España a través del Programa Operativo de Inclusión Social y Economía Social.</w:t>
            </w:r>
          </w:p>
          <w:p w:rsidR="00731E34" w:rsidRPr="00CE1D7E" w:rsidRDefault="00731E34" w:rsidP="000D20DD">
            <w:pPr>
              <w:pStyle w:val="Prrafodelista"/>
              <w:ind w:left="0"/>
              <w:jc w:val="both"/>
              <w:rPr>
                <w:rFonts w:ascii="Arial" w:hAnsi="Arial" w:cs="Arial"/>
                <w:sz w:val="22"/>
                <w:szCs w:val="22"/>
                <w:lang w:val="es-ES_tradnl"/>
              </w:rPr>
            </w:pPr>
          </w:p>
          <w:p w:rsidR="00731E34" w:rsidRPr="00BB393F" w:rsidRDefault="00731E34" w:rsidP="000D20DD">
            <w:pPr>
              <w:pStyle w:val="Prrafodelista"/>
              <w:ind w:left="0"/>
              <w:jc w:val="both"/>
              <w:rPr>
                <w:rFonts w:ascii="Arial" w:hAnsi="Arial" w:cs="Arial"/>
                <w:sz w:val="22"/>
                <w:szCs w:val="22"/>
                <w:lang w:val="es-ES_tradnl"/>
              </w:rPr>
            </w:pPr>
            <w:r w:rsidRPr="00CE1D7E">
              <w:rPr>
                <w:rFonts w:ascii="Arial" w:hAnsi="Arial" w:cs="Arial"/>
                <w:sz w:val="22"/>
                <w:szCs w:val="22"/>
                <w:lang w:val="es-ES_tradnl"/>
              </w:rPr>
              <w:t xml:space="preserve">La agenda de actividades del Foro Inserta Responsable incluye jornadas con Empresas y Empleadores/as, </w:t>
            </w:r>
            <w:r w:rsidRPr="00BB393F">
              <w:rPr>
                <w:rFonts w:ascii="Arial" w:hAnsi="Arial" w:cs="Arial"/>
                <w:sz w:val="22"/>
                <w:szCs w:val="22"/>
                <w:lang w:val="es-ES_tradnl"/>
              </w:rPr>
              <w:t>reuniones de los Consejos Asesores Nacional y Territoriales, seminarios y talleres y otras actividades de carácter innovador con el fin de aportar valor a todas las empresas y entidades que lo componen y posicionarlas –junto al Foro- como referentes y creadoras de valor compartido.</w:t>
            </w:r>
          </w:p>
          <w:p w:rsidR="00731E34" w:rsidRPr="00BB393F" w:rsidRDefault="00731E34" w:rsidP="000D20DD">
            <w:pPr>
              <w:pStyle w:val="Prrafodelista"/>
              <w:ind w:left="0"/>
              <w:jc w:val="both"/>
              <w:rPr>
                <w:rFonts w:ascii="Arial" w:hAnsi="Arial" w:cs="Arial"/>
                <w:sz w:val="22"/>
                <w:szCs w:val="22"/>
                <w:lang w:val="es-ES_tradnl"/>
              </w:rPr>
            </w:pPr>
          </w:p>
          <w:p w:rsidR="00731E34" w:rsidRPr="00BB393F" w:rsidRDefault="00731E34" w:rsidP="000D20DD">
            <w:pPr>
              <w:pStyle w:val="Prrafodelista"/>
              <w:ind w:left="0"/>
              <w:jc w:val="both"/>
              <w:rPr>
                <w:rFonts w:ascii="Arial" w:hAnsi="Arial" w:cs="Arial"/>
                <w:sz w:val="22"/>
                <w:szCs w:val="22"/>
                <w:lang w:val="es-ES_tradnl"/>
              </w:rPr>
            </w:pPr>
            <w:r>
              <w:rPr>
                <w:rFonts w:ascii="Arial" w:hAnsi="Arial" w:cs="Arial"/>
                <w:sz w:val="22"/>
                <w:szCs w:val="22"/>
                <w:lang w:val="es-ES_tradnl"/>
              </w:rPr>
              <w:t>Las actuaciones que el adjudicatario ha de desarrollar están dirigidas a</w:t>
            </w:r>
            <w:r w:rsidRPr="00BB393F">
              <w:rPr>
                <w:rFonts w:ascii="Arial" w:hAnsi="Arial" w:cs="Arial"/>
                <w:sz w:val="22"/>
                <w:szCs w:val="22"/>
                <w:lang w:val="es-ES_tradnl"/>
              </w:rPr>
              <w:t xml:space="preserve"> la </w:t>
            </w:r>
            <w:r w:rsidRPr="00BB393F">
              <w:rPr>
                <w:rFonts w:ascii="Arial" w:hAnsi="Arial" w:cs="Arial"/>
                <w:b/>
                <w:sz w:val="22"/>
                <w:szCs w:val="22"/>
                <w:u w:val="single"/>
                <w:lang w:val="es-ES_tradnl"/>
              </w:rPr>
              <w:t>creación y desarrollo de 15 Jornadas del Foro Inserta, a nivel territorial, y de 13 reuniones del Consejo Asesor Territorial del Foro Inserta para favorecer la información y difusión de los servicios de Inserta Empleo a empleadores/as de cada uno de los territorios</w:t>
            </w:r>
            <w:r w:rsidRPr="00BB393F">
              <w:rPr>
                <w:rFonts w:ascii="Arial" w:hAnsi="Arial" w:cs="Arial"/>
                <w:sz w:val="22"/>
                <w:szCs w:val="22"/>
                <w:lang w:val="es-ES_tradnl"/>
              </w:rPr>
              <w:t>.</w:t>
            </w:r>
          </w:p>
          <w:p w:rsidR="00731E34" w:rsidRPr="00BB393F" w:rsidRDefault="00731E34" w:rsidP="000D20DD">
            <w:pPr>
              <w:pStyle w:val="Prrafodelista"/>
              <w:ind w:left="0"/>
              <w:jc w:val="both"/>
              <w:rPr>
                <w:rFonts w:ascii="Arial" w:hAnsi="Arial" w:cs="Arial"/>
                <w:sz w:val="22"/>
                <w:szCs w:val="22"/>
                <w:lang w:val="es-ES_tradnl"/>
              </w:rPr>
            </w:pPr>
          </w:p>
          <w:p w:rsidR="00731E34" w:rsidRPr="00BB393F" w:rsidRDefault="00731E34" w:rsidP="000D20DD">
            <w:pPr>
              <w:pStyle w:val="Prrafodelista"/>
              <w:ind w:left="0"/>
              <w:jc w:val="both"/>
              <w:rPr>
                <w:rFonts w:ascii="Arial" w:hAnsi="Arial" w:cs="Arial"/>
                <w:sz w:val="22"/>
                <w:szCs w:val="22"/>
              </w:rPr>
            </w:pPr>
            <w:r w:rsidRPr="00BB393F">
              <w:rPr>
                <w:rFonts w:ascii="Arial" w:hAnsi="Arial" w:cs="Arial"/>
                <w:sz w:val="22"/>
                <w:szCs w:val="22"/>
                <w:lang w:val="es-ES_tradnl"/>
              </w:rPr>
              <w:t>Las j</w:t>
            </w:r>
            <w:r w:rsidRPr="00BB393F">
              <w:rPr>
                <w:rFonts w:ascii="Arial" w:hAnsi="Arial" w:cs="Arial"/>
                <w:sz w:val="22"/>
                <w:szCs w:val="22"/>
              </w:rPr>
              <w:t xml:space="preserve">ornadas del Foro Inserta a nivel territorial se desarrollan sobre temáticas de interés para las empresas y para el desarrollo de proyectos en materia de gestión </w:t>
            </w:r>
            <w:proofErr w:type="spellStart"/>
            <w:r w:rsidRPr="00BB393F">
              <w:rPr>
                <w:rFonts w:ascii="Arial" w:hAnsi="Arial" w:cs="Arial"/>
                <w:sz w:val="22"/>
                <w:szCs w:val="22"/>
              </w:rPr>
              <w:t>estrátegica</w:t>
            </w:r>
            <w:proofErr w:type="spellEnd"/>
            <w:r w:rsidRPr="00BB393F">
              <w:rPr>
                <w:rFonts w:ascii="Arial" w:hAnsi="Arial" w:cs="Arial"/>
                <w:sz w:val="22"/>
                <w:szCs w:val="22"/>
              </w:rPr>
              <w:t xml:space="preserve"> del talento diverso. Dirigidas a directivos de RH, RSC y Comunicación de las empresas más relevantes de cada territorio, pretenden dotar a las empresas de las herramientas e información necesaria para la implementación de políticas de RSE-D en sus compañías abordando temáticas de actualidad o novedades legislativas. </w:t>
            </w:r>
          </w:p>
          <w:p w:rsidR="00731E34" w:rsidRPr="00BB393F" w:rsidRDefault="00731E34" w:rsidP="000D20DD">
            <w:pPr>
              <w:spacing w:line="360" w:lineRule="auto"/>
              <w:ind w:right="-568" w:hanging="284"/>
              <w:jc w:val="both"/>
              <w:rPr>
                <w:rFonts w:ascii="Arial" w:hAnsi="Arial" w:cs="Arial"/>
                <w:sz w:val="22"/>
                <w:szCs w:val="22"/>
              </w:rPr>
            </w:pPr>
          </w:p>
          <w:p w:rsidR="00731E34" w:rsidRPr="00BB393F" w:rsidRDefault="00731E34" w:rsidP="000D20DD">
            <w:pPr>
              <w:pStyle w:val="Prrafodelista"/>
              <w:ind w:left="0"/>
              <w:jc w:val="both"/>
              <w:rPr>
                <w:rFonts w:ascii="Arial" w:hAnsi="Arial" w:cs="Arial"/>
                <w:bCs/>
                <w:sz w:val="22"/>
                <w:szCs w:val="22"/>
                <w:lang w:val="es-ES_tradnl"/>
              </w:rPr>
            </w:pPr>
            <w:r w:rsidRPr="00BB393F">
              <w:rPr>
                <w:rFonts w:ascii="Arial" w:hAnsi="Arial" w:cs="Arial"/>
                <w:sz w:val="22"/>
                <w:szCs w:val="22"/>
                <w:lang w:val="es-ES_tradnl"/>
              </w:rPr>
              <w:t xml:space="preserve">Los </w:t>
            </w:r>
            <w:r w:rsidRPr="00BB393F">
              <w:rPr>
                <w:rFonts w:ascii="Arial" w:hAnsi="Arial" w:cs="Arial"/>
                <w:b/>
                <w:sz w:val="22"/>
                <w:szCs w:val="22"/>
              </w:rPr>
              <w:t>Consejos Asesores Territoriales</w:t>
            </w:r>
            <w:r w:rsidRPr="00BB393F">
              <w:rPr>
                <w:rFonts w:ascii="Arial" w:hAnsi="Arial" w:cs="Arial"/>
                <w:sz w:val="22"/>
                <w:szCs w:val="22"/>
              </w:rPr>
              <w:t xml:space="preserve"> que se celebran en cada una de las comunidades autónomas tienen como objetivo </w:t>
            </w:r>
            <w:r w:rsidRPr="00BB393F">
              <w:rPr>
                <w:rFonts w:ascii="Arial" w:hAnsi="Arial" w:cs="Arial"/>
                <w:bCs/>
                <w:sz w:val="22"/>
                <w:szCs w:val="22"/>
                <w:lang w:val="es-ES_tradnl"/>
              </w:rPr>
              <w:t xml:space="preserve">ser el </w:t>
            </w:r>
            <w:r w:rsidRPr="00BB393F">
              <w:rPr>
                <w:rFonts w:ascii="Arial" w:hAnsi="Arial" w:cs="Arial"/>
                <w:b/>
                <w:bCs/>
                <w:sz w:val="22"/>
                <w:szCs w:val="22"/>
                <w:lang w:val="es-ES_tradnl"/>
              </w:rPr>
              <w:t>órgano consultivo del Foro Inserta de la Fundación ONCE en cada comunidad autónoma</w:t>
            </w:r>
            <w:r w:rsidRPr="00BB393F">
              <w:rPr>
                <w:rFonts w:ascii="Arial" w:hAnsi="Arial" w:cs="Arial"/>
                <w:bCs/>
                <w:sz w:val="22"/>
                <w:szCs w:val="22"/>
                <w:lang w:val="es-ES_tradnl"/>
              </w:rPr>
              <w:t xml:space="preserve">, asesorando sobre las actividades, proyectos, y estudios que resultan de interés para el fomento de la contratación de trabajadores con discapacidad en cada territorio. </w:t>
            </w:r>
          </w:p>
          <w:p w:rsidR="00731E34" w:rsidRPr="00BB393F" w:rsidRDefault="00731E34" w:rsidP="000D20DD">
            <w:pPr>
              <w:pStyle w:val="Prrafodelista"/>
              <w:ind w:left="0"/>
              <w:jc w:val="both"/>
              <w:rPr>
                <w:rFonts w:ascii="Arial" w:hAnsi="Arial" w:cs="Arial"/>
                <w:b/>
                <w:bCs/>
                <w:sz w:val="22"/>
                <w:szCs w:val="22"/>
                <w:lang w:val="es-ES_tradnl"/>
              </w:rPr>
            </w:pPr>
          </w:p>
          <w:p w:rsidR="00731E34" w:rsidRPr="00BB393F" w:rsidRDefault="00731E34" w:rsidP="000D20DD">
            <w:pPr>
              <w:pStyle w:val="Prrafodelista"/>
              <w:ind w:left="0"/>
              <w:jc w:val="both"/>
              <w:rPr>
                <w:rFonts w:ascii="Arial" w:hAnsi="Arial" w:cs="Arial"/>
                <w:b/>
                <w:bCs/>
                <w:sz w:val="22"/>
                <w:szCs w:val="22"/>
                <w:lang w:val="es-ES_tradnl"/>
              </w:rPr>
            </w:pPr>
            <w:r w:rsidRPr="00BB393F">
              <w:rPr>
                <w:rFonts w:ascii="Arial" w:hAnsi="Arial" w:cs="Arial"/>
                <w:b/>
                <w:bCs/>
                <w:sz w:val="22"/>
                <w:szCs w:val="22"/>
              </w:rPr>
              <w:t>Forman parte</w:t>
            </w:r>
            <w:r w:rsidRPr="00BB393F">
              <w:rPr>
                <w:rFonts w:ascii="Arial" w:hAnsi="Arial" w:cs="Arial"/>
                <w:bCs/>
                <w:sz w:val="22"/>
                <w:szCs w:val="22"/>
              </w:rPr>
              <w:t xml:space="preserve"> de los consejos asesores territoriales, los máximos representantes de las </w:t>
            </w:r>
            <w:r w:rsidRPr="00BB393F">
              <w:rPr>
                <w:rFonts w:ascii="Arial" w:hAnsi="Arial" w:cs="Arial"/>
                <w:bCs/>
                <w:sz w:val="22"/>
                <w:szCs w:val="22"/>
                <w:u w:val="single"/>
              </w:rPr>
              <w:t>comunidades autónomas</w:t>
            </w:r>
            <w:r w:rsidRPr="00BB393F">
              <w:rPr>
                <w:rFonts w:ascii="Arial" w:hAnsi="Arial" w:cs="Arial"/>
                <w:bCs/>
                <w:sz w:val="22"/>
                <w:szCs w:val="22"/>
              </w:rPr>
              <w:t xml:space="preserve">, así como de los </w:t>
            </w:r>
            <w:r w:rsidRPr="00BB393F">
              <w:rPr>
                <w:rFonts w:ascii="Arial" w:hAnsi="Arial" w:cs="Arial"/>
                <w:bCs/>
                <w:sz w:val="22"/>
                <w:szCs w:val="22"/>
                <w:u w:val="single"/>
              </w:rPr>
              <w:t>ayuntamientos</w:t>
            </w:r>
            <w:r w:rsidRPr="00BB393F">
              <w:rPr>
                <w:rFonts w:ascii="Arial" w:hAnsi="Arial" w:cs="Arial"/>
                <w:bCs/>
                <w:sz w:val="22"/>
                <w:szCs w:val="22"/>
              </w:rPr>
              <w:t xml:space="preserve"> donde se desarrollen los consejos, las </w:t>
            </w:r>
            <w:r w:rsidRPr="00BB393F">
              <w:rPr>
                <w:rFonts w:ascii="Arial" w:hAnsi="Arial" w:cs="Arial"/>
                <w:bCs/>
                <w:sz w:val="22"/>
                <w:szCs w:val="22"/>
                <w:u w:val="single"/>
              </w:rPr>
              <w:t>confederaciones empresariales</w:t>
            </w:r>
            <w:r w:rsidRPr="00BB393F">
              <w:rPr>
                <w:rFonts w:ascii="Arial" w:hAnsi="Arial" w:cs="Arial"/>
                <w:bCs/>
                <w:sz w:val="22"/>
                <w:szCs w:val="22"/>
              </w:rPr>
              <w:t xml:space="preserve"> tanto de grandes como de pequeñas empresas, relevantes </w:t>
            </w:r>
            <w:r w:rsidRPr="00BB393F">
              <w:rPr>
                <w:rFonts w:ascii="Arial" w:hAnsi="Arial" w:cs="Arial"/>
                <w:bCs/>
                <w:sz w:val="22"/>
                <w:szCs w:val="22"/>
                <w:u w:val="single"/>
              </w:rPr>
              <w:t>empresas Inserta</w:t>
            </w:r>
            <w:r w:rsidRPr="00BB393F">
              <w:rPr>
                <w:rFonts w:ascii="Arial" w:hAnsi="Arial" w:cs="Arial"/>
                <w:bCs/>
                <w:sz w:val="22"/>
                <w:szCs w:val="22"/>
              </w:rPr>
              <w:t xml:space="preserve"> nacionales con una potente implantación en el territorio de referencia y algunas de las entidades más representativas del tejido empresarial de cada comunidad. Además, se podrán incorporar representantes de entidades colaboradoras del Foro Inserta. La celebración de las reuniones de los Consejos Asesores Territoriales es privada y no comparecen medios.  </w:t>
            </w:r>
          </w:p>
          <w:p w:rsidR="00731E34" w:rsidRPr="00BB393F" w:rsidRDefault="00731E34" w:rsidP="000D20DD">
            <w:pPr>
              <w:pStyle w:val="Prrafodelista"/>
              <w:ind w:left="0"/>
              <w:jc w:val="both"/>
              <w:rPr>
                <w:rFonts w:ascii="Arial" w:hAnsi="Arial" w:cs="Arial"/>
                <w:sz w:val="22"/>
                <w:szCs w:val="22"/>
                <w:lang w:val="es-ES_tradnl"/>
              </w:rPr>
            </w:pPr>
          </w:p>
          <w:p w:rsidR="00731E34" w:rsidRPr="00BB393F" w:rsidRDefault="00731E34" w:rsidP="000D20DD">
            <w:pPr>
              <w:pStyle w:val="Prrafodelista"/>
              <w:ind w:left="0"/>
              <w:jc w:val="both"/>
              <w:rPr>
                <w:rFonts w:ascii="Arial" w:hAnsi="Arial" w:cs="Arial"/>
                <w:sz w:val="22"/>
                <w:szCs w:val="22"/>
                <w:lang w:val="es-ES_tradnl"/>
              </w:rPr>
            </w:pPr>
            <w:r w:rsidRPr="00BB393F">
              <w:rPr>
                <w:rFonts w:ascii="Arial" w:hAnsi="Arial" w:cs="Arial"/>
                <w:sz w:val="22"/>
                <w:szCs w:val="22"/>
                <w:lang w:val="es-ES_tradnl"/>
              </w:rPr>
              <w:t xml:space="preserve">Con la celebración de estas jornadas, se propiciará la detección de tendencias y necesidades del mercado de trabajo en cada comunidad autónoma, teniendo en cuenta la caracterización de las empresas en cada territorio, la promoción de acciones y la activación de proyectos conjuntos generadores de oportunidades de empleo para personas con discapacidad así como la puesta en marcha de iniciativas específicas para colectivos con especiales dificultades de inserción. </w:t>
            </w:r>
          </w:p>
          <w:p w:rsidR="00731E34" w:rsidRPr="00CE1D7E" w:rsidRDefault="00731E34" w:rsidP="000D20DD">
            <w:pPr>
              <w:pStyle w:val="Prrafodelista"/>
              <w:ind w:left="0"/>
              <w:jc w:val="both"/>
              <w:rPr>
                <w:rFonts w:ascii="Arial" w:hAnsi="Arial" w:cs="Arial"/>
                <w:color w:val="0070C0"/>
                <w:sz w:val="22"/>
                <w:szCs w:val="22"/>
                <w:lang w:val="es-ES_tradnl"/>
              </w:rPr>
            </w:pPr>
          </w:p>
          <w:p w:rsidR="00731E34" w:rsidRPr="00CE1D7E" w:rsidRDefault="00731E34" w:rsidP="000D20DD">
            <w:pPr>
              <w:pStyle w:val="Prrafodelista"/>
              <w:ind w:left="0"/>
              <w:jc w:val="both"/>
              <w:rPr>
                <w:rFonts w:ascii="Arial" w:hAnsi="Arial" w:cs="Arial"/>
                <w:sz w:val="22"/>
                <w:szCs w:val="22"/>
                <w:lang w:val="es-ES_tradnl"/>
              </w:rPr>
            </w:pPr>
            <w:r w:rsidRPr="00CE1D7E">
              <w:rPr>
                <w:rFonts w:ascii="Arial" w:hAnsi="Arial" w:cs="Arial"/>
                <w:sz w:val="22"/>
                <w:szCs w:val="22"/>
                <w:lang w:val="es-ES_tradnl"/>
              </w:rPr>
              <w:t>En estas actuaciones se hace necesario la prospección y el testeo permanente de la realidad laboral territorial, el diagnóstico y la identificación de tendencias, oportunidades y necesidades de las empresas, que permitan a través del trabajo en red con empresas el acometimiento del proyectos de innovación social para el empleo y  la mejora de la intermediación laboral.</w:t>
            </w:r>
          </w:p>
          <w:p w:rsidR="00731E34" w:rsidRPr="00CE1D7E" w:rsidRDefault="00731E34" w:rsidP="000D20DD">
            <w:pPr>
              <w:pStyle w:val="Prrafodelista"/>
              <w:ind w:left="0"/>
              <w:jc w:val="both"/>
              <w:rPr>
                <w:rFonts w:ascii="Arial" w:hAnsi="Arial" w:cs="Arial"/>
                <w:sz w:val="22"/>
                <w:szCs w:val="22"/>
                <w:lang w:val="es-ES_tradnl"/>
              </w:rPr>
            </w:pPr>
          </w:p>
          <w:p w:rsidR="00731E34" w:rsidRPr="00CE1D7E" w:rsidRDefault="00731E34" w:rsidP="000D20DD">
            <w:pPr>
              <w:pStyle w:val="Prrafodelista"/>
              <w:ind w:left="0"/>
              <w:jc w:val="both"/>
              <w:rPr>
                <w:rFonts w:ascii="Arial" w:hAnsi="Arial" w:cs="Arial"/>
                <w:sz w:val="22"/>
                <w:szCs w:val="22"/>
                <w:lang w:val="es-ES_tradnl"/>
              </w:rPr>
            </w:pPr>
            <w:r w:rsidRPr="00CE1D7E">
              <w:rPr>
                <w:rFonts w:ascii="Arial" w:hAnsi="Arial" w:cs="Arial"/>
                <w:sz w:val="22"/>
                <w:szCs w:val="22"/>
                <w:lang w:val="es-ES_tradnl"/>
              </w:rPr>
              <w:t xml:space="preserve">Estas jornadas permitirán a su vez la fidelización de las empresas clientes de Inserta Empleo, así como la captación de nuevas empresas o empleadores/as que fomenten la inclusión laboral de las personas con discapacidad. Por todo ello se hace necesario que el adjudicatario disponga de una importante red de influencia en el tejido empresarial de cada una de las zonas objetivo de este proyecto. </w:t>
            </w:r>
          </w:p>
          <w:p w:rsidR="00731E34" w:rsidRPr="00CE1D7E" w:rsidRDefault="00731E34" w:rsidP="000D20DD">
            <w:pPr>
              <w:pStyle w:val="Prrafodelista"/>
              <w:ind w:left="0"/>
              <w:jc w:val="both"/>
              <w:rPr>
                <w:rFonts w:ascii="Arial" w:hAnsi="Arial" w:cs="Arial"/>
                <w:sz w:val="22"/>
                <w:szCs w:val="22"/>
                <w:lang w:val="es-ES_tradnl"/>
              </w:rPr>
            </w:pPr>
          </w:p>
          <w:p w:rsidR="00731E34" w:rsidRPr="00CE1D7E" w:rsidRDefault="00731E34" w:rsidP="000D20DD">
            <w:pPr>
              <w:pStyle w:val="Prrafodelista"/>
              <w:ind w:left="0"/>
              <w:jc w:val="both"/>
              <w:rPr>
                <w:rFonts w:ascii="Arial" w:hAnsi="Arial" w:cs="Arial"/>
                <w:sz w:val="22"/>
                <w:szCs w:val="22"/>
                <w:lang w:val="es-ES_tradnl"/>
              </w:rPr>
            </w:pPr>
            <w:r w:rsidRPr="00CE1D7E">
              <w:rPr>
                <w:rFonts w:ascii="Arial" w:hAnsi="Arial" w:cs="Arial"/>
                <w:sz w:val="22"/>
                <w:szCs w:val="22"/>
                <w:lang w:val="es-ES_tradnl"/>
              </w:rPr>
              <w:t>Los territorios donde se llevarán a cabo las acciones objeto de la presente licitación son los siguientes:</w:t>
            </w:r>
          </w:p>
          <w:p w:rsidR="00731E34" w:rsidRPr="00CE1D7E" w:rsidRDefault="00731E34" w:rsidP="000D20DD">
            <w:pPr>
              <w:pStyle w:val="Prrafodelista"/>
              <w:ind w:left="0"/>
              <w:jc w:val="both"/>
              <w:rPr>
                <w:rFonts w:ascii="Arial" w:hAnsi="Arial" w:cs="Arial"/>
                <w:sz w:val="22"/>
                <w:szCs w:val="22"/>
                <w:lang w:val="es-ES_tradnl"/>
              </w:rPr>
            </w:pPr>
          </w:p>
          <w:p w:rsidR="00731E34" w:rsidRPr="00BB393F" w:rsidRDefault="00731E34" w:rsidP="000D20DD">
            <w:pPr>
              <w:pStyle w:val="Prrafodelista"/>
              <w:spacing w:before="120" w:after="120"/>
              <w:ind w:left="0"/>
              <w:jc w:val="both"/>
              <w:rPr>
                <w:rFonts w:ascii="Arial" w:hAnsi="Arial" w:cs="Arial"/>
                <w:b/>
                <w:bCs/>
                <w:sz w:val="22"/>
                <w:szCs w:val="22"/>
              </w:rPr>
            </w:pPr>
            <w:r w:rsidRPr="00BB393F">
              <w:rPr>
                <w:rFonts w:ascii="Arial" w:hAnsi="Arial" w:cs="Arial"/>
                <w:b/>
                <w:bCs/>
                <w:sz w:val="22"/>
                <w:szCs w:val="22"/>
              </w:rPr>
              <w:t>Andalucía –Sevilla-, Aragón –Zaragoza-, Asturias –Oviedo- , Canarias –Tenerife-, Cantabria –Santander-, Castilla-La Mancha –Toledo-, Castilla y León –Burgos-, Cataluña –Barcelona-, Extremadura –Badajoz-, Galicia –A Coruña-, Madrid –Madrid-, Murcia –Murcia-, País vasco –Bilbao- y Valencia –Valencia-.</w:t>
            </w:r>
          </w:p>
          <w:p w:rsidR="00731E34" w:rsidRPr="00BB393F" w:rsidRDefault="00731E34" w:rsidP="000D20DD">
            <w:pPr>
              <w:pStyle w:val="Prrafodelista"/>
              <w:spacing w:before="120" w:after="120"/>
              <w:ind w:left="0"/>
              <w:rPr>
                <w:rFonts w:ascii="Arial" w:hAnsi="Arial" w:cs="Arial"/>
                <w:b/>
                <w:strike/>
                <w:sz w:val="22"/>
                <w:szCs w:val="22"/>
              </w:rPr>
            </w:pPr>
          </w:p>
          <w:p w:rsidR="00731E34" w:rsidRPr="00BB393F" w:rsidRDefault="00731E34" w:rsidP="000D20DD">
            <w:pPr>
              <w:pStyle w:val="Prrafodelista"/>
              <w:spacing w:before="120" w:after="120"/>
              <w:ind w:left="0"/>
              <w:jc w:val="both"/>
              <w:rPr>
                <w:rFonts w:ascii="Arial" w:hAnsi="Arial" w:cs="Arial"/>
                <w:sz w:val="22"/>
                <w:szCs w:val="22"/>
                <w:lang w:val="es-ES_tradnl"/>
              </w:rPr>
            </w:pPr>
            <w:r w:rsidRPr="00BB393F">
              <w:rPr>
                <w:rFonts w:ascii="Arial" w:hAnsi="Arial" w:cs="Arial"/>
                <w:sz w:val="22"/>
                <w:szCs w:val="22"/>
                <w:lang w:val="es-ES_tradnl"/>
              </w:rPr>
              <w:t>El ciclo de jornadas se iniciará y concluirá en Madrid donde tendrán lugar dos Jornadas del Foro I</w:t>
            </w:r>
            <w:r w:rsidR="00A10DFC">
              <w:rPr>
                <w:rFonts w:ascii="Arial" w:hAnsi="Arial" w:cs="Arial"/>
                <w:sz w:val="22"/>
                <w:szCs w:val="22"/>
                <w:lang w:val="es-ES_tradnl"/>
              </w:rPr>
              <w:t xml:space="preserve">nserta dirigidas a directivos, </w:t>
            </w:r>
            <w:r w:rsidRPr="00BB393F">
              <w:rPr>
                <w:rFonts w:ascii="Arial" w:hAnsi="Arial" w:cs="Arial"/>
                <w:sz w:val="22"/>
                <w:szCs w:val="22"/>
                <w:lang w:val="es-ES_tradnl"/>
              </w:rPr>
              <w:t>y en donde no habrá reunión del Consejo Asesor Territorial.</w:t>
            </w:r>
          </w:p>
          <w:p w:rsidR="00731E34" w:rsidRPr="00BB393F" w:rsidRDefault="00731E34" w:rsidP="000D20DD">
            <w:pPr>
              <w:pStyle w:val="Prrafodelista"/>
              <w:spacing w:before="120" w:after="120"/>
              <w:ind w:left="0"/>
              <w:jc w:val="both"/>
              <w:rPr>
                <w:rFonts w:ascii="Arial" w:hAnsi="Arial" w:cs="Arial"/>
                <w:sz w:val="22"/>
                <w:szCs w:val="22"/>
                <w:lang w:val="es-ES_tradnl"/>
              </w:rPr>
            </w:pPr>
            <w:r w:rsidRPr="00BB393F">
              <w:rPr>
                <w:rFonts w:ascii="Arial" w:hAnsi="Arial" w:cs="Arial"/>
                <w:sz w:val="22"/>
                <w:szCs w:val="22"/>
                <w:lang w:val="es-ES_tradnl"/>
              </w:rPr>
              <w:t xml:space="preserve">Además, en el resto de las comunidades referidas anteriormente, se celebrarán 13 jornadas del Foro Inserta Territorial tras cuya finalización se iniciaran las reuniones de sus Consejos Asesores Territoriales. </w:t>
            </w:r>
          </w:p>
          <w:p w:rsidR="00731E34" w:rsidRPr="00CE1D7E" w:rsidRDefault="00731E34" w:rsidP="000D20DD">
            <w:pPr>
              <w:pStyle w:val="Prrafodelista"/>
              <w:spacing w:before="120" w:after="120"/>
              <w:ind w:left="0"/>
              <w:jc w:val="both"/>
              <w:rPr>
                <w:rFonts w:ascii="Arial" w:hAnsi="Arial" w:cs="Arial"/>
                <w:color w:val="FF0000"/>
                <w:sz w:val="22"/>
                <w:szCs w:val="22"/>
                <w:lang w:val="es-ES_tradnl"/>
              </w:rPr>
            </w:pPr>
          </w:p>
          <w:p w:rsidR="00731E34" w:rsidRPr="00075C0E" w:rsidRDefault="00731E34" w:rsidP="000D20DD">
            <w:pPr>
              <w:pStyle w:val="Prrafodelista"/>
              <w:spacing w:before="120" w:after="120"/>
              <w:ind w:left="0"/>
              <w:jc w:val="both"/>
              <w:rPr>
                <w:rFonts w:ascii="Arial" w:hAnsi="Arial" w:cs="Arial"/>
                <w:sz w:val="22"/>
                <w:szCs w:val="22"/>
                <w:lang w:val="es-ES_tradnl"/>
              </w:rPr>
            </w:pPr>
            <w:r w:rsidRPr="00075C0E">
              <w:rPr>
                <w:rFonts w:ascii="Arial" w:hAnsi="Arial" w:cs="Arial"/>
                <w:sz w:val="22"/>
                <w:szCs w:val="22"/>
                <w:lang w:val="es-ES_tradnl"/>
              </w:rPr>
              <w:t>Inserta Empleo se reserva la potestad de modificar las ciudades en función de los intereses del proyecto, concretando con antelación suficiente las localidades definitivas en las que se va a desarrollar las jornadas.</w:t>
            </w:r>
          </w:p>
          <w:p w:rsidR="00731E34" w:rsidRPr="00CE1D7E" w:rsidRDefault="00731E34" w:rsidP="000D20DD">
            <w:pPr>
              <w:pStyle w:val="Prrafodelista"/>
              <w:spacing w:before="120" w:after="120"/>
              <w:ind w:left="0"/>
              <w:jc w:val="both"/>
              <w:rPr>
                <w:rFonts w:ascii="Arial" w:hAnsi="Arial" w:cs="Arial"/>
                <w:b/>
                <w:strike/>
                <w:sz w:val="22"/>
                <w:szCs w:val="22"/>
              </w:rPr>
            </w:pPr>
          </w:p>
        </w:tc>
      </w:tr>
    </w:tbl>
    <w:p w:rsidR="00731E34" w:rsidRPr="00CE1D7E" w:rsidRDefault="00731E34" w:rsidP="00731E3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CE1D7E">
        <w:rPr>
          <w:rFonts w:ascii="Arial" w:hAnsi="Arial" w:cs="Arial"/>
          <w:b/>
          <w:sz w:val="22"/>
          <w:szCs w:val="22"/>
          <w:lang w:val="es-ES_tradnl"/>
        </w:rPr>
        <w:lastRenderedPageBreak/>
        <w:t xml:space="preserve">B.- Destinatarios de la prestación del servicio </w:t>
      </w:r>
    </w:p>
    <w:tbl>
      <w:tblPr>
        <w:tblW w:w="0" w:type="auto"/>
        <w:tblInd w:w="108" w:type="dxa"/>
        <w:tblLook w:val="01E0" w:firstRow="1" w:lastRow="1" w:firstColumn="1" w:lastColumn="1" w:noHBand="0" w:noVBand="0"/>
      </w:tblPr>
      <w:tblGrid>
        <w:gridCol w:w="8364"/>
      </w:tblGrid>
      <w:tr w:rsidR="00731E34" w:rsidRPr="00CE1D7E" w:rsidTr="000D20DD">
        <w:trPr>
          <w:trHeight w:val="264"/>
        </w:trPr>
        <w:tc>
          <w:tcPr>
            <w:tcW w:w="8364" w:type="dxa"/>
            <w:tcMar>
              <w:top w:w="57" w:type="dxa"/>
              <w:bottom w:w="57" w:type="dxa"/>
            </w:tcMar>
          </w:tcPr>
          <w:p w:rsidR="00731E34" w:rsidRPr="00CE1D7E" w:rsidRDefault="00731E34" w:rsidP="000D20DD">
            <w:pPr>
              <w:autoSpaceDE w:val="0"/>
              <w:autoSpaceDN w:val="0"/>
              <w:adjustRightInd w:val="0"/>
              <w:jc w:val="center"/>
              <w:rPr>
                <w:rFonts w:ascii="Arial" w:hAnsi="Arial" w:cs="Arial"/>
                <w:i/>
                <w:sz w:val="22"/>
                <w:szCs w:val="22"/>
                <w:lang w:val="es-ES_tradnl"/>
              </w:rPr>
            </w:pPr>
          </w:p>
          <w:p w:rsidR="00731E34" w:rsidRPr="00CE1D7E" w:rsidRDefault="00731E34" w:rsidP="000D20DD">
            <w:pPr>
              <w:autoSpaceDE w:val="0"/>
              <w:autoSpaceDN w:val="0"/>
              <w:adjustRightInd w:val="0"/>
              <w:spacing w:before="120" w:after="120"/>
              <w:jc w:val="both"/>
              <w:rPr>
                <w:rFonts w:ascii="Arial" w:hAnsi="Arial" w:cs="Arial"/>
                <w:sz w:val="22"/>
                <w:szCs w:val="22"/>
                <w:lang w:eastAsia="en-US"/>
              </w:rPr>
            </w:pPr>
            <w:r w:rsidRPr="00CE1D7E">
              <w:rPr>
                <w:rFonts w:ascii="Arial" w:hAnsi="Arial" w:cs="Arial"/>
                <w:sz w:val="22"/>
                <w:szCs w:val="22"/>
                <w:lang w:eastAsia="en-US"/>
              </w:rPr>
              <w:t>Los destinatarios de este servicio serán:</w:t>
            </w:r>
          </w:p>
          <w:p w:rsidR="00731E34" w:rsidRPr="00CE1D7E" w:rsidRDefault="00731E34" w:rsidP="000D20DD">
            <w:pPr>
              <w:numPr>
                <w:ilvl w:val="0"/>
                <w:numId w:val="5"/>
              </w:numPr>
              <w:autoSpaceDE w:val="0"/>
              <w:autoSpaceDN w:val="0"/>
              <w:adjustRightInd w:val="0"/>
              <w:spacing w:before="120" w:after="120"/>
              <w:jc w:val="both"/>
              <w:rPr>
                <w:rFonts w:ascii="Arial" w:hAnsi="Arial" w:cs="Arial"/>
                <w:sz w:val="22"/>
                <w:szCs w:val="22"/>
                <w:lang w:eastAsia="en-US"/>
              </w:rPr>
            </w:pPr>
            <w:r w:rsidRPr="00CE1D7E">
              <w:rPr>
                <w:rFonts w:ascii="Arial" w:hAnsi="Arial" w:cs="Arial"/>
                <w:sz w:val="22"/>
                <w:szCs w:val="22"/>
                <w:lang w:eastAsia="en-US"/>
              </w:rPr>
              <w:t>Responsables de contratación, recursos humanos y/o responsabilidad social corporativa de empresas, empleadores/as y entidades, con potencial de creación de empleo,  representativas y de interés en cada uno de los territorios.</w:t>
            </w:r>
          </w:p>
          <w:p w:rsidR="00731E34" w:rsidRPr="00CE1D7E" w:rsidRDefault="00731E34" w:rsidP="000D20DD">
            <w:pPr>
              <w:spacing w:before="120" w:after="120"/>
              <w:jc w:val="center"/>
              <w:rPr>
                <w:rFonts w:ascii="Arial" w:hAnsi="Arial" w:cs="Arial"/>
                <w:strike/>
                <w:sz w:val="22"/>
                <w:szCs w:val="22"/>
              </w:rPr>
            </w:pPr>
          </w:p>
          <w:p w:rsidR="00731E34" w:rsidRPr="00CE1D7E" w:rsidRDefault="00731E34" w:rsidP="000D20D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CE1D7E">
              <w:rPr>
                <w:rFonts w:ascii="Arial" w:hAnsi="Arial" w:cs="Arial"/>
                <w:b/>
                <w:sz w:val="22"/>
                <w:szCs w:val="22"/>
              </w:rPr>
              <w:t>C.- Plazo de ejecución, posibilidad de prórroga y penalizaciones</w:t>
            </w:r>
          </w:p>
          <w:p w:rsidR="00731E34" w:rsidRPr="00CE1D7E" w:rsidRDefault="00731E34" w:rsidP="000D20DD">
            <w:pPr>
              <w:autoSpaceDE w:val="0"/>
              <w:autoSpaceDN w:val="0"/>
              <w:adjustRightInd w:val="0"/>
              <w:jc w:val="both"/>
              <w:rPr>
                <w:rFonts w:ascii="Arial" w:hAnsi="Arial" w:cs="Arial"/>
                <w:sz w:val="22"/>
                <w:szCs w:val="22"/>
                <w:lang w:val="es-ES_tradnl"/>
              </w:rPr>
            </w:pPr>
          </w:p>
          <w:p w:rsidR="00731E34" w:rsidRPr="00CE1D7E" w:rsidRDefault="00731E34" w:rsidP="000D20DD">
            <w:pPr>
              <w:autoSpaceDE w:val="0"/>
              <w:autoSpaceDN w:val="0"/>
              <w:adjustRightInd w:val="0"/>
              <w:jc w:val="both"/>
              <w:rPr>
                <w:rFonts w:ascii="Arial" w:hAnsi="Arial" w:cs="Arial"/>
                <w:strike/>
                <w:sz w:val="22"/>
                <w:szCs w:val="22"/>
              </w:rPr>
            </w:pPr>
          </w:p>
          <w:p w:rsidR="00731E34" w:rsidRPr="00CE1D7E" w:rsidRDefault="00731E34" w:rsidP="000D20DD">
            <w:pPr>
              <w:jc w:val="both"/>
              <w:rPr>
                <w:rFonts w:ascii="Arial" w:hAnsi="Arial" w:cs="Arial"/>
                <w:sz w:val="22"/>
                <w:szCs w:val="22"/>
                <w:lang w:val="es-ES_tradnl"/>
              </w:rPr>
            </w:pPr>
            <w:r w:rsidRPr="00A10DFC">
              <w:rPr>
                <w:rFonts w:ascii="Arial" w:hAnsi="Arial" w:cs="Arial"/>
                <w:color w:val="000000"/>
                <w:sz w:val="22"/>
                <w:szCs w:val="22"/>
                <w:lang w:val="es-ES_tradnl"/>
              </w:rPr>
              <w:t xml:space="preserve">El plazo de ejecución para los servicios de referencia comprenderá desde la firma del contrato </w:t>
            </w:r>
            <w:r w:rsidRPr="00A10DFC">
              <w:rPr>
                <w:rFonts w:ascii="Arial" w:hAnsi="Arial" w:cs="Arial"/>
                <w:sz w:val="22"/>
                <w:szCs w:val="22"/>
                <w:lang w:val="es-ES_tradnl"/>
              </w:rPr>
              <w:t>hasta el 30 de septiembre de 2.019, o hasta haber realizado la totalidad de las jornadas objeto del presente contrato.</w:t>
            </w:r>
          </w:p>
          <w:p w:rsidR="00731E34" w:rsidRPr="00CE1D7E" w:rsidRDefault="00731E34" w:rsidP="000D20DD">
            <w:pPr>
              <w:autoSpaceDE w:val="0"/>
              <w:autoSpaceDN w:val="0"/>
              <w:jc w:val="both"/>
              <w:rPr>
                <w:rFonts w:ascii="Arial" w:hAnsi="Arial" w:cs="Arial"/>
                <w:color w:val="000000"/>
                <w:sz w:val="22"/>
                <w:szCs w:val="22"/>
                <w:lang w:val="es-ES_tradnl"/>
              </w:rPr>
            </w:pPr>
          </w:p>
          <w:p w:rsidR="00731E34" w:rsidRPr="00CE1D7E" w:rsidRDefault="00731E34" w:rsidP="000D20DD">
            <w:pPr>
              <w:autoSpaceDE w:val="0"/>
              <w:autoSpaceDN w:val="0"/>
              <w:jc w:val="both"/>
              <w:rPr>
                <w:rFonts w:ascii="Arial" w:hAnsi="Arial" w:cs="Arial"/>
                <w:color w:val="000000"/>
                <w:sz w:val="22"/>
                <w:szCs w:val="22"/>
                <w:lang w:val="es-ES_tradnl"/>
              </w:rPr>
            </w:pPr>
            <w:r w:rsidRPr="00CE1D7E">
              <w:rPr>
                <w:rFonts w:ascii="Arial" w:hAnsi="Arial" w:cs="Arial"/>
                <w:color w:val="000000"/>
                <w:sz w:val="22"/>
                <w:szCs w:val="22"/>
                <w:lang w:val="es-ES_tradnl"/>
              </w:rPr>
              <w:t>El licitador/ a se compromete a seguir las directrices que en materia de seguimiento y evaluación determine la entidad contratante, obligándose a cumplimentar y entregar la documentación en los plazos y formas establecidos utilizando los formatos que la Asociación Inserta Empleo le requiera.</w:t>
            </w:r>
          </w:p>
          <w:p w:rsidR="00731E34" w:rsidRPr="00CE1D7E" w:rsidRDefault="00731E34" w:rsidP="000D20DD">
            <w:pPr>
              <w:autoSpaceDE w:val="0"/>
              <w:autoSpaceDN w:val="0"/>
              <w:adjustRightInd w:val="0"/>
              <w:jc w:val="both"/>
              <w:rPr>
                <w:rFonts w:ascii="Arial" w:hAnsi="Arial" w:cs="Arial"/>
                <w:strike/>
                <w:sz w:val="22"/>
                <w:szCs w:val="22"/>
                <w:lang w:val="es-ES_tradnl"/>
              </w:rPr>
            </w:pPr>
          </w:p>
          <w:p w:rsidR="00731E34" w:rsidRPr="00CE1D7E" w:rsidRDefault="00731E34" w:rsidP="000D20DD">
            <w:pPr>
              <w:autoSpaceDE w:val="0"/>
              <w:autoSpaceDN w:val="0"/>
              <w:adjustRightInd w:val="0"/>
              <w:jc w:val="both"/>
              <w:rPr>
                <w:rFonts w:ascii="Arial" w:hAnsi="Arial" w:cs="Arial"/>
                <w:strike/>
                <w:sz w:val="22"/>
                <w:szCs w:val="22"/>
              </w:rPr>
            </w:pPr>
          </w:p>
        </w:tc>
      </w:tr>
    </w:tbl>
    <w:p w:rsidR="00731E34" w:rsidRPr="00CE1D7E" w:rsidRDefault="00731E34" w:rsidP="00731E3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CE1D7E">
        <w:rPr>
          <w:rFonts w:ascii="Arial" w:hAnsi="Arial" w:cs="Arial"/>
          <w:b/>
          <w:sz w:val="22"/>
          <w:szCs w:val="22"/>
          <w:lang w:val="es-ES_tradnl"/>
        </w:rPr>
        <w:t>D.- Presupuesto máximo de la licitación</w:t>
      </w:r>
    </w:p>
    <w:tbl>
      <w:tblPr>
        <w:tblW w:w="0" w:type="auto"/>
        <w:tblLook w:val="01E0" w:firstRow="1" w:lastRow="1" w:firstColumn="1" w:lastColumn="1" w:noHBand="0" w:noVBand="0"/>
      </w:tblPr>
      <w:tblGrid>
        <w:gridCol w:w="8587"/>
      </w:tblGrid>
      <w:tr w:rsidR="00731E34" w:rsidRPr="00CE1D7E" w:rsidTr="000D20DD">
        <w:trPr>
          <w:trHeight w:val="575"/>
        </w:trPr>
        <w:tc>
          <w:tcPr>
            <w:tcW w:w="8587" w:type="dxa"/>
            <w:tcMar>
              <w:top w:w="57" w:type="dxa"/>
              <w:bottom w:w="57" w:type="dxa"/>
            </w:tcMar>
          </w:tcPr>
          <w:p w:rsidR="00731E34" w:rsidRPr="00CE1D7E" w:rsidRDefault="00731E34" w:rsidP="000D20DD">
            <w:pPr>
              <w:autoSpaceDE w:val="0"/>
              <w:autoSpaceDN w:val="0"/>
              <w:adjustRightInd w:val="0"/>
              <w:jc w:val="both"/>
              <w:rPr>
                <w:rFonts w:ascii="Arial" w:hAnsi="Arial" w:cs="Arial"/>
                <w:b/>
                <w:sz w:val="22"/>
                <w:szCs w:val="22"/>
              </w:rPr>
            </w:pPr>
          </w:p>
          <w:p w:rsidR="00731E34" w:rsidRPr="00904A53" w:rsidRDefault="00731E34" w:rsidP="000D20DD">
            <w:pPr>
              <w:autoSpaceDE w:val="0"/>
              <w:autoSpaceDN w:val="0"/>
              <w:adjustRightInd w:val="0"/>
              <w:jc w:val="both"/>
              <w:rPr>
                <w:rFonts w:ascii="Arial" w:hAnsi="Arial" w:cs="Arial"/>
                <w:b/>
                <w:sz w:val="22"/>
                <w:szCs w:val="22"/>
              </w:rPr>
            </w:pPr>
          </w:p>
          <w:p w:rsidR="00731E34" w:rsidRPr="00904A53" w:rsidRDefault="00731E34" w:rsidP="000D20DD">
            <w:pPr>
              <w:autoSpaceDE w:val="0"/>
              <w:autoSpaceDN w:val="0"/>
              <w:adjustRightInd w:val="0"/>
              <w:ind w:left="720"/>
              <w:jc w:val="both"/>
              <w:rPr>
                <w:rFonts w:ascii="Arial" w:hAnsi="Arial" w:cs="Arial"/>
                <w:sz w:val="22"/>
                <w:szCs w:val="22"/>
                <w:lang w:val="es-ES_tradnl"/>
              </w:rPr>
            </w:pPr>
            <w:r w:rsidRPr="00904A53">
              <w:rPr>
                <w:rFonts w:ascii="Arial" w:hAnsi="Arial" w:cs="Arial"/>
                <w:sz w:val="22"/>
                <w:szCs w:val="22"/>
                <w:lang w:val="es-ES_tradnl"/>
              </w:rPr>
              <w:t xml:space="preserve">Valor estimado del contrato: </w:t>
            </w:r>
            <w:r w:rsidR="00A10DFC" w:rsidRPr="00904A53">
              <w:rPr>
                <w:rFonts w:ascii="Arial" w:hAnsi="Arial" w:cs="Arial"/>
                <w:b/>
                <w:sz w:val="22"/>
                <w:szCs w:val="22"/>
                <w:lang w:eastAsia="en-US"/>
              </w:rPr>
              <w:t xml:space="preserve">201.000 euros </w:t>
            </w:r>
          </w:p>
          <w:p w:rsidR="00731E34" w:rsidRPr="00904A53" w:rsidRDefault="00731E34" w:rsidP="000D20DD">
            <w:pPr>
              <w:autoSpaceDE w:val="0"/>
              <w:autoSpaceDN w:val="0"/>
              <w:adjustRightInd w:val="0"/>
              <w:ind w:left="720"/>
              <w:jc w:val="both"/>
              <w:rPr>
                <w:rFonts w:ascii="Arial" w:hAnsi="Arial" w:cs="Arial"/>
                <w:b/>
                <w:sz w:val="22"/>
                <w:szCs w:val="22"/>
                <w:lang w:eastAsia="en-US"/>
              </w:rPr>
            </w:pPr>
            <w:r w:rsidRPr="00904A53">
              <w:rPr>
                <w:rFonts w:ascii="Arial" w:hAnsi="Arial" w:cs="Arial"/>
                <w:sz w:val="22"/>
                <w:szCs w:val="22"/>
                <w:lang w:val="es-ES_tradnl"/>
              </w:rPr>
              <w:t xml:space="preserve">Importe del contrato: </w:t>
            </w:r>
            <w:r w:rsidRPr="00904A53">
              <w:rPr>
                <w:rFonts w:ascii="Arial" w:hAnsi="Arial" w:cs="Arial"/>
                <w:b/>
                <w:sz w:val="22"/>
                <w:szCs w:val="22"/>
                <w:lang w:eastAsia="en-US"/>
              </w:rPr>
              <w:t>201.000 euros</w:t>
            </w:r>
          </w:p>
          <w:p w:rsidR="00731E34" w:rsidRPr="00904A53" w:rsidRDefault="00731E34" w:rsidP="000D20DD">
            <w:pPr>
              <w:autoSpaceDE w:val="0"/>
              <w:autoSpaceDN w:val="0"/>
              <w:adjustRightInd w:val="0"/>
              <w:ind w:left="720"/>
              <w:jc w:val="both"/>
              <w:rPr>
                <w:rFonts w:ascii="Arial" w:hAnsi="Arial" w:cs="Arial"/>
                <w:sz w:val="22"/>
                <w:szCs w:val="22"/>
                <w:lang w:eastAsia="en-US"/>
              </w:rPr>
            </w:pPr>
            <w:r w:rsidRPr="00904A53">
              <w:rPr>
                <w:rFonts w:ascii="Arial" w:hAnsi="Arial" w:cs="Arial"/>
                <w:sz w:val="22"/>
                <w:szCs w:val="22"/>
                <w:lang w:eastAsia="en-US"/>
              </w:rPr>
              <w:t>Impuesto del valor añadido: 42.210 euros (*)</w:t>
            </w:r>
          </w:p>
          <w:p w:rsidR="00731E34" w:rsidRDefault="00731E34" w:rsidP="000D20DD">
            <w:pPr>
              <w:autoSpaceDE w:val="0"/>
              <w:autoSpaceDN w:val="0"/>
              <w:adjustRightInd w:val="0"/>
              <w:ind w:left="720"/>
              <w:jc w:val="both"/>
              <w:rPr>
                <w:rFonts w:ascii="Arial" w:hAnsi="Arial" w:cs="Arial"/>
                <w:b/>
                <w:sz w:val="22"/>
                <w:szCs w:val="22"/>
                <w:lang w:eastAsia="en-US"/>
              </w:rPr>
            </w:pPr>
            <w:r w:rsidRPr="00904A53">
              <w:rPr>
                <w:rFonts w:ascii="Arial" w:hAnsi="Arial" w:cs="Arial"/>
                <w:sz w:val="22"/>
                <w:szCs w:val="22"/>
                <w:lang w:eastAsia="en-US"/>
              </w:rPr>
              <w:t xml:space="preserve">Importe total:  </w:t>
            </w:r>
            <w:r w:rsidRPr="00904A53">
              <w:rPr>
                <w:rFonts w:ascii="Arial" w:hAnsi="Arial" w:cs="Arial"/>
                <w:b/>
                <w:sz w:val="22"/>
                <w:szCs w:val="22"/>
                <w:lang w:eastAsia="en-US"/>
              </w:rPr>
              <w:t>243.210</w:t>
            </w:r>
            <w:r w:rsidRPr="00904A53">
              <w:rPr>
                <w:rFonts w:ascii="Arial" w:hAnsi="Arial" w:cs="Arial"/>
                <w:sz w:val="22"/>
                <w:szCs w:val="22"/>
                <w:lang w:eastAsia="en-US"/>
              </w:rPr>
              <w:t xml:space="preserve"> </w:t>
            </w:r>
            <w:r w:rsidRPr="00904A53">
              <w:rPr>
                <w:rFonts w:ascii="Arial" w:hAnsi="Arial" w:cs="Arial"/>
                <w:b/>
                <w:sz w:val="22"/>
                <w:szCs w:val="22"/>
                <w:lang w:eastAsia="en-US"/>
              </w:rPr>
              <w:t>euros</w:t>
            </w:r>
          </w:p>
          <w:p w:rsidR="00A10DFC" w:rsidRDefault="00A10DFC" w:rsidP="000D20DD">
            <w:pPr>
              <w:autoSpaceDE w:val="0"/>
              <w:autoSpaceDN w:val="0"/>
              <w:adjustRightInd w:val="0"/>
              <w:ind w:left="720"/>
              <w:jc w:val="both"/>
              <w:rPr>
                <w:rFonts w:ascii="Arial" w:hAnsi="Arial" w:cs="Arial"/>
                <w:b/>
                <w:sz w:val="22"/>
                <w:szCs w:val="22"/>
                <w:lang w:eastAsia="en-US"/>
              </w:rPr>
            </w:pPr>
          </w:p>
          <w:p w:rsidR="00731E34" w:rsidRDefault="00731E34" w:rsidP="000D20DD">
            <w:pPr>
              <w:pStyle w:val="Default"/>
              <w:jc w:val="both"/>
              <w:rPr>
                <w:spacing w:val="-2"/>
                <w:sz w:val="22"/>
                <w:szCs w:val="22"/>
                <w:lang w:val="es-ES_tradnl"/>
              </w:rPr>
            </w:pPr>
          </w:p>
          <w:p w:rsidR="00A10DFC" w:rsidRDefault="00A10DFC" w:rsidP="000D20DD">
            <w:pPr>
              <w:pStyle w:val="Default"/>
              <w:jc w:val="both"/>
              <w:rPr>
                <w:spacing w:val="-2"/>
                <w:sz w:val="22"/>
                <w:szCs w:val="22"/>
                <w:lang w:val="es-ES_tradnl"/>
              </w:rPr>
            </w:pPr>
          </w:p>
          <w:p w:rsidR="00A10DFC" w:rsidRDefault="00A10DFC" w:rsidP="000D20DD">
            <w:pPr>
              <w:pStyle w:val="Default"/>
              <w:jc w:val="both"/>
              <w:rPr>
                <w:spacing w:val="-2"/>
                <w:sz w:val="22"/>
                <w:szCs w:val="22"/>
                <w:lang w:val="es-ES_tradnl"/>
              </w:rPr>
            </w:pPr>
          </w:p>
          <w:p w:rsidR="00A10DFC" w:rsidRDefault="00A10DFC" w:rsidP="000D20DD">
            <w:pPr>
              <w:pStyle w:val="Default"/>
              <w:jc w:val="both"/>
              <w:rPr>
                <w:spacing w:val="-2"/>
                <w:sz w:val="22"/>
                <w:szCs w:val="22"/>
                <w:lang w:val="es-ES_tradnl"/>
              </w:rPr>
            </w:pPr>
          </w:p>
          <w:p w:rsidR="00A10DFC" w:rsidRDefault="00A10DFC" w:rsidP="000D20DD">
            <w:pPr>
              <w:pStyle w:val="Default"/>
              <w:jc w:val="both"/>
              <w:rPr>
                <w:spacing w:val="-2"/>
                <w:sz w:val="22"/>
                <w:szCs w:val="22"/>
                <w:lang w:val="es-ES_tradnl"/>
              </w:rPr>
            </w:pPr>
          </w:p>
          <w:p w:rsidR="00A10DFC" w:rsidRDefault="00A10DFC" w:rsidP="000D20DD">
            <w:pPr>
              <w:pStyle w:val="Default"/>
              <w:jc w:val="both"/>
              <w:rPr>
                <w:spacing w:val="-2"/>
                <w:sz w:val="22"/>
                <w:szCs w:val="22"/>
                <w:lang w:val="es-ES_tradnl"/>
              </w:rPr>
            </w:pPr>
          </w:p>
          <w:p w:rsidR="00A10DFC" w:rsidRDefault="00A10DFC" w:rsidP="000D20DD">
            <w:pPr>
              <w:pStyle w:val="Default"/>
              <w:jc w:val="both"/>
              <w:rPr>
                <w:spacing w:val="-2"/>
                <w:sz w:val="22"/>
                <w:szCs w:val="22"/>
                <w:lang w:val="es-ES_tradnl"/>
              </w:rPr>
            </w:pPr>
          </w:p>
          <w:p w:rsidR="00A10DFC" w:rsidRPr="00CE1D7E" w:rsidRDefault="00A10DFC" w:rsidP="000D20DD">
            <w:pPr>
              <w:pStyle w:val="Default"/>
              <w:jc w:val="both"/>
              <w:rPr>
                <w:spacing w:val="-2"/>
                <w:sz w:val="22"/>
                <w:szCs w:val="22"/>
                <w:lang w:val="es-ES_tradnl"/>
              </w:rPr>
            </w:pPr>
          </w:p>
          <w:p w:rsidR="00731E34" w:rsidRPr="00CE1D7E" w:rsidRDefault="00731E34" w:rsidP="000D20DD">
            <w:pPr>
              <w:pStyle w:val="Default"/>
              <w:jc w:val="both"/>
              <w:rPr>
                <w:spacing w:val="-2"/>
                <w:sz w:val="22"/>
                <w:szCs w:val="22"/>
                <w:lang w:val="es-ES_tradnl"/>
              </w:rPr>
            </w:pPr>
          </w:p>
          <w:p w:rsidR="00731E34" w:rsidRPr="00D77320" w:rsidRDefault="00731E34" w:rsidP="000D20DD">
            <w:pPr>
              <w:autoSpaceDE w:val="0"/>
              <w:autoSpaceDN w:val="0"/>
              <w:adjustRightInd w:val="0"/>
              <w:jc w:val="both"/>
              <w:rPr>
                <w:rFonts w:ascii="Arial" w:hAnsi="Arial" w:cs="Arial"/>
                <w:b/>
                <w:bCs/>
                <w:iCs/>
                <w:sz w:val="22"/>
                <w:szCs w:val="22"/>
                <w:lang w:val="es-ES_tradnl"/>
              </w:rPr>
            </w:pPr>
            <w:r w:rsidRPr="00CE1D7E">
              <w:rPr>
                <w:rFonts w:ascii="Arial" w:hAnsi="Arial" w:cs="Arial"/>
                <w:i/>
                <w:sz w:val="22"/>
                <w:szCs w:val="22"/>
                <w:lang w:val="es-ES_tradnl"/>
              </w:rPr>
              <w:t>(*)</w:t>
            </w:r>
            <w:r w:rsidRPr="00CE1D7E">
              <w:rPr>
                <w:rFonts w:ascii="Arial" w:hAnsi="Arial" w:cs="Arial"/>
                <w:bCs/>
                <w:i/>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CE1D7E">
              <w:rPr>
                <w:rFonts w:ascii="Arial" w:hAnsi="Arial" w:cs="Arial"/>
                <w:b/>
                <w:bCs/>
                <w:iCs/>
                <w:sz w:val="22"/>
                <w:szCs w:val="22"/>
                <w:lang w:val="es-ES_tradnl"/>
              </w:rPr>
              <w:t>.</w:t>
            </w:r>
          </w:p>
        </w:tc>
      </w:tr>
    </w:tbl>
    <w:p w:rsidR="00731E34" w:rsidRPr="00CE1D7E" w:rsidRDefault="00731E34" w:rsidP="00731E3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CE1D7E">
        <w:rPr>
          <w:rFonts w:ascii="Arial" w:hAnsi="Arial" w:cs="Arial"/>
          <w:b/>
          <w:sz w:val="22"/>
          <w:szCs w:val="22"/>
          <w:lang w:val="es-ES_tradnl"/>
        </w:rPr>
        <w:lastRenderedPageBreak/>
        <w:t>E.- Procedimiento de adjudicación. Lugar y plazo de presentación de proposiciones</w:t>
      </w:r>
    </w:p>
    <w:tbl>
      <w:tblPr>
        <w:tblW w:w="0" w:type="auto"/>
        <w:tblLook w:val="01E0" w:firstRow="1" w:lastRow="1" w:firstColumn="1" w:lastColumn="1" w:noHBand="0" w:noVBand="0"/>
      </w:tblPr>
      <w:tblGrid>
        <w:gridCol w:w="8413"/>
      </w:tblGrid>
      <w:tr w:rsidR="00731E34" w:rsidRPr="00CE1D7E" w:rsidTr="000D20DD">
        <w:trPr>
          <w:trHeight w:val="575"/>
        </w:trPr>
        <w:tc>
          <w:tcPr>
            <w:tcW w:w="8413" w:type="dxa"/>
            <w:tcMar>
              <w:top w:w="57" w:type="dxa"/>
              <w:bottom w:w="57" w:type="dxa"/>
            </w:tcMar>
          </w:tcPr>
          <w:p w:rsidR="00731E34" w:rsidRPr="00CE1D7E" w:rsidRDefault="00731E34" w:rsidP="000D20DD">
            <w:pPr>
              <w:pStyle w:val="Default"/>
              <w:jc w:val="both"/>
              <w:rPr>
                <w:sz w:val="22"/>
                <w:szCs w:val="22"/>
                <w:lang w:val="es-ES_tradnl"/>
              </w:rPr>
            </w:pPr>
          </w:p>
          <w:p w:rsidR="00731E34" w:rsidRPr="00CE1D7E" w:rsidRDefault="00731E34" w:rsidP="000D20DD">
            <w:pPr>
              <w:pStyle w:val="Default"/>
              <w:jc w:val="both"/>
              <w:rPr>
                <w:sz w:val="22"/>
                <w:szCs w:val="22"/>
                <w:lang w:val="es-ES_tradnl"/>
              </w:rPr>
            </w:pPr>
          </w:p>
          <w:p w:rsidR="00731E34" w:rsidRPr="00CE1D7E" w:rsidRDefault="00731E34" w:rsidP="000D20DD">
            <w:pPr>
              <w:autoSpaceDE w:val="0"/>
              <w:autoSpaceDN w:val="0"/>
              <w:adjustRightInd w:val="0"/>
              <w:jc w:val="both"/>
              <w:rPr>
                <w:rFonts w:ascii="Arial" w:hAnsi="Arial" w:cs="Arial"/>
                <w:sz w:val="22"/>
                <w:szCs w:val="22"/>
                <w:lang w:val="es-ES_tradnl"/>
              </w:rPr>
            </w:pPr>
            <w:r w:rsidRPr="00CE1D7E">
              <w:rPr>
                <w:rFonts w:ascii="Arial" w:hAnsi="Arial" w:cs="Arial"/>
                <w:b/>
                <w:sz w:val="22"/>
                <w:szCs w:val="22"/>
                <w:u w:val="single"/>
                <w:lang w:val="es-ES_tradnl"/>
              </w:rPr>
              <w:t>Tipo de concurrencia</w:t>
            </w:r>
            <w:r w:rsidRPr="00CE1D7E">
              <w:rPr>
                <w:rFonts w:ascii="Arial" w:hAnsi="Arial" w:cs="Arial"/>
                <w:sz w:val="22"/>
                <w:szCs w:val="22"/>
                <w:lang w:val="es-ES_tradnl"/>
              </w:rPr>
              <w:t>:</w:t>
            </w:r>
          </w:p>
          <w:p w:rsidR="00731E34" w:rsidRPr="00CE1D7E" w:rsidRDefault="00731E34" w:rsidP="000D20DD">
            <w:pPr>
              <w:autoSpaceDE w:val="0"/>
              <w:autoSpaceDN w:val="0"/>
              <w:adjustRightInd w:val="0"/>
              <w:jc w:val="both"/>
              <w:rPr>
                <w:rFonts w:ascii="Arial" w:hAnsi="Arial" w:cs="Arial"/>
                <w:sz w:val="22"/>
                <w:szCs w:val="22"/>
                <w:lang w:val="es-ES_tradnl"/>
              </w:rPr>
            </w:pPr>
          </w:p>
          <w:p w:rsidR="00731E34" w:rsidRDefault="00731E34" w:rsidP="000D20DD">
            <w:pPr>
              <w:autoSpaceDE w:val="0"/>
              <w:autoSpaceDN w:val="0"/>
              <w:adjustRightInd w:val="0"/>
              <w:jc w:val="both"/>
              <w:rPr>
                <w:rFonts w:ascii="Arial" w:hAnsi="Arial" w:cs="Arial"/>
                <w:sz w:val="22"/>
                <w:szCs w:val="22"/>
                <w:lang w:val="es-ES_tradnl"/>
              </w:rPr>
            </w:pPr>
            <w:r w:rsidRPr="00CE1D7E">
              <w:rPr>
                <w:rFonts w:ascii="Arial" w:hAnsi="Arial" w:cs="Arial"/>
                <w:sz w:val="22"/>
                <w:szCs w:val="22"/>
                <w:lang w:val="es-ES_tradnl"/>
              </w:rPr>
              <w:t>Concurso público. Publicación en web INSERTA EMPLEO</w:t>
            </w:r>
            <w:r w:rsidR="00A10DFC">
              <w:rPr>
                <w:rFonts w:ascii="Arial" w:hAnsi="Arial" w:cs="Arial"/>
                <w:sz w:val="22"/>
                <w:szCs w:val="22"/>
                <w:lang w:val="es-ES_tradnl"/>
              </w:rPr>
              <w:t>.</w:t>
            </w:r>
          </w:p>
          <w:p w:rsidR="00731E34" w:rsidRPr="00CE1D7E" w:rsidRDefault="00731E34" w:rsidP="000D20DD">
            <w:pPr>
              <w:autoSpaceDE w:val="0"/>
              <w:autoSpaceDN w:val="0"/>
              <w:adjustRightInd w:val="0"/>
              <w:jc w:val="both"/>
              <w:rPr>
                <w:rFonts w:ascii="Arial" w:hAnsi="Arial" w:cs="Arial"/>
                <w:sz w:val="22"/>
                <w:szCs w:val="22"/>
                <w:lang w:val="es-ES_tradnl"/>
              </w:rPr>
            </w:pPr>
          </w:p>
          <w:p w:rsidR="00731E34" w:rsidRPr="00CE1D7E" w:rsidRDefault="00731E34" w:rsidP="000D20DD">
            <w:pPr>
              <w:autoSpaceDE w:val="0"/>
              <w:autoSpaceDN w:val="0"/>
              <w:adjustRightInd w:val="0"/>
              <w:jc w:val="both"/>
              <w:rPr>
                <w:rFonts w:ascii="Arial" w:hAnsi="Arial" w:cs="Arial"/>
                <w:sz w:val="22"/>
                <w:szCs w:val="22"/>
                <w:u w:val="single"/>
                <w:lang w:val="es-ES_tradnl"/>
              </w:rPr>
            </w:pPr>
          </w:p>
          <w:p w:rsidR="00731E34" w:rsidRPr="00CE1D7E" w:rsidRDefault="00731E34" w:rsidP="000D20DD">
            <w:pPr>
              <w:autoSpaceDE w:val="0"/>
              <w:autoSpaceDN w:val="0"/>
              <w:adjustRightInd w:val="0"/>
              <w:jc w:val="both"/>
              <w:rPr>
                <w:rFonts w:ascii="Arial" w:hAnsi="Arial" w:cs="Arial"/>
                <w:b/>
                <w:sz w:val="22"/>
                <w:szCs w:val="22"/>
                <w:u w:val="single"/>
                <w:lang w:val="es-ES_tradnl"/>
              </w:rPr>
            </w:pPr>
            <w:r w:rsidRPr="00CE1D7E">
              <w:rPr>
                <w:rFonts w:ascii="Arial" w:hAnsi="Arial" w:cs="Arial"/>
                <w:b/>
                <w:sz w:val="22"/>
                <w:szCs w:val="22"/>
                <w:u w:val="single"/>
                <w:lang w:val="es-ES_tradnl"/>
              </w:rPr>
              <w:t>Lugar y fecha límite para la presentación de ofertas:</w:t>
            </w:r>
          </w:p>
          <w:p w:rsidR="00731E34" w:rsidRPr="00CE1D7E" w:rsidRDefault="00731E34" w:rsidP="000D20DD">
            <w:pPr>
              <w:autoSpaceDE w:val="0"/>
              <w:autoSpaceDN w:val="0"/>
              <w:adjustRightInd w:val="0"/>
              <w:jc w:val="both"/>
              <w:rPr>
                <w:rFonts w:ascii="Arial" w:hAnsi="Arial" w:cs="Arial"/>
                <w:sz w:val="22"/>
                <w:szCs w:val="22"/>
                <w:u w:val="single"/>
                <w:lang w:val="es-ES_tradnl"/>
              </w:rPr>
            </w:pPr>
          </w:p>
          <w:p w:rsidR="00731E34" w:rsidRPr="00A10DFC" w:rsidRDefault="00731E34" w:rsidP="000D20DD">
            <w:pPr>
              <w:autoSpaceDE w:val="0"/>
              <w:autoSpaceDN w:val="0"/>
              <w:adjustRightInd w:val="0"/>
              <w:jc w:val="both"/>
              <w:rPr>
                <w:rFonts w:ascii="Arial" w:hAnsi="Arial" w:cs="Arial"/>
                <w:sz w:val="22"/>
                <w:szCs w:val="22"/>
                <w:lang w:val="es-ES_tradnl"/>
              </w:rPr>
            </w:pPr>
            <w:r w:rsidRPr="00A10DFC">
              <w:rPr>
                <w:rFonts w:ascii="Arial" w:hAnsi="Arial" w:cs="Arial"/>
                <w:b/>
                <w:sz w:val="22"/>
                <w:szCs w:val="22"/>
                <w:lang w:val="es-ES_tradnl" w:eastAsia="en-US"/>
              </w:rPr>
              <w:t>Domicilio de la</w:t>
            </w:r>
            <w:r w:rsidRPr="00CE1D7E">
              <w:rPr>
                <w:rFonts w:ascii="Arial" w:hAnsi="Arial" w:cs="Arial"/>
                <w:sz w:val="22"/>
                <w:szCs w:val="22"/>
                <w:lang w:val="es-ES_tradnl" w:eastAsia="en-US"/>
              </w:rPr>
              <w:t xml:space="preserve"> </w:t>
            </w:r>
            <w:r w:rsidRPr="00A10DFC">
              <w:rPr>
                <w:rFonts w:ascii="Arial" w:hAnsi="Arial" w:cs="Arial"/>
                <w:b/>
                <w:sz w:val="22"/>
                <w:szCs w:val="22"/>
                <w:lang w:val="es-ES_tradnl" w:eastAsia="en-US"/>
              </w:rPr>
              <w:t>Asociación INSERTA EMPLEO</w:t>
            </w:r>
            <w:r w:rsidRPr="00CE1D7E">
              <w:rPr>
                <w:rFonts w:ascii="Arial" w:hAnsi="Arial" w:cs="Arial"/>
                <w:sz w:val="22"/>
                <w:szCs w:val="22"/>
                <w:lang w:val="es-ES_tradnl" w:eastAsia="en-US"/>
              </w:rPr>
              <w:t xml:space="preserve">, sito en </w:t>
            </w:r>
            <w:r w:rsidRPr="00A10DFC">
              <w:rPr>
                <w:rFonts w:ascii="Arial" w:hAnsi="Arial" w:cs="Arial"/>
                <w:sz w:val="22"/>
                <w:szCs w:val="22"/>
                <w:lang w:val="es-ES_tradnl"/>
              </w:rPr>
              <w:t>C/ Fray Luis de León 11- 2º, 28012 Madrid</w:t>
            </w:r>
            <w:r w:rsidRPr="00A10DFC">
              <w:rPr>
                <w:rFonts w:ascii="Arial" w:hAnsi="Arial" w:cs="Arial"/>
                <w:sz w:val="22"/>
                <w:szCs w:val="22"/>
                <w:lang w:val="es-ES_tradnl" w:eastAsia="en-US"/>
              </w:rPr>
              <w:t>, a la atención de</w:t>
            </w:r>
            <w:r w:rsidR="00A10DFC" w:rsidRPr="00A10DFC">
              <w:rPr>
                <w:rFonts w:ascii="Arial" w:hAnsi="Arial" w:cs="Arial"/>
                <w:sz w:val="22"/>
                <w:szCs w:val="22"/>
                <w:lang w:val="es-ES_tradnl"/>
              </w:rPr>
              <w:t xml:space="preserve"> José Luis Sánchez Castaño</w:t>
            </w:r>
            <w:r w:rsidR="00A10DFC">
              <w:rPr>
                <w:rFonts w:ascii="Arial" w:hAnsi="Arial" w:cs="Arial"/>
                <w:sz w:val="22"/>
                <w:szCs w:val="22"/>
                <w:lang w:val="es-ES_tradnl"/>
              </w:rPr>
              <w:t>,</w:t>
            </w:r>
            <w:r w:rsidR="00A10DFC" w:rsidRPr="00A10DFC">
              <w:rPr>
                <w:rFonts w:ascii="Arial" w:hAnsi="Arial" w:cs="Arial"/>
                <w:sz w:val="22"/>
                <w:szCs w:val="22"/>
                <w:lang w:val="es-ES_tradnl"/>
              </w:rPr>
              <w:t xml:space="preserve"> </w:t>
            </w:r>
            <w:r w:rsidRPr="00A10DFC">
              <w:rPr>
                <w:rFonts w:ascii="Arial" w:hAnsi="Arial" w:cs="Arial"/>
                <w:sz w:val="22"/>
                <w:szCs w:val="22"/>
                <w:lang w:val="es-ES_tradnl"/>
              </w:rPr>
              <w:t>Dirección del Área Comercial, Alianzas Estratégicas y RSC.</w:t>
            </w:r>
          </w:p>
          <w:p w:rsidR="00731E34" w:rsidRPr="00CE1D7E" w:rsidRDefault="00731E34" w:rsidP="000D20DD">
            <w:pPr>
              <w:autoSpaceDE w:val="0"/>
              <w:autoSpaceDN w:val="0"/>
              <w:adjustRightInd w:val="0"/>
              <w:jc w:val="both"/>
              <w:rPr>
                <w:rFonts w:ascii="Arial" w:hAnsi="Arial" w:cs="Arial"/>
                <w:sz w:val="22"/>
                <w:szCs w:val="22"/>
                <w:lang w:val="es-ES_tradnl" w:eastAsia="en-US"/>
              </w:rPr>
            </w:pPr>
          </w:p>
          <w:p w:rsidR="00731E34" w:rsidRPr="00CE1D7E" w:rsidRDefault="00731E34" w:rsidP="000D20DD">
            <w:pPr>
              <w:autoSpaceDE w:val="0"/>
              <w:autoSpaceDN w:val="0"/>
              <w:adjustRightInd w:val="0"/>
              <w:jc w:val="both"/>
              <w:rPr>
                <w:rFonts w:ascii="Arial" w:hAnsi="Arial" w:cs="Arial"/>
                <w:sz w:val="22"/>
                <w:szCs w:val="22"/>
                <w:lang w:val="es-ES_tradnl"/>
              </w:rPr>
            </w:pPr>
            <w:r w:rsidRPr="00D77320">
              <w:rPr>
                <w:rFonts w:ascii="Arial" w:hAnsi="Arial" w:cs="Arial"/>
                <w:sz w:val="22"/>
                <w:szCs w:val="22"/>
                <w:u w:val="single"/>
                <w:lang w:val="es-ES_tradnl"/>
              </w:rPr>
              <w:t>Fecha límite</w:t>
            </w:r>
            <w:r w:rsidR="009C522F">
              <w:rPr>
                <w:rFonts w:ascii="Arial" w:hAnsi="Arial" w:cs="Arial"/>
                <w:b/>
                <w:sz w:val="22"/>
                <w:szCs w:val="22"/>
                <w:lang w:val="es-ES_tradnl"/>
              </w:rPr>
              <w:t>: 3</w:t>
            </w:r>
            <w:r w:rsidR="00A10DFC">
              <w:rPr>
                <w:rFonts w:ascii="Arial" w:hAnsi="Arial" w:cs="Arial"/>
                <w:sz w:val="22"/>
                <w:szCs w:val="22"/>
                <w:lang w:val="es-ES_tradnl"/>
              </w:rPr>
              <w:t xml:space="preserve"> </w:t>
            </w:r>
            <w:r w:rsidR="00A10DFC" w:rsidRPr="00A10DFC">
              <w:rPr>
                <w:rFonts w:ascii="Arial" w:hAnsi="Arial" w:cs="Arial"/>
                <w:b/>
                <w:sz w:val="22"/>
                <w:szCs w:val="22"/>
                <w:lang w:val="es-ES_tradnl"/>
              </w:rPr>
              <w:t>DE SEPTIEMBRE</w:t>
            </w:r>
            <w:r w:rsidRPr="00A10DFC">
              <w:rPr>
                <w:rFonts w:ascii="Arial" w:hAnsi="Arial" w:cs="Arial"/>
                <w:b/>
                <w:sz w:val="22"/>
                <w:szCs w:val="22"/>
                <w:lang w:val="es-ES_tradnl"/>
              </w:rPr>
              <w:t xml:space="preserve"> </w:t>
            </w:r>
            <w:r w:rsidR="00D77320" w:rsidRPr="00A10DFC">
              <w:rPr>
                <w:rFonts w:ascii="Arial" w:hAnsi="Arial" w:cs="Arial"/>
                <w:b/>
                <w:sz w:val="22"/>
                <w:szCs w:val="22"/>
                <w:lang w:val="es-ES_tradnl"/>
              </w:rPr>
              <w:t>DE 2018</w:t>
            </w:r>
            <w:r w:rsidR="009F683F">
              <w:rPr>
                <w:rFonts w:ascii="Arial" w:hAnsi="Arial" w:cs="Arial"/>
                <w:b/>
                <w:sz w:val="22"/>
                <w:szCs w:val="22"/>
                <w:lang w:val="es-ES_tradnl"/>
              </w:rPr>
              <w:t>,</w:t>
            </w:r>
            <w:r w:rsidR="00D77320" w:rsidRPr="00A10DFC">
              <w:rPr>
                <w:rFonts w:ascii="Arial" w:hAnsi="Arial" w:cs="Arial"/>
                <w:b/>
                <w:sz w:val="22"/>
                <w:szCs w:val="22"/>
                <w:lang w:val="es-ES_tradnl"/>
              </w:rPr>
              <w:t xml:space="preserve"> A LAS 14:00 HORAS</w:t>
            </w:r>
            <w:r w:rsidR="00D77320" w:rsidRPr="008C301F">
              <w:rPr>
                <w:rFonts w:ascii="Arial" w:hAnsi="Arial" w:cs="Arial"/>
                <w:sz w:val="22"/>
                <w:szCs w:val="22"/>
                <w:lang w:val="es-ES_tradnl"/>
              </w:rPr>
              <w:t>.</w:t>
            </w:r>
            <w:r w:rsidR="00D77320">
              <w:rPr>
                <w:rFonts w:ascii="Arial" w:hAnsi="Arial" w:cs="Arial"/>
                <w:sz w:val="22"/>
                <w:szCs w:val="22"/>
                <w:lang w:val="es-ES_tradnl"/>
              </w:rPr>
              <w:t xml:space="preserve"> </w:t>
            </w:r>
          </w:p>
          <w:p w:rsidR="00731E34" w:rsidRPr="00CE1D7E" w:rsidRDefault="00731E34" w:rsidP="000D20DD">
            <w:pPr>
              <w:pStyle w:val="Default"/>
              <w:jc w:val="both"/>
              <w:rPr>
                <w:sz w:val="22"/>
                <w:szCs w:val="22"/>
                <w:lang w:val="es-ES_tradnl"/>
              </w:rPr>
            </w:pPr>
          </w:p>
          <w:p w:rsidR="00731E34" w:rsidRPr="00CE1D7E" w:rsidRDefault="00731E34" w:rsidP="000D20DD">
            <w:pPr>
              <w:pStyle w:val="Default"/>
              <w:jc w:val="both"/>
              <w:rPr>
                <w:sz w:val="22"/>
                <w:szCs w:val="22"/>
                <w:lang w:val="es-ES_tradnl"/>
              </w:rPr>
            </w:pPr>
          </w:p>
        </w:tc>
      </w:tr>
    </w:tbl>
    <w:p w:rsidR="00731E34" w:rsidRPr="00CE1D7E" w:rsidRDefault="00731E34" w:rsidP="00731E3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CE1D7E">
        <w:rPr>
          <w:rFonts w:ascii="Arial" w:hAnsi="Arial" w:cs="Arial"/>
          <w:b/>
          <w:sz w:val="22"/>
          <w:szCs w:val="22"/>
          <w:lang w:val="es-ES_tradnl"/>
        </w:rPr>
        <w:t>F.- Forma de presentación de proposiciones</w:t>
      </w:r>
    </w:p>
    <w:p w:rsidR="00731E34" w:rsidRPr="00CE1D7E" w:rsidRDefault="00731E34" w:rsidP="00731E34">
      <w:pPr>
        <w:tabs>
          <w:tab w:val="left" w:pos="2505"/>
        </w:tabs>
        <w:autoSpaceDE w:val="0"/>
        <w:autoSpaceDN w:val="0"/>
        <w:adjustRightInd w:val="0"/>
        <w:jc w:val="both"/>
        <w:rPr>
          <w:rFonts w:ascii="Arial" w:hAnsi="Arial" w:cs="Arial"/>
          <w:i/>
          <w:sz w:val="22"/>
          <w:szCs w:val="22"/>
          <w:lang w:val="es-ES_tradnl"/>
        </w:rPr>
      </w:pPr>
    </w:p>
    <w:p w:rsidR="00731E34" w:rsidRPr="00CE1D7E" w:rsidRDefault="00731E34" w:rsidP="00731E34">
      <w:pPr>
        <w:pStyle w:val="Default"/>
        <w:spacing w:line="276" w:lineRule="auto"/>
        <w:jc w:val="both"/>
        <w:rPr>
          <w:sz w:val="22"/>
          <w:szCs w:val="22"/>
          <w:lang w:val="es-ES_tradnl"/>
        </w:rPr>
      </w:pPr>
    </w:p>
    <w:p w:rsidR="00731E34" w:rsidRPr="00CE1D7E" w:rsidRDefault="00731E34" w:rsidP="00731E34">
      <w:pPr>
        <w:pStyle w:val="Default"/>
        <w:spacing w:line="276" w:lineRule="auto"/>
        <w:jc w:val="both"/>
        <w:rPr>
          <w:sz w:val="22"/>
          <w:szCs w:val="22"/>
          <w:lang w:val="es-ES_tradnl"/>
        </w:rPr>
      </w:pPr>
      <w:r w:rsidRPr="00CE1D7E">
        <w:rPr>
          <w:sz w:val="22"/>
          <w:szCs w:val="22"/>
          <w:lang w:val="es-ES_tradnl"/>
        </w:rPr>
        <w:t>E</w:t>
      </w:r>
      <w:r w:rsidR="00A10DFC">
        <w:rPr>
          <w:sz w:val="22"/>
          <w:szCs w:val="22"/>
          <w:lang w:val="es-ES_tradnl"/>
        </w:rPr>
        <w:t xml:space="preserve">ntrega en persona, a través de </w:t>
      </w:r>
      <w:r w:rsidRPr="00CE1D7E">
        <w:rPr>
          <w:sz w:val="22"/>
          <w:szCs w:val="22"/>
          <w:lang w:val="es-ES_tradnl"/>
        </w:rPr>
        <w:t>servicios de mensajería o de correo postal a la atención de</w:t>
      </w:r>
      <w:r w:rsidR="00A10DFC" w:rsidRPr="00A10DFC">
        <w:rPr>
          <w:sz w:val="22"/>
          <w:szCs w:val="22"/>
          <w:lang w:val="es-ES_tradnl"/>
        </w:rPr>
        <w:t xml:space="preserve"> </w:t>
      </w:r>
      <w:r w:rsidR="00A10DFC" w:rsidRPr="00A10DFC">
        <w:rPr>
          <w:b/>
          <w:sz w:val="22"/>
          <w:szCs w:val="22"/>
          <w:lang w:val="es-ES_tradnl"/>
        </w:rPr>
        <w:t>José Luis Sánchez Castaño</w:t>
      </w:r>
      <w:r w:rsidRPr="00CE1D7E">
        <w:rPr>
          <w:sz w:val="22"/>
          <w:szCs w:val="22"/>
          <w:lang w:val="es-ES_tradnl"/>
        </w:rPr>
        <w:t xml:space="preserve"> (</w:t>
      </w:r>
      <w:r w:rsidR="00A10DFC" w:rsidRPr="00A10DFC">
        <w:rPr>
          <w:sz w:val="22"/>
          <w:szCs w:val="22"/>
          <w:lang w:val="es-ES_tradnl"/>
        </w:rPr>
        <w:t>jlsanchez.inserta@fundaciononce.es),</w:t>
      </w:r>
      <w:r w:rsidRPr="00CE1D7E">
        <w:rPr>
          <w:sz w:val="22"/>
          <w:szCs w:val="22"/>
          <w:lang w:val="es-ES_tradnl"/>
        </w:rPr>
        <w:t xml:space="preserve"> </w:t>
      </w:r>
      <w:r w:rsidRPr="00CE1D7E">
        <w:rPr>
          <w:b/>
          <w:sz w:val="22"/>
          <w:szCs w:val="22"/>
          <w:lang w:val="es-ES_tradnl"/>
        </w:rPr>
        <w:t>Dirección del Área Comercial, Alianzas Estratégicas y RSC</w:t>
      </w:r>
      <w:r w:rsidRPr="00CE1D7E">
        <w:rPr>
          <w:sz w:val="22"/>
          <w:szCs w:val="22"/>
          <w:lang w:val="es-ES_tradnl"/>
        </w:rPr>
        <w:t xml:space="preserve">, al domicilio de la </w:t>
      </w:r>
      <w:r w:rsidRPr="00A10DFC">
        <w:rPr>
          <w:b/>
          <w:sz w:val="22"/>
          <w:szCs w:val="22"/>
          <w:lang w:val="es-ES_tradnl"/>
        </w:rPr>
        <w:t>Asociación Inserta Empleo</w:t>
      </w:r>
      <w:r w:rsidRPr="00CE1D7E">
        <w:rPr>
          <w:sz w:val="22"/>
          <w:szCs w:val="22"/>
          <w:lang w:val="es-ES_tradnl"/>
        </w:rPr>
        <w:t xml:space="preserve">, </w:t>
      </w:r>
      <w:r w:rsidRPr="00CE1D7E">
        <w:rPr>
          <w:b/>
          <w:sz w:val="22"/>
          <w:szCs w:val="22"/>
          <w:lang w:val="es-ES_tradnl"/>
        </w:rPr>
        <w:t>C/ Fray Luis de León 11- 2º, 28012 Madrid.</w:t>
      </w:r>
    </w:p>
    <w:p w:rsidR="00731E34" w:rsidRPr="00CE1D7E" w:rsidRDefault="00731E34" w:rsidP="00731E34">
      <w:pPr>
        <w:pStyle w:val="Default"/>
        <w:jc w:val="both"/>
        <w:rPr>
          <w:sz w:val="22"/>
          <w:szCs w:val="22"/>
          <w:lang w:val="es-ES_tradnl"/>
        </w:rPr>
      </w:pPr>
    </w:p>
    <w:p w:rsidR="00731E34" w:rsidRPr="00CE1D7E" w:rsidRDefault="00731E34" w:rsidP="00731E34">
      <w:pPr>
        <w:autoSpaceDE w:val="0"/>
        <w:autoSpaceDN w:val="0"/>
        <w:adjustRightInd w:val="0"/>
        <w:spacing w:before="120" w:after="120" w:line="276" w:lineRule="auto"/>
        <w:jc w:val="both"/>
        <w:rPr>
          <w:rFonts w:ascii="Arial" w:hAnsi="Arial" w:cs="Arial"/>
          <w:sz w:val="22"/>
          <w:szCs w:val="22"/>
          <w:lang w:val="es-ES_tradnl" w:eastAsia="en-US"/>
        </w:rPr>
      </w:pPr>
      <w:r w:rsidRPr="00CE1D7E">
        <w:rPr>
          <w:rFonts w:ascii="Arial" w:hAnsi="Arial" w:cs="Arial"/>
          <w:sz w:val="22"/>
          <w:szCs w:val="22"/>
          <w:lang w:val="es-ES_tradnl" w:eastAsia="en-US"/>
        </w:rPr>
        <w:t xml:space="preserve">Remitirse al </w:t>
      </w:r>
      <w:r w:rsidRPr="00CE1D7E">
        <w:rPr>
          <w:rFonts w:ascii="Arial" w:hAnsi="Arial" w:cs="Arial"/>
          <w:b/>
          <w:sz w:val="22"/>
          <w:szCs w:val="22"/>
          <w:lang w:val="es-ES_tradnl" w:eastAsia="en-US"/>
        </w:rPr>
        <w:t>Bloque III (Bases de Licitación y Adjudicación) Apartado 2.2 del Pliego de Condiciones Generales</w:t>
      </w:r>
      <w:r w:rsidRPr="00CE1D7E">
        <w:rPr>
          <w:rFonts w:ascii="Arial" w:hAnsi="Arial" w:cs="Arial"/>
          <w:sz w:val="22"/>
          <w:szCs w:val="22"/>
          <w:lang w:val="es-ES_tradnl" w:eastAsia="en-US"/>
        </w:rPr>
        <w:t xml:space="preserve"> para la Contratación, donde se especifica en detalle las indicaciones al respecto. </w:t>
      </w:r>
    </w:p>
    <w:p w:rsidR="00731E34" w:rsidRPr="00CE1D7E" w:rsidRDefault="00731E34" w:rsidP="00731E34">
      <w:pPr>
        <w:autoSpaceDE w:val="0"/>
        <w:autoSpaceDN w:val="0"/>
        <w:adjustRightInd w:val="0"/>
        <w:spacing w:before="120" w:after="120" w:line="276" w:lineRule="auto"/>
        <w:jc w:val="both"/>
        <w:rPr>
          <w:rFonts w:ascii="Arial" w:hAnsi="Arial" w:cs="Arial"/>
          <w:sz w:val="22"/>
          <w:szCs w:val="22"/>
          <w:lang w:val="es-ES_tradnl" w:eastAsia="en-US"/>
        </w:rPr>
      </w:pPr>
    </w:p>
    <w:p w:rsidR="00731E34" w:rsidRPr="00CE1D7E" w:rsidRDefault="00731E34" w:rsidP="00731E34">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 w:val="22"/>
          <w:szCs w:val="22"/>
          <w:lang w:val="es-ES_tradnl"/>
        </w:rPr>
      </w:pPr>
      <w:r w:rsidRPr="00CE1D7E">
        <w:rPr>
          <w:rFonts w:ascii="Arial" w:hAnsi="Arial" w:cs="Arial"/>
          <w:b/>
          <w:sz w:val="22"/>
          <w:szCs w:val="22"/>
          <w:lang w:val="es-ES_tradnl"/>
        </w:rPr>
        <w:t>Declaraciones responsables a presentar (Sobre A1)</w:t>
      </w:r>
    </w:p>
    <w:p w:rsidR="00731E34" w:rsidRPr="00CE1D7E" w:rsidRDefault="00731E34" w:rsidP="00731E34">
      <w:pPr>
        <w:autoSpaceDE w:val="0"/>
        <w:autoSpaceDN w:val="0"/>
        <w:adjustRightInd w:val="0"/>
        <w:jc w:val="both"/>
        <w:rPr>
          <w:rFonts w:ascii="Arial" w:hAnsi="Arial" w:cs="Arial"/>
          <w:sz w:val="22"/>
          <w:szCs w:val="22"/>
          <w:lang w:val="es-ES_tradnl"/>
        </w:rPr>
      </w:pPr>
    </w:p>
    <w:p w:rsidR="00731E34" w:rsidRPr="00CE1D7E" w:rsidRDefault="00731E34" w:rsidP="00731E34">
      <w:pPr>
        <w:autoSpaceDE w:val="0"/>
        <w:autoSpaceDN w:val="0"/>
        <w:adjustRightInd w:val="0"/>
        <w:jc w:val="both"/>
        <w:rPr>
          <w:rFonts w:ascii="Arial" w:hAnsi="Arial" w:cs="Arial"/>
          <w:sz w:val="22"/>
          <w:szCs w:val="22"/>
          <w:lang w:val="es-ES_tradnl"/>
        </w:rPr>
      </w:pPr>
    </w:p>
    <w:p w:rsidR="00731E34" w:rsidRPr="00CE1D7E" w:rsidRDefault="00731E34" w:rsidP="00731E34">
      <w:pPr>
        <w:autoSpaceDE w:val="0"/>
        <w:autoSpaceDN w:val="0"/>
        <w:adjustRightInd w:val="0"/>
        <w:jc w:val="both"/>
        <w:rPr>
          <w:rFonts w:ascii="Arial" w:hAnsi="Arial" w:cs="Arial"/>
          <w:sz w:val="22"/>
          <w:szCs w:val="22"/>
          <w:lang w:val="es-ES_tradnl"/>
        </w:rPr>
      </w:pPr>
      <w:r w:rsidRPr="00CE1D7E">
        <w:rPr>
          <w:rFonts w:ascii="Arial" w:hAnsi="Arial" w:cs="Arial"/>
          <w:spacing w:val="-2"/>
          <w:sz w:val="22"/>
          <w:szCs w:val="22"/>
          <w:lang w:val="es-ES_tradnl"/>
        </w:rPr>
        <w:t xml:space="preserve">Ver </w:t>
      </w:r>
      <w:r w:rsidRPr="00CE1D7E">
        <w:rPr>
          <w:rFonts w:ascii="Arial" w:hAnsi="Arial" w:cs="Arial"/>
          <w:b/>
          <w:sz w:val="22"/>
          <w:szCs w:val="22"/>
          <w:lang w:val="es-ES_tradnl" w:eastAsia="en-US"/>
        </w:rPr>
        <w:t>Bloque</w:t>
      </w:r>
      <w:r w:rsidRPr="00CE1D7E">
        <w:rPr>
          <w:rFonts w:ascii="Arial" w:hAnsi="Arial" w:cs="Arial"/>
          <w:sz w:val="22"/>
          <w:szCs w:val="22"/>
          <w:lang w:val="es-ES_tradnl" w:eastAsia="en-US"/>
        </w:rPr>
        <w:t xml:space="preserve"> </w:t>
      </w:r>
      <w:r w:rsidRPr="00CE1D7E">
        <w:rPr>
          <w:rFonts w:ascii="Arial" w:hAnsi="Arial" w:cs="Arial"/>
          <w:b/>
          <w:sz w:val="22"/>
          <w:szCs w:val="22"/>
          <w:lang w:val="es-ES_tradnl" w:eastAsia="en-US"/>
        </w:rPr>
        <w:t>III (Bases de Licitación y Adjudicación) Apartado 2.3.a. del Pliego de Condiciones Generales</w:t>
      </w:r>
      <w:r w:rsidRPr="00CE1D7E">
        <w:rPr>
          <w:rFonts w:ascii="Arial" w:hAnsi="Arial" w:cs="Arial"/>
          <w:sz w:val="22"/>
          <w:szCs w:val="22"/>
          <w:lang w:val="es-ES_tradnl" w:eastAsia="en-US"/>
        </w:rPr>
        <w:t xml:space="preserve"> para la Contratación, donde se especifican en detalle las indicaciones al respecto.</w:t>
      </w:r>
    </w:p>
    <w:p w:rsidR="00731E34" w:rsidRPr="00CE1D7E" w:rsidRDefault="00731E34" w:rsidP="00731E34">
      <w:pPr>
        <w:autoSpaceDE w:val="0"/>
        <w:autoSpaceDN w:val="0"/>
        <w:adjustRightInd w:val="0"/>
        <w:jc w:val="both"/>
        <w:rPr>
          <w:rFonts w:ascii="Arial" w:hAnsi="Arial" w:cs="Arial"/>
          <w:sz w:val="22"/>
          <w:szCs w:val="22"/>
          <w:lang w:val="es-ES_tradnl"/>
        </w:rPr>
      </w:pPr>
    </w:p>
    <w:p w:rsidR="00731E34" w:rsidRPr="00CE1D7E" w:rsidRDefault="00731E34" w:rsidP="00731E34">
      <w:pPr>
        <w:autoSpaceDE w:val="0"/>
        <w:autoSpaceDN w:val="0"/>
        <w:adjustRightInd w:val="0"/>
        <w:ind w:left="142" w:hanging="142"/>
        <w:jc w:val="both"/>
        <w:rPr>
          <w:rFonts w:ascii="Arial" w:hAnsi="Arial" w:cs="Arial"/>
          <w:sz w:val="22"/>
          <w:szCs w:val="22"/>
          <w:lang w:val="es-ES_tradnl"/>
        </w:rPr>
      </w:pPr>
    </w:p>
    <w:p w:rsidR="00731E34" w:rsidRPr="00CE1D7E" w:rsidRDefault="00731E34" w:rsidP="00731E34">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 w:val="22"/>
          <w:szCs w:val="22"/>
          <w:lang w:val="es-ES_tradnl"/>
        </w:rPr>
      </w:pPr>
      <w:r w:rsidRPr="00CE1D7E">
        <w:rPr>
          <w:rFonts w:ascii="Arial" w:hAnsi="Arial" w:cs="Arial"/>
          <w:b/>
          <w:sz w:val="22"/>
          <w:szCs w:val="22"/>
          <w:lang w:val="es-ES_tradnl"/>
        </w:rPr>
        <w:t>Características técnicas del servicio y documentación técnica a presentar (Sobre B) relativa a criterios sujetos a juicio de valor</w:t>
      </w:r>
    </w:p>
    <w:p w:rsidR="00731E34" w:rsidRPr="00CE1D7E" w:rsidRDefault="00731E34" w:rsidP="00731E34">
      <w:pPr>
        <w:autoSpaceDE w:val="0"/>
        <w:autoSpaceDN w:val="0"/>
        <w:adjustRightInd w:val="0"/>
        <w:jc w:val="both"/>
        <w:rPr>
          <w:rFonts w:ascii="Arial" w:hAnsi="Arial" w:cs="Arial"/>
          <w:b/>
          <w:sz w:val="22"/>
          <w:szCs w:val="22"/>
          <w:lang w:val="es-ES_tradnl"/>
        </w:rPr>
      </w:pPr>
    </w:p>
    <w:p w:rsidR="00731E34" w:rsidRDefault="00731E34" w:rsidP="00731E34">
      <w:pPr>
        <w:autoSpaceDE w:val="0"/>
        <w:autoSpaceDN w:val="0"/>
        <w:adjustRightInd w:val="0"/>
        <w:jc w:val="both"/>
        <w:rPr>
          <w:rFonts w:ascii="Arial" w:hAnsi="Arial" w:cs="Arial"/>
          <w:b/>
          <w:sz w:val="22"/>
          <w:szCs w:val="22"/>
          <w:u w:val="single"/>
          <w:lang w:val="es-ES_tradnl"/>
        </w:rPr>
      </w:pPr>
    </w:p>
    <w:p w:rsidR="00731E34" w:rsidRPr="00CE1D7E" w:rsidRDefault="00731E34" w:rsidP="00731E34">
      <w:pPr>
        <w:autoSpaceDE w:val="0"/>
        <w:autoSpaceDN w:val="0"/>
        <w:adjustRightInd w:val="0"/>
        <w:jc w:val="both"/>
        <w:rPr>
          <w:rFonts w:ascii="Arial" w:hAnsi="Arial" w:cs="Arial"/>
          <w:b/>
          <w:sz w:val="22"/>
          <w:szCs w:val="22"/>
          <w:u w:val="single"/>
          <w:lang w:val="es-ES_tradnl"/>
        </w:rPr>
      </w:pPr>
      <w:r w:rsidRPr="00CE1D7E">
        <w:rPr>
          <w:rFonts w:ascii="Arial" w:hAnsi="Arial" w:cs="Arial"/>
          <w:b/>
          <w:sz w:val="22"/>
          <w:szCs w:val="22"/>
          <w:u w:val="single"/>
          <w:lang w:val="es-ES_tradnl"/>
        </w:rPr>
        <w:t>Características técnicas del servicio a contratar</w:t>
      </w:r>
    </w:p>
    <w:p w:rsidR="00731E34" w:rsidRPr="00CE1D7E" w:rsidRDefault="00731E34" w:rsidP="00731E34">
      <w:pPr>
        <w:autoSpaceDE w:val="0"/>
        <w:autoSpaceDN w:val="0"/>
        <w:adjustRightInd w:val="0"/>
        <w:jc w:val="both"/>
        <w:rPr>
          <w:rFonts w:ascii="Arial" w:hAnsi="Arial" w:cs="Arial"/>
          <w:b/>
          <w:sz w:val="22"/>
          <w:szCs w:val="22"/>
          <w:u w:val="single"/>
          <w:lang w:val="es-ES_tradnl"/>
        </w:rPr>
      </w:pPr>
    </w:p>
    <w:p w:rsidR="00731E34" w:rsidRPr="00CE1D7E" w:rsidRDefault="00731E34" w:rsidP="00731E34">
      <w:pPr>
        <w:autoSpaceDE w:val="0"/>
        <w:autoSpaceDN w:val="0"/>
        <w:adjustRightInd w:val="0"/>
        <w:jc w:val="both"/>
        <w:rPr>
          <w:rFonts w:ascii="Arial" w:eastAsia="Batang" w:hAnsi="Arial" w:cs="Arial"/>
          <w:color w:val="000000"/>
          <w:sz w:val="22"/>
          <w:szCs w:val="22"/>
          <w:lang w:val="es-ES_tradnl"/>
        </w:rPr>
      </w:pPr>
    </w:p>
    <w:p w:rsidR="00731E34" w:rsidRPr="00CE1D7E" w:rsidRDefault="00731E34" w:rsidP="00731E34">
      <w:pPr>
        <w:jc w:val="both"/>
        <w:rPr>
          <w:rFonts w:ascii="Arial" w:hAnsi="Arial" w:cs="Arial"/>
          <w:sz w:val="22"/>
          <w:szCs w:val="22"/>
          <w:lang w:val="es-ES_tradnl"/>
        </w:rPr>
      </w:pPr>
      <w:r w:rsidRPr="00CE1D7E">
        <w:rPr>
          <w:rFonts w:ascii="Arial" w:hAnsi="Arial" w:cs="Arial"/>
          <w:sz w:val="22"/>
          <w:szCs w:val="22"/>
          <w:lang w:val="es-ES_tradnl"/>
        </w:rPr>
        <w:t xml:space="preserve">El servicio a desarrollar por el licitador adjudicatario comprenderá las siguientes actividades: </w:t>
      </w:r>
    </w:p>
    <w:p w:rsidR="00731E34" w:rsidRPr="00CE1D7E" w:rsidRDefault="00731E34" w:rsidP="00731E34">
      <w:pPr>
        <w:autoSpaceDE w:val="0"/>
        <w:autoSpaceDN w:val="0"/>
        <w:adjustRightInd w:val="0"/>
        <w:jc w:val="both"/>
        <w:rPr>
          <w:rFonts w:ascii="Arial" w:hAnsi="Arial" w:cs="Arial"/>
          <w:b/>
          <w:sz w:val="22"/>
          <w:szCs w:val="22"/>
          <w:u w:val="single"/>
          <w:lang w:val="es-ES_tradnl"/>
        </w:rPr>
      </w:pPr>
    </w:p>
    <w:p w:rsidR="00731E34" w:rsidRPr="00CE1D7E" w:rsidRDefault="00731E34" w:rsidP="00731E34">
      <w:pPr>
        <w:ind w:left="780"/>
        <w:contextualSpacing/>
        <w:jc w:val="both"/>
        <w:rPr>
          <w:rFonts w:ascii="Arial" w:hAnsi="Arial" w:cs="Arial"/>
          <w:sz w:val="22"/>
          <w:szCs w:val="22"/>
          <w:lang w:val="es-ES_tradnl"/>
        </w:rPr>
      </w:pPr>
    </w:p>
    <w:p w:rsidR="00731E34" w:rsidRPr="007306A6" w:rsidRDefault="00731E34" w:rsidP="00731E34">
      <w:pPr>
        <w:ind w:left="780"/>
        <w:contextualSpacing/>
        <w:jc w:val="both"/>
        <w:rPr>
          <w:rFonts w:ascii="Arial" w:hAnsi="Arial" w:cs="Arial"/>
          <w:sz w:val="22"/>
          <w:szCs w:val="22"/>
        </w:rPr>
      </w:pPr>
      <w:r w:rsidRPr="007306A6">
        <w:rPr>
          <w:rFonts w:ascii="Arial" w:hAnsi="Arial" w:cs="Arial"/>
          <w:sz w:val="22"/>
          <w:szCs w:val="22"/>
          <w:lang w:val="es-ES_tradnl"/>
        </w:rPr>
        <w:lastRenderedPageBreak/>
        <w:t xml:space="preserve">El adjudicatario se encargará de la organización y desarrollo de </w:t>
      </w:r>
      <w:r w:rsidRPr="007306A6">
        <w:rPr>
          <w:rFonts w:ascii="Arial" w:hAnsi="Arial" w:cs="Arial"/>
          <w:b/>
          <w:sz w:val="22"/>
          <w:szCs w:val="22"/>
          <w:lang w:val="es-ES_tradnl"/>
        </w:rPr>
        <w:t>15 Jornadas Inserta</w:t>
      </w:r>
      <w:r w:rsidRPr="007306A6">
        <w:rPr>
          <w:rFonts w:ascii="Arial" w:hAnsi="Arial" w:cs="Arial"/>
          <w:sz w:val="22"/>
          <w:szCs w:val="22"/>
          <w:lang w:val="es-ES_tradnl"/>
        </w:rPr>
        <w:t xml:space="preserve"> a nivel territorial y 13 reuniones del Consejo Asesor Territorial- </w:t>
      </w:r>
      <w:r w:rsidRPr="007306A6">
        <w:rPr>
          <w:rFonts w:ascii="Arial" w:hAnsi="Arial" w:cs="Arial"/>
          <w:sz w:val="22"/>
          <w:szCs w:val="22"/>
        </w:rPr>
        <w:t xml:space="preserve">convocatoria, gestión de las asistencias, organización total del encuentro, seguimiento y evaluación del encuentro -. </w:t>
      </w:r>
    </w:p>
    <w:p w:rsidR="00731E34" w:rsidRPr="007306A6" w:rsidRDefault="00731E34" w:rsidP="00731E34">
      <w:pPr>
        <w:ind w:left="780"/>
        <w:contextualSpacing/>
        <w:jc w:val="both"/>
        <w:rPr>
          <w:rFonts w:ascii="Arial" w:hAnsi="Arial" w:cs="Arial"/>
          <w:sz w:val="22"/>
          <w:szCs w:val="22"/>
        </w:rPr>
      </w:pPr>
    </w:p>
    <w:p w:rsidR="00731E34" w:rsidRPr="007306A6" w:rsidRDefault="00731E34" w:rsidP="00731E34">
      <w:pPr>
        <w:ind w:left="780"/>
        <w:contextualSpacing/>
        <w:jc w:val="both"/>
        <w:rPr>
          <w:rFonts w:ascii="Arial" w:hAnsi="Arial" w:cs="Arial"/>
          <w:sz w:val="22"/>
          <w:szCs w:val="22"/>
        </w:rPr>
      </w:pPr>
      <w:r w:rsidRPr="007306A6">
        <w:rPr>
          <w:rFonts w:ascii="Arial" w:hAnsi="Arial" w:cs="Arial"/>
          <w:sz w:val="22"/>
          <w:szCs w:val="22"/>
        </w:rPr>
        <w:t xml:space="preserve">Todas las jornadas y las reuniones del Consejo Asesor Territorial (excepto las dos que tendrán lugar en Madrid donde se celebrará, sólo la Jornada no la reunión del Consejo Asesor territorial) </w:t>
      </w:r>
      <w:r w:rsidRPr="007306A6">
        <w:rPr>
          <w:rFonts w:ascii="Arial" w:hAnsi="Arial" w:cs="Arial"/>
          <w:b/>
          <w:sz w:val="22"/>
          <w:szCs w:val="22"/>
        </w:rPr>
        <w:t>se estructurarán</w:t>
      </w:r>
      <w:r w:rsidRPr="007306A6">
        <w:rPr>
          <w:rFonts w:ascii="Arial" w:hAnsi="Arial" w:cs="Arial"/>
          <w:sz w:val="22"/>
          <w:szCs w:val="22"/>
        </w:rPr>
        <w:t xml:space="preserve"> siguiendo el siguiente esquema: </w:t>
      </w:r>
    </w:p>
    <w:p w:rsidR="00731E34" w:rsidRPr="007306A6" w:rsidRDefault="00731E34" w:rsidP="00731E34">
      <w:pPr>
        <w:ind w:left="780"/>
        <w:contextualSpacing/>
        <w:jc w:val="both"/>
        <w:rPr>
          <w:rFonts w:ascii="Arial" w:hAnsi="Arial" w:cs="Arial"/>
          <w:sz w:val="22"/>
          <w:szCs w:val="22"/>
        </w:rPr>
      </w:pPr>
    </w:p>
    <w:p w:rsidR="00731E34" w:rsidRPr="00CE1D7E" w:rsidRDefault="00731E34" w:rsidP="00731E34">
      <w:pPr>
        <w:numPr>
          <w:ilvl w:val="1"/>
          <w:numId w:val="5"/>
        </w:numPr>
        <w:contextualSpacing/>
        <w:jc w:val="both"/>
        <w:rPr>
          <w:rFonts w:ascii="Arial" w:hAnsi="Arial" w:cs="Arial"/>
          <w:sz w:val="22"/>
          <w:szCs w:val="22"/>
        </w:rPr>
      </w:pPr>
      <w:r w:rsidRPr="00CE1D7E">
        <w:rPr>
          <w:rFonts w:ascii="Arial" w:hAnsi="Arial" w:cs="Arial"/>
          <w:sz w:val="22"/>
          <w:szCs w:val="22"/>
        </w:rPr>
        <w:t>Inicialmente tendrá lugar una jornada</w:t>
      </w:r>
      <w:r>
        <w:rPr>
          <w:rFonts w:ascii="Arial" w:hAnsi="Arial" w:cs="Arial"/>
          <w:sz w:val="22"/>
          <w:szCs w:val="22"/>
        </w:rPr>
        <w:t>, en horario de mañana,</w:t>
      </w:r>
      <w:r w:rsidRPr="00CE1D7E">
        <w:rPr>
          <w:rFonts w:ascii="Arial" w:hAnsi="Arial" w:cs="Arial"/>
          <w:sz w:val="22"/>
          <w:szCs w:val="22"/>
        </w:rPr>
        <w:t xml:space="preserve"> dirigida a </w:t>
      </w:r>
      <w:r w:rsidRPr="00CE1D7E">
        <w:rPr>
          <w:rFonts w:ascii="Arial" w:hAnsi="Arial" w:cs="Arial"/>
          <w:b/>
          <w:sz w:val="22"/>
          <w:szCs w:val="22"/>
        </w:rPr>
        <w:t xml:space="preserve">directivos de recursos humanos, responsabilidad social y comunicación así como a los responsables de contratación </w:t>
      </w:r>
      <w:r w:rsidRPr="00CE1D7E">
        <w:rPr>
          <w:rFonts w:ascii="Arial" w:hAnsi="Arial" w:cs="Arial"/>
          <w:sz w:val="22"/>
          <w:szCs w:val="22"/>
        </w:rPr>
        <w:t>de las empresas más relevantes de cada territorio, en la que se debatirá en torno a una temática homog</w:t>
      </w:r>
      <w:r>
        <w:rPr>
          <w:rFonts w:ascii="Arial" w:hAnsi="Arial" w:cs="Arial"/>
          <w:sz w:val="22"/>
          <w:szCs w:val="22"/>
        </w:rPr>
        <w:t>énea para todos los territorios.</w:t>
      </w:r>
    </w:p>
    <w:p w:rsidR="00731E34" w:rsidRPr="00CE1D7E" w:rsidRDefault="00731E34" w:rsidP="00731E34">
      <w:pPr>
        <w:ind w:left="780"/>
        <w:contextualSpacing/>
        <w:jc w:val="both"/>
        <w:rPr>
          <w:rFonts w:ascii="Arial" w:hAnsi="Arial" w:cs="Arial"/>
          <w:sz w:val="22"/>
          <w:szCs w:val="22"/>
        </w:rPr>
      </w:pPr>
    </w:p>
    <w:p w:rsidR="00731E34" w:rsidRPr="00CE1D7E" w:rsidRDefault="00731E34" w:rsidP="00731E34">
      <w:pPr>
        <w:ind w:left="780"/>
        <w:contextualSpacing/>
        <w:jc w:val="both"/>
        <w:rPr>
          <w:rFonts w:ascii="Arial" w:hAnsi="Arial" w:cs="Arial"/>
          <w:sz w:val="22"/>
          <w:szCs w:val="22"/>
        </w:rPr>
      </w:pPr>
    </w:p>
    <w:p w:rsidR="00731E34" w:rsidRPr="00CD6D1A" w:rsidRDefault="00731E34" w:rsidP="00731E34">
      <w:pPr>
        <w:numPr>
          <w:ilvl w:val="1"/>
          <w:numId w:val="5"/>
        </w:numPr>
        <w:contextualSpacing/>
        <w:jc w:val="both"/>
        <w:rPr>
          <w:rFonts w:ascii="Arial" w:hAnsi="Arial" w:cs="Arial"/>
          <w:sz w:val="22"/>
          <w:szCs w:val="22"/>
        </w:rPr>
      </w:pPr>
      <w:r w:rsidRPr="00CD6D1A">
        <w:rPr>
          <w:rFonts w:ascii="Arial" w:hAnsi="Arial" w:cs="Arial"/>
          <w:sz w:val="22"/>
          <w:szCs w:val="22"/>
        </w:rPr>
        <w:t xml:space="preserve">A continuación de dicha jornada, se celebrará una reunión del Consejo Asesor Territorial del que forman parte las empresas más relevantes con las que Fundación ONCE desarrolla colaboraciones estratégicas en cada territorio.  </w:t>
      </w:r>
    </w:p>
    <w:p w:rsidR="00731E34" w:rsidRPr="00CE1D7E" w:rsidRDefault="00731E34" w:rsidP="00731E34">
      <w:pPr>
        <w:contextualSpacing/>
        <w:jc w:val="both"/>
        <w:rPr>
          <w:rFonts w:ascii="Arial" w:hAnsi="Arial" w:cs="Arial"/>
          <w:sz w:val="22"/>
          <w:szCs w:val="22"/>
        </w:rPr>
      </w:pPr>
    </w:p>
    <w:p w:rsidR="00731E34" w:rsidRPr="00CE1D7E" w:rsidRDefault="00731E34" w:rsidP="00731E34">
      <w:pPr>
        <w:ind w:left="780"/>
        <w:contextualSpacing/>
        <w:jc w:val="both"/>
        <w:rPr>
          <w:rFonts w:ascii="Arial" w:hAnsi="Arial" w:cs="Arial"/>
          <w:bCs/>
          <w:sz w:val="22"/>
          <w:szCs w:val="22"/>
        </w:rPr>
      </w:pPr>
      <w:r w:rsidRPr="00CE1D7E">
        <w:rPr>
          <w:rFonts w:ascii="Arial" w:hAnsi="Arial" w:cs="Arial"/>
          <w:sz w:val="22"/>
          <w:szCs w:val="22"/>
          <w:lang w:val="es-ES_tradnl"/>
        </w:rPr>
        <w:t xml:space="preserve">Para ello, se establecerá un </w:t>
      </w:r>
      <w:r w:rsidRPr="00CE1D7E">
        <w:rPr>
          <w:rFonts w:ascii="Arial" w:hAnsi="Arial" w:cs="Arial"/>
          <w:b/>
          <w:bCs/>
          <w:sz w:val="22"/>
          <w:szCs w:val="22"/>
        </w:rPr>
        <w:t xml:space="preserve">calendario aproximado de las jornadas </w:t>
      </w:r>
      <w:r w:rsidRPr="00CE1D7E">
        <w:rPr>
          <w:rFonts w:ascii="Arial" w:hAnsi="Arial" w:cs="Arial"/>
          <w:bCs/>
          <w:sz w:val="22"/>
          <w:szCs w:val="22"/>
        </w:rPr>
        <w:t xml:space="preserve">en cada una de los territorios participantes en el proyecto, </w:t>
      </w:r>
      <w:r w:rsidRPr="00CE1D7E">
        <w:rPr>
          <w:rFonts w:ascii="Arial" w:hAnsi="Arial" w:cs="Arial"/>
          <w:bCs/>
          <w:sz w:val="22"/>
          <w:szCs w:val="22"/>
          <w:u w:val="single"/>
        </w:rPr>
        <w:t xml:space="preserve">siempre en consenso con las direcciones regionales de Inserta Empleo </w:t>
      </w:r>
      <w:r w:rsidRPr="00895690">
        <w:rPr>
          <w:rFonts w:ascii="Arial" w:hAnsi="Arial" w:cs="Arial"/>
          <w:bCs/>
          <w:sz w:val="22"/>
          <w:szCs w:val="22"/>
          <w:u w:val="single"/>
        </w:rPr>
        <w:t xml:space="preserve">de </w:t>
      </w:r>
      <w:r w:rsidRPr="00895690">
        <w:rPr>
          <w:rFonts w:ascii="Arial" w:hAnsi="Arial" w:cs="Arial"/>
          <w:bCs/>
          <w:sz w:val="22"/>
          <w:szCs w:val="22"/>
        </w:rPr>
        <w:t>Andalucía, Canarias, Cantabria, Extremadura, Castilla-La Mancha, Murcia, Valencia, Madrid (2 jornadas –apertura y clausura-), Castilla y León, Cataluña, Aragón, País vasco, Asturias y Galicia.</w:t>
      </w:r>
    </w:p>
    <w:p w:rsidR="00731E34" w:rsidRPr="00CE1D7E" w:rsidRDefault="00731E34" w:rsidP="00731E34">
      <w:pPr>
        <w:ind w:left="780"/>
        <w:contextualSpacing/>
        <w:jc w:val="both"/>
        <w:rPr>
          <w:rFonts w:ascii="Arial" w:hAnsi="Arial" w:cs="Arial"/>
          <w:bCs/>
          <w:sz w:val="22"/>
          <w:szCs w:val="22"/>
        </w:rPr>
      </w:pPr>
      <w:r w:rsidRPr="00CE1D7E">
        <w:rPr>
          <w:rFonts w:ascii="Arial" w:hAnsi="Arial" w:cs="Arial"/>
          <w:bCs/>
          <w:sz w:val="22"/>
          <w:szCs w:val="22"/>
        </w:rPr>
        <w:t xml:space="preserve"> </w:t>
      </w:r>
    </w:p>
    <w:p w:rsidR="00731E34" w:rsidRPr="00CE1D7E" w:rsidRDefault="00731E34" w:rsidP="00731E34">
      <w:pPr>
        <w:ind w:left="780"/>
        <w:contextualSpacing/>
        <w:jc w:val="both"/>
        <w:rPr>
          <w:rFonts w:ascii="Arial" w:hAnsi="Arial" w:cs="Arial"/>
          <w:color w:val="FF0000"/>
          <w:sz w:val="22"/>
          <w:szCs w:val="22"/>
        </w:rPr>
      </w:pPr>
      <w:r w:rsidRPr="00CE1D7E">
        <w:rPr>
          <w:rFonts w:ascii="Arial" w:hAnsi="Arial" w:cs="Arial"/>
          <w:bCs/>
          <w:sz w:val="22"/>
          <w:szCs w:val="22"/>
        </w:rPr>
        <w:t>Dichas jornadas se programarán de forma secuencial y teniendo en cuenta  otros eventos o iniciativas internas que condicionen el exitoso desarrollo de las jornadas (como campañas, eventos corporativos, periodos vacacionales, u otras que puedan surgir)</w:t>
      </w:r>
    </w:p>
    <w:p w:rsidR="00731E34" w:rsidRPr="00CE1D7E" w:rsidRDefault="00731E34" w:rsidP="00731E34">
      <w:pPr>
        <w:ind w:left="780"/>
        <w:contextualSpacing/>
        <w:jc w:val="both"/>
        <w:rPr>
          <w:rFonts w:ascii="Arial" w:hAnsi="Arial" w:cs="Arial"/>
          <w:sz w:val="22"/>
          <w:szCs w:val="22"/>
        </w:rPr>
      </w:pPr>
    </w:p>
    <w:p w:rsidR="00731E34" w:rsidRPr="007306A6" w:rsidRDefault="00731E34" w:rsidP="00731E34">
      <w:pPr>
        <w:ind w:left="780"/>
        <w:contextualSpacing/>
        <w:jc w:val="both"/>
        <w:rPr>
          <w:rFonts w:ascii="Arial" w:hAnsi="Arial" w:cs="Arial"/>
          <w:sz w:val="22"/>
          <w:szCs w:val="22"/>
        </w:rPr>
      </w:pPr>
      <w:r w:rsidRPr="007306A6">
        <w:rPr>
          <w:rFonts w:ascii="Arial" w:hAnsi="Arial" w:cs="Arial"/>
          <w:sz w:val="22"/>
          <w:szCs w:val="22"/>
        </w:rPr>
        <w:t xml:space="preserve">Este calendario </w:t>
      </w:r>
      <w:r w:rsidRPr="007306A6">
        <w:rPr>
          <w:rFonts w:ascii="Arial" w:hAnsi="Arial" w:cs="Arial"/>
          <w:b/>
          <w:sz w:val="22"/>
          <w:szCs w:val="22"/>
        </w:rPr>
        <w:t xml:space="preserve">será proporcionado por el proveedor en el primer mes de inicio del proyecto, </w:t>
      </w:r>
      <w:r w:rsidRPr="007306A6">
        <w:rPr>
          <w:rFonts w:ascii="Arial" w:hAnsi="Arial" w:cs="Arial"/>
          <w:sz w:val="22"/>
          <w:szCs w:val="22"/>
        </w:rPr>
        <w:t>indicando fechas concretas y sedes o ubicaciones donde se celebren los eventos.</w:t>
      </w:r>
    </w:p>
    <w:p w:rsidR="00731E34" w:rsidRPr="007306A6" w:rsidRDefault="00731E34" w:rsidP="00731E34">
      <w:pPr>
        <w:ind w:left="780"/>
        <w:contextualSpacing/>
        <w:jc w:val="both"/>
        <w:rPr>
          <w:rFonts w:ascii="Arial" w:hAnsi="Arial" w:cs="Arial"/>
          <w:sz w:val="22"/>
          <w:szCs w:val="22"/>
        </w:rPr>
      </w:pPr>
    </w:p>
    <w:p w:rsidR="00731E34" w:rsidRDefault="00731E34" w:rsidP="00731E34">
      <w:pPr>
        <w:tabs>
          <w:tab w:val="left" w:pos="2552"/>
        </w:tabs>
        <w:ind w:left="780"/>
        <w:contextualSpacing/>
        <w:jc w:val="both"/>
        <w:rPr>
          <w:rFonts w:ascii="Arial" w:hAnsi="Arial" w:cs="Arial"/>
          <w:sz w:val="22"/>
          <w:szCs w:val="22"/>
          <w:lang w:val="es-ES_tradnl"/>
        </w:rPr>
      </w:pPr>
      <w:r w:rsidRPr="007306A6">
        <w:rPr>
          <w:rFonts w:ascii="Arial" w:hAnsi="Arial" w:cs="Arial"/>
          <w:sz w:val="22"/>
          <w:szCs w:val="22"/>
          <w:lang w:val="es-ES_tradnl"/>
        </w:rPr>
        <w:t>El adjudicatario pondrá a disposición su red de influencia</w:t>
      </w:r>
      <w:r w:rsidRPr="00CE1D7E">
        <w:rPr>
          <w:rFonts w:ascii="Arial" w:hAnsi="Arial" w:cs="Arial"/>
          <w:color w:val="0070C0"/>
          <w:sz w:val="22"/>
          <w:szCs w:val="22"/>
          <w:lang w:val="es-ES_tradnl"/>
        </w:rPr>
        <w:t xml:space="preserve"> </w:t>
      </w:r>
      <w:r w:rsidRPr="00CD6D1A">
        <w:rPr>
          <w:rFonts w:ascii="Arial" w:hAnsi="Arial" w:cs="Arial"/>
          <w:sz w:val="22"/>
          <w:szCs w:val="22"/>
          <w:lang w:val="es-ES_tradnl"/>
        </w:rPr>
        <w:t>y bases de datos</w:t>
      </w:r>
      <w:r>
        <w:rPr>
          <w:rFonts w:ascii="Arial" w:hAnsi="Arial" w:cs="Arial"/>
          <w:color w:val="FF0000"/>
          <w:sz w:val="22"/>
          <w:szCs w:val="22"/>
          <w:lang w:val="es-ES_tradnl"/>
        </w:rPr>
        <w:t xml:space="preserve"> </w:t>
      </w:r>
      <w:r w:rsidRPr="007306A6">
        <w:rPr>
          <w:rFonts w:ascii="Arial" w:hAnsi="Arial" w:cs="Arial"/>
          <w:sz w:val="22"/>
          <w:szCs w:val="22"/>
          <w:lang w:val="es-ES_tradnl"/>
        </w:rPr>
        <w:t xml:space="preserve">en el ámbito de empresas, confederaciones empresariales y otras entidades que trabajan en cada territorio para la inclusión laboral de las personas con discapacidad. Además, se contará con la red de empresas en cada territorio de Inserta empleo </w:t>
      </w:r>
      <w:r>
        <w:rPr>
          <w:rFonts w:ascii="Arial" w:hAnsi="Arial" w:cs="Arial"/>
          <w:sz w:val="22"/>
          <w:szCs w:val="22"/>
          <w:lang w:val="es-ES_tradnl"/>
        </w:rPr>
        <w:t>y los stakeholders en el ámbito local y territorial.</w:t>
      </w:r>
    </w:p>
    <w:p w:rsidR="00731E34" w:rsidRDefault="00731E34" w:rsidP="00731E34">
      <w:pPr>
        <w:tabs>
          <w:tab w:val="left" w:pos="2552"/>
        </w:tabs>
        <w:ind w:left="780"/>
        <w:contextualSpacing/>
        <w:jc w:val="both"/>
        <w:rPr>
          <w:rFonts w:ascii="Arial" w:hAnsi="Arial" w:cs="Arial"/>
          <w:sz w:val="22"/>
          <w:szCs w:val="22"/>
          <w:lang w:val="es-ES_tradnl"/>
        </w:rPr>
      </w:pPr>
    </w:p>
    <w:p w:rsidR="00731E34" w:rsidRPr="007306A6" w:rsidRDefault="00731E34" w:rsidP="00731E34">
      <w:pPr>
        <w:tabs>
          <w:tab w:val="left" w:pos="2552"/>
        </w:tabs>
        <w:ind w:left="780"/>
        <w:contextualSpacing/>
        <w:jc w:val="both"/>
        <w:rPr>
          <w:rFonts w:ascii="Arial" w:hAnsi="Arial" w:cs="Arial"/>
          <w:sz w:val="22"/>
          <w:szCs w:val="22"/>
          <w:lang w:val="es-ES_tradnl"/>
        </w:rPr>
      </w:pPr>
      <w:r>
        <w:rPr>
          <w:rFonts w:ascii="Arial" w:hAnsi="Arial" w:cs="Arial"/>
          <w:sz w:val="22"/>
          <w:szCs w:val="22"/>
          <w:lang w:val="es-ES_tradnl"/>
        </w:rPr>
        <w:t>Además pondrá a disposición de Inserta Empleo una secretaría técnica con el objetivo de coordinar y supervisar el correcto desarrollo de todas las jornadas y Consejos Asesores Territoriales.</w:t>
      </w:r>
    </w:p>
    <w:p w:rsidR="00731E34" w:rsidRPr="007306A6" w:rsidRDefault="00731E34" w:rsidP="00731E34">
      <w:pPr>
        <w:tabs>
          <w:tab w:val="left" w:pos="2552"/>
        </w:tabs>
        <w:ind w:left="780"/>
        <w:contextualSpacing/>
        <w:jc w:val="both"/>
        <w:rPr>
          <w:rFonts w:ascii="Arial" w:hAnsi="Arial" w:cs="Arial"/>
          <w:sz w:val="22"/>
          <w:szCs w:val="22"/>
          <w:lang w:val="es-ES_tradnl"/>
        </w:rPr>
      </w:pPr>
    </w:p>
    <w:p w:rsidR="00731E34" w:rsidRPr="007306A6" w:rsidRDefault="00731E34" w:rsidP="00731E34">
      <w:pPr>
        <w:tabs>
          <w:tab w:val="left" w:pos="2552"/>
        </w:tabs>
        <w:ind w:left="780"/>
        <w:contextualSpacing/>
        <w:jc w:val="both"/>
        <w:rPr>
          <w:rFonts w:ascii="Arial" w:hAnsi="Arial" w:cs="Arial"/>
          <w:sz w:val="22"/>
          <w:szCs w:val="22"/>
          <w:lang w:val="es-ES_tradnl"/>
        </w:rPr>
      </w:pPr>
      <w:r w:rsidRPr="007306A6">
        <w:rPr>
          <w:rFonts w:ascii="Arial" w:hAnsi="Arial" w:cs="Arial"/>
          <w:sz w:val="22"/>
          <w:szCs w:val="22"/>
          <w:lang w:val="es-ES_tradnl"/>
        </w:rPr>
        <w:t>El adjudicatario contactará con un número de empresas/</w:t>
      </w:r>
      <w:r w:rsidR="00A139C2">
        <w:rPr>
          <w:rFonts w:ascii="Arial" w:hAnsi="Arial" w:cs="Arial"/>
          <w:sz w:val="22"/>
          <w:szCs w:val="22"/>
          <w:lang w:val="es-ES_tradnl"/>
        </w:rPr>
        <w:t xml:space="preserve"> </w:t>
      </w:r>
      <w:r w:rsidRPr="007306A6">
        <w:rPr>
          <w:rFonts w:ascii="Arial" w:hAnsi="Arial" w:cs="Arial"/>
          <w:sz w:val="22"/>
          <w:szCs w:val="22"/>
          <w:lang w:val="es-ES_tradnl"/>
        </w:rPr>
        <w:t>empleadores/</w:t>
      </w:r>
      <w:r w:rsidR="00A139C2">
        <w:rPr>
          <w:rFonts w:ascii="Arial" w:hAnsi="Arial" w:cs="Arial"/>
          <w:sz w:val="22"/>
          <w:szCs w:val="22"/>
          <w:lang w:val="es-ES_tradnl"/>
        </w:rPr>
        <w:t xml:space="preserve"> </w:t>
      </w:r>
      <w:r w:rsidRPr="007306A6">
        <w:rPr>
          <w:rFonts w:ascii="Arial" w:hAnsi="Arial" w:cs="Arial"/>
          <w:sz w:val="22"/>
          <w:szCs w:val="22"/>
          <w:lang w:val="es-ES_tradnl"/>
        </w:rPr>
        <w:t>as que garantice al menos la asistencia en las Jornadas de:</w:t>
      </w:r>
    </w:p>
    <w:p w:rsidR="00731E34" w:rsidRPr="007306A6" w:rsidRDefault="00731E34" w:rsidP="00731E34">
      <w:pPr>
        <w:ind w:left="780"/>
        <w:contextualSpacing/>
        <w:jc w:val="both"/>
        <w:rPr>
          <w:rFonts w:ascii="Arial" w:hAnsi="Arial" w:cs="Arial"/>
          <w:sz w:val="22"/>
          <w:szCs w:val="22"/>
          <w:lang w:val="es-ES_tradnl"/>
        </w:rPr>
      </w:pPr>
    </w:p>
    <w:p w:rsidR="00731E34" w:rsidRPr="007306A6" w:rsidRDefault="00731E34" w:rsidP="00731E34">
      <w:pPr>
        <w:numPr>
          <w:ilvl w:val="1"/>
          <w:numId w:val="5"/>
        </w:numPr>
        <w:contextualSpacing/>
        <w:jc w:val="both"/>
        <w:rPr>
          <w:rFonts w:ascii="Arial" w:hAnsi="Arial" w:cs="Arial"/>
          <w:b/>
          <w:sz w:val="22"/>
          <w:szCs w:val="22"/>
          <w:lang w:val="es-ES_tradnl"/>
        </w:rPr>
      </w:pPr>
      <w:r w:rsidRPr="007306A6">
        <w:rPr>
          <w:rFonts w:ascii="Arial" w:hAnsi="Arial" w:cs="Arial"/>
          <w:sz w:val="22"/>
          <w:szCs w:val="22"/>
          <w:lang w:val="es-ES_tradnl"/>
        </w:rPr>
        <w:t>80 empresas/empleadores/as/asistentes en las direcciones territoriales de Andalucía, Cataluña, Comunidad Valenciana, Comunidad de Madrid</w:t>
      </w:r>
    </w:p>
    <w:p w:rsidR="00731E34" w:rsidRPr="00CE1D7E" w:rsidRDefault="00731E34" w:rsidP="00731E34">
      <w:pPr>
        <w:ind w:left="1500"/>
        <w:contextualSpacing/>
        <w:jc w:val="both"/>
        <w:rPr>
          <w:rFonts w:ascii="Arial" w:hAnsi="Arial" w:cs="Arial"/>
          <w:b/>
          <w:sz w:val="22"/>
          <w:szCs w:val="22"/>
          <w:lang w:val="es-ES_tradnl"/>
        </w:rPr>
      </w:pPr>
    </w:p>
    <w:p w:rsidR="00731E34" w:rsidRPr="007306A6" w:rsidRDefault="00731E34" w:rsidP="00731E34">
      <w:pPr>
        <w:numPr>
          <w:ilvl w:val="1"/>
          <w:numId w:val="5"/>
        </w:numPr>
        <w:contextualSpacing/>
        <w:jc w:val="both"/>
        <w:rPr>
          <w:rFonts w:ascii="Arial" w:hAnsi="Arial" w:cs="Arial"/>
          <w:b/>
          <w:sz w:val="22"/>
          <w:szCs w:val="22"/>
          <w:lang w:val="es-ES_tradnl"/>
        </w:rPr>
      </w:pPr>
      <w:r w:rsidRPr="007306A6">
        <w:rPr>
          <w:rFonts w:ascii="Arial" w:hAnsi="Arial" w:cs="Arial"/>
          <w:sz w:val="22"/>
          <w:szCs w:val="22"/>
          <w:lang w:val="es-ES_tradnl"/>
        </w:rPr>
        <w:t>40 empresas/empleadores/as/asistentes en las direcciones regiones medianas Aragón, Canarias, Castilla La mancha, Castilla y León Extremadura y Galicia</w:t>
      </w:r>
    </w:p>
    <w:p w:rsidR="00731E34" w:rsidRPr="007306A6" w:rsidRDefault="00731E34" w:rsidP="00731E34">
      <w:pPr>
        <w:ind w:left="1500"/>
        <w:contextualSpacing/>
        <w:jc w:val="both"/>
        <w:rPr>
          <w:rFonts w:ascii="Arial" w:hAnsi="Arial" w:cs="Arial"/>
          <w:b/>
          <w:sz w:val="22"/>
          <w:szCs w:val="22"/>
          <w:lang w:val="es-ES_tradnl"/>
        </w:rPr>
      </w:pPr>
    </w:p>
    <w:p w:rsidR="00731E34" w:rsidRPr="007306A6" w:rsidRDefault="00731E34" w:rsidP="00731E34">
      <w:pPr>
        <w:numPr>
          <w:ilvl w:val="1"/>
          <w:numId w:val="5"/>
        </w:numPr>
        <w:contextualSpacing/>
        <w:jc w:val="both"/>
        <w:rPr>
          <w:rFonts w:ascii="Arial" w:hAnsi="Arial" w:cs="Arial"/>
          <w:b/>
          <w:sz w:val="22"/>
          <w:szCs w:val="22"/>
          <w:lang w:val="es-ES_tradnl"/>
        </w:rPr>
      </w:pPr>
      <w:r w:rsidRPr="007306A6">
        <w:rPr>
          <w:rFonts w:ascii="Arial" w:hAnsi="Arial" w:cs="Arial"/>
          <w:sz w:val="22"/>
          <w:szCs w:val="22"/>
          <w:lang w:val="es-ES_tradnl"/>
        </w:rPr>
        <w:t xml:space="preserve">30 empresas/empleadores/as/asistentes en las direcciones regionales de Asturias, Cantabria, Murcia y País Vasco. </w:t>
      </w:r>
    </w:p>
    <w:p w:rsidR="00731E34" w:rsidRPr="007306A6" w:rsidRDefault="00731E34" w:rsidP="00731E34">
      <w:pPr>
        <w:ind w:left="1140"/>
        <w:contextualSpacing/>
        <w:jc w:val="both"/>
        <w:rPr>
          <w:rFonts w:ascii="Arial" w:hAnsi="Arial" w:cs="Arial"/>
          <w:b/>
          <w:sz w:val="22"/>
          <w:szCs w:val="22"/>
          <w:lang w:val="es-ES_tradnl"/>
        </w:rPr>
      </w:pPr>
    </w:p>
    <w:p w:rsidR="00731E34" w:rsidRPr="00CE1D7E" w:rsidRDefault="00731E34" w:rsidP="00731E34">
      <w:pPr>
        <w:ind w:left="851"/>
        <w:contextualSpacing/>
        <w:jc w:val="both"/>
        <w:rPr>
          <w:rFonts w:ascii="Arial" w:hAnsi="Arial" w:cs="Arial"/>
          <w:color w:val="0070C0"/>
          <w:sz w:val="22"/>
          <w:szCs w:val="22"/>
          <w:lang w:val="es-ES_tradnl"/>
        </w:rPr>
      </w:pPr>
      <w:r w:rsidRPr="007306A6">
        <w:rPr>
          <w:rFonts w:ascii="Arial" w:hAnsi="Arial" w:cs="Arial"/>
          <w:sz w:val="22"/>
          <w:szCs w:val="22"/>
          <w:lang w:val="es-ES_tradnl"/>
        </w:rPr>
        <w:t>Asimismo, el Adjudicatario garantizara un mínimo de once empresas asistentes en los Consejos Asesores Territoriales a novel general y de 20 empresas en los territorios de Cataluña, Andalucía, y Comunidad Valenciana</w:t>
      </w:r>
      <w:r w:rsidRPr="00895690">
        <w:rPr>
          <w:rFonts w:ascii="Arial" w:hAnsi="Arial" w:cs="Arial"/>
          <w:color w:val="0070C0"/>
          <w:sz w:val="22"/>
          <w:szCs w:val="22"/>
          <w:lang w:val="es-ES_tradnl"/>
        </w:rPr>
        <w:t>.</w:t>
      </w:r>
      <w:r w:rsidRPr="00CE1D7E">
        <w:rPr>
          <w:rFonts w:ascii="Arial" w:hAnsi="Arial" w:cs="Arial"/>
          <w:color w:val="0070C0"/>
          <w:sz w:val="22"/>
          <w:szCs w:val="22"/>
          <w:lang w:val="es-ES_tradnl"/>
        </w:rPr>
        <w:t xml:space="preserve"> </w:t>
      </w:r>
    </w:p>
    <w:p w:rsidR="00731E34" w:rsidRPr="00CE1D7E" w:rsidRDefault="00731E34" w:rsidP="00731E34">
      <w:pPr>
        <w:ind w:left="1500"/>
        <w:contextualSpacing/>
        <w:jc w:val="both"/>
        <w:rPr>
          <w:rFonts w:ascii="Arial" w:hAnsi="Arial" w:cs="Arial"/>
          <w:sz w:val="22"/>
          <w:szCs w:val="22"/>
          <w:lang w:val="es-ES_tradnl"/>
        </w:rPr>
      </w:pPr>
    </w:p>
    <w:p w:rsidR="00731E34" w:rsidRPr="00CE1D7E" w:rsidRDefault="00731E34" w:rsidP="00731E34">
      <w:pPr>
        <w:ind w:left="1500"/>
        <w:contextualSpacing/>
        <w:jc w:val="both"/>
        <w:rPr>
          <w:rFonts w:ascii="Arial" w:hAnsi="Arial" w:cs="Arial"/>
          <w:sz w:val="22"/>
          <w:szCs w:val="22"/>
          <w:lang w:val="es-ES_tradnl"/>
        </w:rPr>
      </w:pPr>
    </w:p>
    <w:p w:rsidR="00731E34" w:rsidRPr="00CE1D7E" w:rsidRDefault="00731E34" w:rsidP="00731E34">
      <w:pPr>
        <w:contextualSpacing/>
        <w:jc w:val="both"/>
        <w:rPr>
          <w:rFonts w:ascii="Arial" w:hAnsi="Arial" w:cs="Arial"/>
          <w:b/>
          <w:sz w:val="22"/>
          <w:szCs w:val="22"/>
          <w:lang w:val="es-ES_tradnl"/>
        </w:rPr>
      </w:pPr>
      <w:r w:rsidRPr="00CE1D7E">
        <w:rPr>
          <w:rFonts w:ascii="Arial" w:hAnsi="Arial" w:cs="Arial"/>
          <w:sz w:val="22"/>
          <w:szCs w:val="22"/>
          <w:lang w:val="es-ES_tradnl"/>
        </w:rPr>
        <w:t xml:space="preserve"> </w:t>
      </w:r>
      <w:r w:rsidRPr="00CE1D7E">
        <w:rPr>
          <w:rFonts w:ascii="Arial" w:hAnsi="Arial" w:cs="Arial"/>
          <w:b/>
          <w:sz w:val="22"/>
          <w:szCs w:val="22"/>
          <w:lang w:val="es-ES_tradnl"/>
        </w:rPr>
        <w:t xml:space="preserve">La entidad adjudicataria desarrollará las siguientes actuaciones: </w:t>
      </w:r>
    </w:p>
    <w:p w:rsidR="00731E34" w:rsidRPr="00CE1D7E" w:rsidRDefault="00731E34" w:rsidP="00731E34">
      <w:pPr>
        <w:ind w:left="780"/>
        <w:contextualSpacing/>
        <w:jc w:val="both"/>
        <w:rPr>
          <w:rFonts w:ascii="Arial" w:hAnsi="Arial" w:cs="Arial"/>
          <w:b/>
          <w:sz w:val="22"/>
          <w:szCs w:val="22"/>
          <w:lang w:val="es-ES_tradnl"/>
        </w:rPr>
      </w:pPr>
    </w:p>
    <w:p w:rsidR="00731E34" w:rsidRPr="007306A6" w:rsidRDefault="00731E34" w:rsidP="00731E34">
      <w:pPr>
        <w:numPr>
          <w:ilvl w:val="0"/>
          <w:numId w:val="5"/>
        </w:numPr>
        <w:contextualSpacing/>
        <w:jc w:val="both"/>
        <w:rPr>
          <w:rFonts w:ascii="Arial" w:hAnsi="Arial" w:cs="Arial"/>
          <w:sz w:val="22"/>
          <w:szCs w:val="22"/>
          <w:lang w:val="es-ES_tradnl"/>
        </w:rPr>
      </w:pPr>
      <w:r w:rsidRPr="007306A6">
        <w:rPr>
          <w:rFonts w:ascii="Arial" w:hAnsi="Arial" w:cs="Arial"/>
          <w:b/>
          <w:sz w:val="22"/>
          <w:szCs w:val="22"/>
        </w:rPr>
        <w:t>A</w:t>
      </w:r>
      <w:r w:rsidRPr="007306A6">
        <w:rPr>
          <w:rFonts w:ascii="Arial" w:hAnsi="Arial" w:cs="Arial"/>
          <w:b/>
          <w:sz w:val="22"/>
          <w:szCs w:val="22"/>
          <w:lang w:val="es-ES_tradnl"/>
        </w:rPr>
        <w:t>nalizará el mercado laboral en cada territorio y realizará una prospección de potenciales empresas y empleadores/as con potencial de empleo</w:t>
      </w:r>
      <w:r w:rsidRPr="007306A6">
        <w:rPr>
          <w:rFonts w:ascii="Arial" w:hAnsi="Arial" w:cs="Arial"/>
          <w:sz w:val="22"/>
          <w:szCs w:val="22"/>
          <w:lang w:val="es-ES_tradnl"/>
        </w:rPr>
        <w:t xml:space="preserve"> en el territorio, para invitarles a participar y a que posteriormente contribuyan a crear proyectos de generación de empleo de trabajadores con discapacidad. </w:t>
      </w:r>
    </w:p>
    <w:p w:rsidR="00731E34" w:rsidRPr="007306A6" w:rsidRDefault="00731E34" w:rsidP="00731E34">
      <w:pPr>
        <w:ind w:left="780"/>
        <w:contextualSpacing/>
        <w:jc w:val="both"/>
        <w:rPr>
          <w:rFonts w:ascii="Arial" w:hAnsi="Arial" w:cs="Arial"/>
          <w:b/>
          <w:sz w:val="22"/>
          <w:szCs w:val="22"/>
          <w:lang w:val="es-ES_tradnl"/>
        </w:rPr>
      </w:pPr>
    </w:p>
    <w:p w:rsidR="00731E34" w:rsidRPr="007306A6" w:rsidRDefault="00731E34" w:rsidP="00731E34">
      <w:pPr>
        <w:numPr>
          <w:ilvl w:val="0"/>
          <w:numId w:val="5"/>
        </w:numPr>
        <w:contextualSpacing/>
        <w:jc w:val="both"/>
        <w:rPr>
          <w:rFonts w:ascii="Arial" w:hAnsi="Arial" w:cs="Arial"/>
          <w:b/>
          <w:sz w:val="22"/>
          <w:szCs w:val="22"/>
          <w:lang w:val="es-ES_tradnl"/>
        </w:rPr>
      </w:pPr>
      <w:r w:rsidRPr="007306A6">
        <w:rPr>
          <w:rFonts w:ascii="Arial" w:hAnsi="Arial" w:cs="Arial"/>
          <w:bCs/>
          <w:sz w:val="22"/>
          <w:szCs w:val="22"/>
        </w:rPr>
        <w:t xml:space="preserve">Una vez realizado el </w:t>
      </w:r>
      <w:r w:rsidRPr="007306A6">
        <w:rPr>
          <w:rFonts w:ascii="Arial" w:hAnsi="Arial" w:cs="Arial"/>
          <w:sz w:val="22"/>
          <w:szCs w:val="22"/>
          <w:lang w:val="es-ES_tradnl"/>
        </w:rPr>
        <w:t>análisis de mercado en cada territorio así como la  prospección de potenciales empresas y empleadores/as</w:t>
      </w:r>
      <w:r w:rsidRPr="007306A6">
        <w:rPr>
          <w:rFonts w:ascii="Arial" w:hAnsi="Arial" w:cs="Arial"/>
          <w:bCs/>
          <w:sz w:val="22"/>
          <w:szCs w:val="22"/>
        </w:rPr>
        <w:t xml:space="preserve"> que puedan ser susceptibles de ser invitadas y de participar, la empresa adjudicataria </w:t>
      </w:r>
      <w:r w:rsidRPr="007306A6">
        <w:rPr>
          <w:rFonts w:ascii="Arial" w:hAnsi="Arial" w:cs="Arial"/>
          <w:b/>
          <w:bCs/>
          <w:sz w:val="22"/>
          <w:szCs w:val="22"/>
        </w:rPr>
        <w:t>comunicará a los interlocutores establecidos por cada comunidad Autonóma, las empresas y entidades prese</w:t>
      </w:r>
      <w:bookmarkStart w:id="0" w:name="_GoBack"/>
      <w:bookmarkEnd w:id="0"/>
      <w:r w:rsidRPr="007306A6">
        <w:rPr>
          <w:rFonts w:ascii="Arial" w:hAnsi="Arial" w:cs="Arial"/>
          <w:b/>
          <w:bCs/>
          <w:sz w:val="22"/>
          <w:szCs w:val="22"/>
        </w:rPr>
        <w:t xml:space="preserve">leccionadas tanto para las jornadas como para las reuniones de los Consejos asesores Territoriales </w:t>
      </w:r>
      <w:r w:rsidRPr="007306A6">
        <w:rPr>
          <w:rFonts w:ascii="Arial" w:hAnsi="Arial" w:cs="Arial"/>
          <w:bCs/>
          <w:sz w:val="22"/>
          <w:szCs w:val="22"/>
        </w:rPr>
        <w:t xml:space="preserve">para su aprobación con el conocimiento del Área Comercial, Alianzas estratégicas y RSC y poder así proceder a </w:t>
      </w:r>
      <w:r w:rsidRPr="007306A6">
        <w:rPr>
          <w:rFonts w:ascii="Arial" w:hAnsi="Arial" w:cs="Arial"/>
          <w:b/>
          <w:bCs/>
          <w:sz w:val="22"/>
          <w:szCs w:val="22"/>
        </w:rPr>
        <w:t>contactarlas e invitarlas</w:t>
      </w:r>
      <w:r w:rsidRPr="007306A6">
        <w:rPr>
          <w:rFonts w:ascii="Arial" w:hAnsi="Arial" w:cs="Arial"/>
          <w:bCs/>
          <w:sz w:val="22"/>
          <w:szCs w:val="22"/>
        </w:rPr>
        <w:t xml:space="preserve">. </w:t>
      </w:r>
    </w:p>
    <w:p w:rsidR="00731E34" w:rsidRPr="007306A6" w:rsidRDefault="00731E34" w:rsidP="00731E34">
      <w:pPr>
        <w:ind w:left="780"/>
        <w:contextualSpacing/>
        <w:jc w:val="both"/>
        <w:rPr>
          <w:rFonts w:ascii="Arial" w:hAnsi="Arial" w:cs="Arial"/>
          <w:b/>
          <w:sz w:val="22"/>
          <w:szCs w:val="22"/>
          <w:lang w:val="es-ES_tradnl"/>
        </w:rPr>
      </w:pPr>
    </w:p>
    <w:p w:rsidR="00731E34" w:rsidRPr="007306A6" w:rsidRDefault="00731E34" w:rsidP="00731E34">
      <w:pPr>
        <w:numPr>
          <w:ilvl w:val="0"/>
          <w:numId w:val="5"/>
        </w:numPr>
        <w:contextualSpacing/>
        <w:jc w:val="both"/>
        <w:rPr>
          <w:rFonts w:ascii="Arial" w:hAnsi="Arial" w:cs="Arial"/>
          <w:sz w:val="22"/>
          <w:szCs w:val="22"/>
        </w:rPr>
      </w:pPr>
      <w:r w:rsidRPr="007306A6">
        <w:rPr>
          <w:rFonts w:ascii="Arial" w:hAnsi="Arial" w:cs="Arial"/>
          <w:bCs/>
          <w:sz w:val="22"/>
          <w:szCs w:val="22"/>
        </w:rPr>
        <w:t xml:space="preserve"> </w:t>
      </w:r>
      <w:r w:rsidRPr="007306A6">
        <w:rPr>
          <w:rFonts w:ascii="Arial" w:hAnsi="Arial" w:cs="Arial"/>
          <w:b/>
          <w:bCs/>
          <w:sz w:val="22"/>
          <w:szCs w:val="22"/>
        </w:rPr>
        <w:t>Diseñará el programa de las Jornadas del Foro Inserta Territorial y del Consejo Asesor Territorial</w:t>
      </w:r>
      <w:r w:rsidRPr="007306A6">
        <w:rPr>
          <w:rFonts w:ascii="Arial" w:hAnsi="Arial" w:cs="Arial"/>
          <w:bCs/>
          <w:sz w:val="22"/>
          <w:szCs w:val="22"/>
        </w:rPr>
        <w:t xml:space="preserve"> que incluya un desarrollo homogéneo para todas las Direcciones Regionales adaptado a sus necesidades e idiosincrasia </w:t>
      </w:r>
      <w:r w:rsidRPr="007306A6">
        <w:rPr>
          <w:rFonts w:ascii="Arial" w:hAnsi="Arial" w:cs="Arial"/>
          <w:sz w:val="22"/>
          <w:szCs w:val="22"/>
          <w:lang w:val="es-ES_tradnl"/>
        </w:rPr>
        <w:t>detallando la estruc</w:t>
      </w:r>
      <w:r w:rsidRPr="007306A6">
        <w:rPr>
          <w:rFonts w:ascii="Arial" w:hAnsi="Arial" w:cs="Arial"/>
          <w:sz w:val="22"/>
          <w:szCs w:val="22"/>
        </w:rPr>
        <w:t>tura y contenidos a desarrollar</w:t>
      </w:r>
      <w:r w:rsidRPr="007306A6">
        <w:rPr>
          <w:rFonts w:ascii="Arial" w:hAnsi="Arial" w:cs="Arial"/>
          <w:bCs/>
          <w:sz w:val="22"/>
          <w:szCs w:val="22"/>
        </w:rPr>
        <w:t xml:space="preserve"> y siempre en consenso con la Dirección de Área Comercial, Alianzas estratégicas y RSC. </w:t>
      </w:r>
    </w:p>
    <w:p w:rsidR="00731E34" w:rsidRPr="007306A6" w:rsidRDefault="00731E34" w:rsidP="00731E34">
      <w:pPr>
        <w:pStyle w:val="Prrafodelista"/>
        <w:rPr>
          <w:rFonts w:ascii="Arial" w:hAnsi="Arial" w:cs="Arial"/>
          <w:sz w:val="22"/>
          <w:szCs w:val="22"/>
        </w:rPr>
      </w:pPr>
    </w:p>
    <w:p w:rsidR="00731E34" w:rsidRPr="007306A6" w:rsidRDefault="00731E34" w:rsidP="00731E34">
      <w:pPr>
        <w:numPr>
          <w:ilvl w:val="0"/>
          <w:numId w:val="5"/>
        </w:numPr>
        <w:contextualSpacing/>
        <w:jc w:val="both"/>
        <w:rPr>
          <w:rFonts w:ascii="Arial" w:hAnsi="Arial" w:cs="Arial"/>
          <w:sz w:val="22"/>
          <w:szCs w:val="22"/>
        </w:rPr>
      </w:pPr>
      <w:r w:rsidRPr="007306A6">
        <w:rPr>
          <w:rFonts w:ascii="Arial" w:hAnsi="Arial" w:cs="Arial"/>
          <w:b/>
          <w:sz w:val="22"/>
          <w:szCs w:val="22"/>
        </w:rPr>
        <w:t>Seleccionará</w:t>
      </w:r>
      <w:r w:rsidRPr="007306A6">
        <w:rPr>
          <w:rFonts w:ascii="Arial" w:hAnsi="Arial" w:cs="Arial"/>
          <w:sz w:val="22"/>
          <w:szCs w:val="22"/>
        </w:rPr>
        <w:t xml:space="preserve"> en concordancia con el programa a los </w:t>
      </w:r>
      <w:r w:rsidRPr="007306A6">
        <w:rPr>
          <w:rFonts w:ascii="Arial" w:hAnsi="Arial" w:cs="Arial"/>
          <w:b/>
          <w:sz w:val="22"/>
          <w:szCs w:val="22"/>
        </w:rPr>
        <w:t xml:space="preserve">ponentes más adecuados </w:t>
      </w:r>
      <w:r w:rsidRPr="007306A6">
        <w:rPr>
          <w:rFonts w:ascii="Arial" w:hAnsi="Arial" w:cs="Arial"/>
          <w:sz w:val="22"/>
          <w:szCs w:val="22"/>
        </w:rPr>
        <w:t xml:space="preserve">propiciando la presencia de ponentes locales, que puedan resultar de interés en función de la idiosincrasia territorial. Asimismo </w:t>
      </w:r>
      <w:r w:rsidRPr="007306A6">
        <w:rPr>
          <w:rFonts w:ascii="Arial" w:hAnsi="Arial" w:cs="Arial"/>
          <w:b/>
          <w:sz w:val="22"/>
          <w:szCs w:val="22"/>
        </w:rPr>
        <w:t>costeará y gestionará la contratación de dichos ponentes</w:t>
      </w:r>
      <w:r w:rsidRPr="007306A6">
        <w:rPr>
          <w:rFonts w:ascii="Arial" w:hAnsi="Arial" w:cs="Arial"/>
          <w:b/>
          <w:bCs/>
          <w:sz w:val="22"/>
          <w:szCs w:val="22"/>
        </w:rPr>
        <w:t xml:space="preserve"> asumiendo los gastos de gestión que conlleve su participación.</w:t>
      </w:r>
      <w:r w:rsidRPr="007306A6">
        <w:rPr>
          <w:rFonts w:ascii="Arial" w:hAnsi="Arial" w:cs="Arial"/>
          <w:bCs/>
          <w:sz w:val="22"/>
          <w:szCs w:val="22"/>
        </w:rPr>
        <w:t xml:space="preserve"> </w:t>
      </w:r>
    </w:p>
    <w:p w:rsidR="00731E34" w:rsidRPr="00CE1D7E" w:rsidRDefault="00731E34" w:rsidP="00731E34">
      <w:pPr>
        <w:ind w:left="780"/>
        <w:contextualSpacing/>
        <w:jc w:val="both"/>
        <w:rPr>
          <w:rFonts w:ascii="Arial" w:hAnsi="Arial" w:cs="Arial"/>
          <w:sz w:val="22"/>
          <w:szCs w:val="22"/>
          <w:lang w:val="es-ES_tradnl"/>
        </w:rPr>
      </w:pPr>
    </w:p>
    <w:p w:rsidR="00731E34" w:rsidRDefault="00731E34" w:rsidP="00731E34">
      <w:pPr>
        <w:numPr>
          <w:ilvl w:val="0"/>
          <w:numId w:val="5"/>
        </w:numPr>
        <w:contextualSpacing/>
        <w:jc w:val="both"/>
        <w:rPr>
          <w:rFonts w:ascii="Arial" w:hAnsi="Arial" w:cs="Arial"/>
          <w:sz w:val="22"/>
          <w:szCs w:val="22"/>
        </w:rPr>
      </w:pPr>
      <w:r w:rsidRPr="00D653D7">
        <w:rPr>
          <w:rFonts w:ascii="Arial" w:hAnsi="Arial" w:cs="Arial"/>
          <w:b/>
          <w:sz w:val="22"/>
          <w:szCs w:val="22"/>
        </w:rPr>
        <w:t xml:space="preserve">Realizará el </w:t>
      </w:r>
      <w:r w:rsidRPr="00D653D7">
        <w:rPr>
          <w:rFonts w:ascii="Arial" w:hAnsi="Arial" w:cs="Arial"/>
          <w:b/>
          <w:bCs/>
          <w:sz w:val="22"/>
          <w:szCs w:val="22"/>
        </w:rPr>
        <w:t>análisis y diseño de las necesidades audiovisuales,</w:t>
      </w:r>
      <w:r w:rsidRPr="00D653D7">
        <w:rPr>
          <w:rFonts w:ascii="Arial" w:hAnsi="Arial" w:cs="Arial"/>
          <w:b/>
          <w:sz w:val="22"/>
          <w:szCs w:val="22"/>
        </w:rPr>
        <w:t xml:space="preserve"> y confeccionará y editará los materiales entregables</w:t>
      </w:r>
      <w:r w:rsidRPr="00CE1D7E">
        <w:rPr>
          <w:rFonts w:ascii="Arial" w:hAnsi="Arial" w:cs="Arial"/>
          <w:sz w:val="22"/>
          <w:szCs w:val="22"/>
        </w:rPr>
        <w:t xml:space="preserve"> (dossiers, invitaciones, programa, etc.)</w:t>
      </w:r>
    </w:p>
    <w:p w:rsidR="00731E34" w:rsidRPr="00CE1D7E" w:rsidRDefault="00731E34" w:rsidP="00731E34">
      <w:pPr>
        <w:ind w:left="780"/>
        <w:contextualSpacing/>
        <w:jc w:val="both"/>
        <w:rPr>
          <w:rFonts w:ascii="Arial" w:hAnsi="Arial" w:cs="Arial"/>
          <w:sz w:val="22"/>
          <w:szCs w:val="22"/>
          <w:lang w:val="es-ES_tradnl"/>
        </w:rPr>
      </w:pPr>
    </w:p>
    <w:p w:rsidR="00731E34" w:rsidRPr="007306A6" w:rsidRDefault="00731E34" w:rsidP="00731E34">
      <w:pPr>
        <w:numPr>
          <w:ilvl w:val="0"/>
          <w:numId w:val="5"/>
        </w:numPr>
        <w:contextualSpacing/>
        <w:jc w:val="both"/>
        <w:rPr>
          <w:rFonts w:ascii="Arial" w:hAnsi="Arial" w:cs="Arial"/>
          <w:sz w:val="22"/>
          <w:szCs w:val="22"/>
        </w:rPr>
      </w:pPr>
      <w:r w:rsidRPr="00CE1D7E">
        <w:rPr>
          <w:rFonts w:ascii="Arial" w:hAnsi="Arial" w:cs="Arial"/>
          <w:sz w:val="22"/>
          <w:szCs w:val="22"/>
        </w:rPr>
        <w:t xml:space="preserve"> </w:t>
      </w:r>
      <w:r w:rsidRPr="00D653D7">
        <w:rPr>
          <w:rFonts w:ascii="Arial" w:hAnsi="Arial" w:cs="Arial"/>
          <w:b/>
          <w:sz w:val="22"/>
          <w:szCs w:val="22"/>
        </w:rPr>
        <w:t>Diseñará los comunicados dirigidos a los potenciales participantes</w:t>
      </w:r>
      <w:r w:rsidRPr="00CE1D7E">
        <w:rPr>
          <w:rFonts w:ascii="Arial" w:hAnsi="Arial" w:cs="Arial"/>
          <w:sz w:val="22"/>
          <w:szCs w:val="22"/>
        </w:rPr>
        <w:t xml:space="preserve"> conforme al cronograma de trabajo acordado en las diferentes </w:t>
      </w:r>
      <w:r w:rsidRPr="007306A6">
        <w:rPr>
          <w:rFonts w:ascii="Arial" w:hAnsi="Arial" w:cs="Arial"/>
          <w:sz w:val="22"/>
          <w:szCs w:val="22"/>
        </w:rPr>
        <w:t xml:space="preserve">fases (previas y posteriores a la celebración de las jornadas) remitiéndolo al Área de </w:t>
      </w:r>
      <w:r w:rsidRPr="007306A6">
        <w:rPr>
          <w:rFonts w:ascii="Arial" w:hAnsi="Arial" w:cs="Arial"/>
          <w:bCs/>
          <w:sz w:val="22"/>
          <w:szCs w:val="22"/>
        </w:rPr>
        <w:t>Comercial, Alianzas estratégicas y RSC</w:t>
      </w:r>
      <w:r w:rsidRPr="007306A6">
        <w:rPr>
          <w:rFonts w:ascii="Arial" w:hAnsi="Arial" w:cs="Arial"/>
          <w:sz w:val="22"/>
          <w:szCs w:val="22"/>
        </w:rPr>
        <w:t xml:space="preserve"> para su aprobación.</w:t>
      </w:r>
    </w:p>
    <w:p w:rsidR="00731E34" w:rsidRPr="00CE1D7E" w:rsidRDefault="00731E34" w:rsidP="00731E34">
      <w:pPr>
        <w:ind w:left="780"/>
        <w:contextualSpacing/>
        <w:jc w:val="both"/>
        <w:rPr>
          <w:rFonts w:ascii="Arial" w:hAnsi="Arial" w:cs="Arial"/>
          <w:sz w:val="22"/>
          <w:szCs w:val="22"/>
        </w:rPr>
      </w:pPr>
    </w:p>
    <w:p w:rsidR="00731E34" w:rsidRPr="00D653D7" w:rsidRDefault="00731E34" w:rsidP="00731E34">
      <w:pPr>
        <w:numPr>
          <w:ilvl w:val="0"/>
          <w:numId w:val="5"/>
        </w:numPr>
        <w:contextualSpacing/>
        <w:jc w:val="both"/>
        <w:rPr>
          <w:rFonts w:ascii="Arial" w:hAnsi="Arial" w:cs="Arial"/>
          <w:sz w:val="22"/>
          <w:szCs w:val="22"/>
          <w:lang w:val="es-ES_tradnl"/>
        </w:rPr>
      </w:pPr>
      <w:r w:rsidRPr="00CE1D7E">
        <w:rPr>
          <w:rFonts w:ascii="Arial" w:hAnsi="Arial" w:cs="Arial"/>
          <w:bCs/>
          <w:sz w:val="22"/>
          <w:szCs w:val="22"/>
        </w:rPr>
        <w:t xml:space="preserve">Consensuadas las empresas y entidades participantes, la empresa adjudicataria procederá a realizar la </w:t>
      </w:r>
      <w:r w:rsidRPr="00CE1D7E">
        <w:rPr>
          <w:rFonts w:ascii="Arial" w:hAnsi="Arial" w:cs="Arial"/>
          <w:b/>
          <w:bCs/>
          <w:sz w:val="22"/>
          <w:szCs w:val="22"/>
        </w:rPr>
        <w:t xml:space="preserve">convocatoria en coordinación con las </w:t>
      </w:r>
      <w:r w:rsidRPr="00CE1D7E">
        <w:rPr>
          <w:rFonts w:ascii="Arial" w:hAnsi="Arial" w:cs="Arial"/>
          <w:b/>
          <w:bCs/>
          <w:sz w:val="22"/>
          <w:szCs w:val="22"/>
        </w:rPr>
        <w:lastRenderedPageBreak/>
        <w:t>Direcciones Regionales</w:t>
      </w:r>
      <w:r w:rsidRPr="00CE1D7E">
        <w:rPr>
          <w:rFonts w:ascii="Arial" w:hAnsi="Arial" w:cs="Arial"/>
          <w:bCs/>
          <w:sz w:val="22"/>
          <w:szCs w:val="22"/>
        </w:rPr>
        <w:t xml:space="preserve"> conforme al siguiente </w:t>
      </w:r>
      <w:r w:rsidRPr="00CE1D7E">
        <w:rPr>
          <w:rFonts w:ascii="Arial" w:hAnsi="Arial" w:cs="Arial"/>
          <w:b/>
          <w:bCs/>
          <w:sz w:val="22"/>
          <w:szCs w:val="22"/>
        </w:rPr>
        <w:t>cronograma de trabajo</w:t>
      </w:r>
      <w:r w:rsidRPr="00CE1D7E">
        <w:rPr>
          <w:rFonts w:ascii="Arial" w:hAnsi="Arial" w:cs="Arial"/>
          <w:bCs/>
          <w:sz w:val="22"/>
          <w:szCs w:val="22"/>
        </w:rPr>
        <w:t xml:space="preserve"> comenzando con la reserva de agenda</w:t>
      </w:r>
      <w:r w:rsidRPr="00CE1D7E">
        <w:rPr>
          <w:rFonts w:ascii="Arial" w:hAnsi="Arial" w:cs="Arial"/>
          <w:b/>
          <w:bCs/>
          <w:sz w:val="22"/>
          <w:szCs w:val="22"/>
        </w:rPr>
        <w:t>:</w:t>
      </w:r>
    </w:p>
    <w:p w:rsidR="00731E34" w:rsidRPr="00CE1D7E" w:rsidRDefault="00731E34" w:rsidP="00731E34">
      <w:pPr>
        <w:contextualSpacing/>
        <w:jc w:val="both"/>
        <w:rPr>
          <w:rFonts w:ascii="Arial" w:hAnsi="Arial" w:cs="Arial"/>
          <w:sz w:val="22"/>
          <w:szCs w:val="22"/>
          <w:lang w:val="es-ES_tradnl"/>
        </w:rPr>
      </w:pPr>
    </w:p>
    <w:p w:rsidR="00731E34" w:rsidRPr="00CE1D7E" w:rsidRDefault="00731E34" w:rsidP="00731E34">
      <w:pPr>
        <w:pStyle w:val="Prrafodelista"/>
        <w:rPr>
          <w:rFonts w:ascii="Arial" w:hAnsi="Arial" w:cs="Arial"/>
          <w:sz w:val="22"/>
          <w:szCs w:val="22"/>
          <w:lang w:val="es-ES_tradnl"/>
        </w:rPr>
      </w:pPr>
    </w:p>
    <w:p w:rsidR="00731E34" w:rsidRPr="00CE1D7E" w:rsidRDefault="00731E34" w:rsidP="00731E34">
      <w:pPr>
        <w:numPr>
          <w:ilvl w:val="0"/>
          <w:numId w:val="5"/>
        </w:numPr>
        <w:ind w:left="1276"/>
        <w:contextualSpacing/>
        <w:jc w:val="both"/>
        <w:rPr>
          <w:rFonts w:ascii="Arial" w:hAnsi="Arial" w:cs="Arial"/>
          <w:sz w:val="22"/>
          <w:szCs w:val="22"/>
          <w:lang w:val="es-ES_tradnl"/>
        </w:rPr>
      </w:pPr>
      <w:r w:rsidRPr="00CE1D7E">
        <w:rPr>
          <w:rFonts w:ascii="Arial" w:hAnsi="Arial" w:cs="Arial"/>
          <w:sz w:val="22"/>
          <w:szCs w:val="22"/>
          <w:lang w:val="es-ES_tradnl"/>
        </w:rPr>
        <w:t>Semana -6:   envío reserva agenda</w:t>
      </w:r>
    </w:p>
    <w:p w:rsidR="00731E34" w:rsidRPr="00CE1D7E" w:rsidRDefault="00731E34" w:rsidP="00731E34">
      <w:pPr>
        <w:numPr>
          <w:ilvl w:val="0"/>
          <w:numId w:val="5"/>
        </w:numPr>
        <w:ind w:left="1276"/>
        <w:contextualSpacing/>
        <w:jc w:val="both"/>
        <w:rPr>
          <w:rFonts w:ascii="Arial" w:hAnsi="Arial" w:cs="Arial"/>
          <w:sz w:val="22"/>
          <w:szCs w:val="22"/>
          <w:lang w:val="es-ES_tradnl"/>
        </w:rPr>
      </w:pPr>
      <w:r w:rsidRPr="00CE1D7E">
        <w:rPr>
          <w:rFonts w:ascii="Arial" w:hAnsi="Arial" w:cs="Arial"/>
          <w:sz w:val="22"/>
          <w:szCs w:val="22"/>
          <w:lang w:val="es-ES_tradnl"/>
        </w:rPr>
        <w:t>Semana -3:   envío programa</w:t>
      </w:r>
    </w:p>
    <w:p w:rsidR="00731E34" w:rsidRPr="00CE1D7E" w:rsidRDefault="00731E34" w:rsidP="00731E34">
      <w:pPr>
        <w:numPr>
          <w:ilvl w:val="0"/>
          <w:numId w:val="5"/>
        </w:numPr>
        <w:ind w:left="1276"/>
        <w:contextualSpacing/>
        <w:jc w:val="both"/>
        <w:rPr>
          <w:rFonts w:ascii="Arial" w:hAnsi="Arial" w:cs="Arial"/>
          <w:sz w:val="22"/>
          <w:szCs w:val="22"/>
          <w:lang w:val="es-ES_tradnl"/>
        </w:rPr>
      </w:pPr>
      <w:r w:rsidRPr="00CE1D7E">
        <w:rPr>
          <w:rFonts w:ascii="Arial" w:hAnsi="Arial" w:cs="Arial"/>
          <w:sz w:val="22"/>
          <w:szCs w:val="22"/>
          <w:lang w:val="es-ES_tradnl"/>
        </w:rPr>
        <w:t>Semana -2:   recordatorio</w:t>
      </w:r>
    </w:p>
    <w:p w:rsidR="00731E34" w:rsidRPr="00CE1D7E" w:rsidRDefault="00731E34" w:rsidP="00731E34">
      <w:pPr>
        <w:numPr>
          <w:ilvl w:val="0"/>
          <w:numId w:val="5"/>
        </w:numPr>
        <w:ind w:left="1276"/>
        <w:contextualSpacing/>
        <w:jc w:val="both"/>
        <w:rPr>
          <w:rFonts w:ascii="Arial" w:hAnsi="Arial" w:cs="Arial"/>
          <w:sz w:val="22"/>
          <w:szCs w:val="22"/>
          <w:lang w:val="es-ES_tradnl"/>
        </w:rPr>
      </w:pPr>
      <w:r w:rsidRPr="00CE1D7E">
        <w:rPr>
          <w:rFonts w:ascii="Arial" w:hAnsi="Arial" w:cs="Arial"/>
          <w:sz w:val="22"/>
          <w:szCs w:val="22"/>
          <w:lang w:val="es-ES_tradnl"/>
        </w:rPr>
        <w:t>Semana -1:   recordatorio</w:t>
      </w:r>
    </w:p>
    <w:p w:rsidR="00731E34" w:rsidRPr="00CE1D7E" w:rsidRDefault="00731E34" w:rsidP="00731E34">
      <w:pPr>
        <w:numPr>
          <w:ilvl w:val="0"/>
          <w:numId w:val="5"/>
        </w:numPr>
        <w:ind w:left="1276"/>
        <w:contextualSpacing/>
        <w:jc w:val="both"/>
        <w:rPr>
          <w:rFonts w:ascii="Arial" w:hAnsi="Arial" w:cs="Arial"/>
          <w:sz w:val="22"/>
          <w:szCs w:val="22"/>
          <w:lang w:val="es-ES_tradnl"/>
        </w:rPr>
      </w:pPr>
      <w:r w:rsidRPr="00CE1D7E">
        <w:rPr>
          <w:rFonts w:ascii="Arial" w:hAnsi="Arial" w:cs="Arial"/>
          <w:sz w:val="22"/>
          <w:szCs w:val="22"/>
          <w:lang w:val="es-ES_tradnl"/>
        </w:rPr>
        <w:t>Semana  0:   recordatorio</w:t>
      </w:r>
    </w:p>
    <w:p w:rsidR="00731E34" w:rsidRPr="00CE1D7E" w:rsidRDefault="00731E34" w:rsidP="00731E34">
      <w:pPr>
        <w:contextualSpacing/>
        <w:jc w:val="both"/>
        <w:rPr>
          <w:rFonts w:ascii="Arial" w:hAnsi="Arial" w:cs="Arial"/>
          <w:sz w:val="22"/>
          <w:szCs w:val="22"/>
          <w:lang w:val="es-ES_tradnl"/>
        </w:rPr>
      </w:pPr>
    </w:p>
    <w:p w:rsidR="00731E34" w:rsidRPr="00CE1D7E" w:rsidRDefault="00731E34" w:rsidP="00731E34">
      <w:pPr>
        <w:pStyle w:val="Prrafodelista"/>
        <w:tabs>
          <w:tab w:val="left" w:pos="2573"/>
        </w:tabs>
        <w:ind w:left="780"/>
        <w:rPr>
          <w:rFonts w:ascii="Arial" w:hAnsi="Arial" w:cs="Arial"/>
          <w:sz w:val="22"/>
          <w:szCs w:val="22"/>
        </w:rPr>
      </w:pPr>
    </w:p>
    <w:p w:rsidR="00731E34" w:rsidRPr="00CE1D7E" w:rsidRDefault="00731E34" w:rsidP="00731E34">
      <w:pPr>
        <w:ind w:left="780"/>
        <w:contextualSpacing/>
        <w:jc w:val="both"/>
        <w:rPr>
          <w:rFonts w:ascii="Arial" w:hAnsi="Arial" w:cs="Arial"/>
          <w:sz w:val="22"/>
          <w:szCs w:val="22"/>
        </w:rPr>
      </w:pPr>
      <w:r w:rsidRPr="00BB393F">
        <w:rPr>
          <w:rFonts w:ascii="Arial" w:hAnsi="Arial" w:cs="Arial"/>
          <w:sz w:val="22"/>
          <w:szCs w:val="22"/>
        </w:rPr>
        <w:t xml:space="preserve">A cada una de las empresas y entidades invitadas, se les proveerá de información sobre las jornadas, así como de los servicios de intermediación laboral que Inserta empleo, consultora de recursos humanos experta en discapacidad ofrece a las empresas en el marco del Programa Operativo del Fondo Social Europeo, de igual forma se informará de los objetivos que se persiguen con la celebración de estas jornadas. </w:t>
      </w:r>
      <w:r w:rsidRPr="00CE1D7E">
        <w:rPr>
          <w:rFonts w:ascii="Arial" w:hAnsi="Arial" w:cs="Arial"/>
          <w:sz w:val="22"/>
          <w:szCs w:val="22"/>
        </w:rPr>
        <w:t xml:space="preserve"> </w:t>
      </w:r>
    </w:p>
    <w:p w:rsidR="00731E34" w:rsidRPr="00BB393F" w:rsidRDefault="00731E34" w:rsidP="00731E34">
      <w:pPr>
        <w:contextualSpacing/>
        <w:jc w:val="both"/>
        <w:rPr>
          <w:rFonts w:ascii="Arial" w:hAnsi="Arial" w:cs="Arial"/>
          <w:sz w:val="22"/>
          <w:szCs w:val="22"/>
        </w:rPr>
      </w:pPr>
    </w:p>
    <w:p w:rsidR="00731E34" w:rsidRPr="00BB393F" w:rsidRDefault="00731E34" w:rsidP="00731E34">
      <w:pPr>
        <w:numPr>
          <w:ilvl w:val="0"/>
          <w:numId w:val="5"/>
        </w:numPr>
        <w:contextualSpacing/>
        <w:jc w:val="both"/>
        <w:rPr>
          <w:rFonts w:ascii="Arial" w:hAnsi="Arial" w:cs="Arial"/>
          <w:sz w:val="22"/>
          <w:szCs w:val="22"/>
        </w:rPr>
      </w:pPr>
      <w:r w:rsidRPr="00BB393F">
        <w:rPr>
          <w:rFonts w:ascii="Arial" w:hAnsi="Arial" w:cs="Arial"/>
          <w:sz w:val="22"/>
          <w:szCs w:val="22"/>
        </w:rPr>
        <w:t xml:space="preserve">Conforme al cronograma establecido, la entidad adjudicataria dará cumplida cuenta/informará a las Direcciones Regionales y a la Dirección del </w:t>
      </w:r>
      <w:r w:rsidRPr="00BB393F">
        <w:rPr>
          <w:rFonts w:ascii="Arial" w:hAnsi="Arial" w:cs="Arial"/>
          <w:bCs/>
          <w:sz w:val="22"/>
          <w:szCs w:val="22"/>
        </w:rPr>
        <w:t xml:space="preserve">Área Comercial, Alianzas estratégicas y RSC </w:t>
      </w:r>
      <w:r w:rsidRPr="00BB393F">
        <w:rPr>
          <w:rFonts w:ascii="Arial" w:hAnsi="Arial" w:cs="Arial"/>
          <w:sz w:val="22"/>
          <w:szCs w:val="22"/>
        </w:rPr>
        <w:t>de las actuaciones que desarrolle  dentro de cada semana para la puesta en marcha de las jornadas.</w:t>
      </w:r>
    </w:p>
    <w:p w:rsidR="00731E34" w:rsidRPr="00CE1D7E" w:rsidRDefault="00731E34" w:rsidP="00731E34">
      <w:pPr>
        <w:tabs>
          <w:tab w:val="left" w:pos="2617"/>
        </w:tabs>
        <w:ind w:left="780"/>
        <w:contextualSpacing/>
        <w:jc w:val="both"/>
        <w:rPr>
          <w:rFonts w:ascii="Arial" w:hAnsi="Arial" w:cs="Arial"/>
          <w:sz w:val="22"/>
          <w:szCs w:val="22"/>
        </w:rPr>
      </w:pPr>
      <w:r>
        <w:rPr>
          <w:rFonts w:ascii="Arial" w:hAnsi="Arial" w:cs="Arial"/>
          <w:sz w:val="22"/>
          <w:szCs w:val="22"/>
        </w:rPr>
        <w:tab/>
      </w:r>
    </w:p>
    <w:p w:rsidR="00731E34" w:rsidRPr="007306A6" w:rsidRDefault="00731E34" w:rsidP="00731E34">
      <w:pPr>
        <w:numPr>
          <w:ilvl w:val="0"/>
          <w:numId w:val="5"/>
        </w:numPr>
        <w:contextualSpacing/>
        <w:jc w:val="both"/>
        <w:rPr>
          <w:rFonts w:ascii="Arial" w:hAnsi="Arial" w:cs="Arial"/>
          <w:sz w:val="22"/>
          <w:szCs w:val="22"/>
        </w:rPr>
      </w:pPr>
      <w:r w:rsidRPr="007306A6">
        <w:rPr>
          <w:rFonts w:ascii="Arial" w:hAnsi="Arial" w:cs="Arial"/>
          <w:bCs/>
          <w:sz w:val="22"/>
          <w:szCs w:val="22"/>
        </w:rPr>
        <w:t xml:space="preserve">Conforme al cronograma establecido, la entidad adjudicataria </w:t>
      </w:r>
      <w:r w:rsidRPr="007306A6">
        <w:rPr>
          <w:rFonts w:ascii="Arial" w:hAnsi="Arial" w:cs="Arial"/>
          <w:b/>
          <w:bCs/>
          <w:sz w:val="22"/>
          <w:szCs w:val="22"/>
        </w:rPr>
        <w:t>enviará las invitaciones</w:t>
      </w:r>
      <w:r w:rsidRPr="007306A6">
        <w:rPr>
          <w:rFonts w:ascii="Arial" w:hAnsi="Arial" w:cs="Arial"/>
          <w:bCs/>
          <w:sz w:val="22"/>
          <w:szCs w:val="22"/>
        </w:rPr>
        <w:t xml:space="preserve"> a los máximos representantes institucionales de cada CCAA, provincia o localidad, así como a los representantes del tejido empresarial más relevantes de cada territorio como confederaciones empresariales o cámaras de comercio, manteniendo informado de todos los contactos y gestiones que se realicen a la Dirección Regional de referencia y a la </w:t>
      </w:r>
      <w:r w:rsidRPr="007306A6">
        <w:rPr>
          <w:rFonts w:ascii="Arial" w:hAnsi="Arial" w:cs="Arial"/>
          <w:sz w:val="22"/>
          <w:szCs w:val="22"/>
        </w:rPr>
        <w:t xml:space="preserve">Dirección del </w:t>
      </w:r>
      <w:r w:rsidRPr="007306A6">
        <w:rPr>
          <w:rFonts w:ascii="Arial" w:hAnsi="Arial" w:cs="Arial"/>
          <w:bCs/>
          <w:sz w:val="22"/>
          <w:szCs w:val="22"/>
        </w:rPr>
        <w:t>Área Comercial, Alianzas estratégicas y RSC.</w:t>
      </w:r>
    </w:p>
    <w:p w:rsidR="00731E34" w:rsidRPr="007306A6" w:rsidRDefault="00731E34" w:rsidP="00731E34">
      <w:pPr>
        <w:pStyle w:val="Prrafodelista"/>
        <w:rPr>
          <w:rFonts w:ascii="Arial" w:hAnsi="Arial" w:cs="Arial"/>
          <w:sz w:val="22"/>
          <w:szCs w:val="22"/>
        </w:rPr>
      </w:pPr>
    </w:p>
    <w:p w:rsidR="00731E34" w:rsidRPr="00E75317" w:rsidRDefault="00731E34" w:rsidP="00731E34">
      <w:pPr>
        <w:numPr>
          <w:ilvl w:val="0"/>
          <w:numId w:val="5"/>
        </w:numPr>
        <w:contextualSpacing/>
        <w:jc w:val="both"/>
        <w:rPr>
          <w:rFonts w:ascii="Arial" w:hAnsi="Arial" w:cs="Arial"/>
          <w:sz w:val="22"/>
          <w:szCs w:val="22"/>
        </w:rPr>
      </w:pPr>
      <w:r w:rsidRPr="007306A6">
        <w:rPr>
          <w:rFonts w:ascii="Arial" w:hAnsi="Arial" w:cs="Arial"/>
          <w:sz w:val="22"/>
          <w:szCs w:val="22"/>
        </w:rPr>
        <w:t xml:space="preserve"> </w:t>
      </w:r>
      <w:r w:rsidRPr="007306A6">
        <w:rPr>
          <w:rFonts w:ascii="Arial" w:hAnsi="Arial" w:cs="Arial"/>
          <w:b/>
          <w:sz w:val="22"/>
          <w:szCs w:val="22"/>
        </w:rPr>
        <w:t xml:space="preserve">Proporcionará a Inserta Empleo al menos los datos de contacto de todas las personas invitadas y asistentes, </w:t>
      </w:r>
      <w:r w:rsidRPr="00E75317">
        <w:rPr>
          <w:rFonts w:ascii="Arial" w:hAnsi="Arial" w:cs="Arial"/>
          <w:b/>
          <w:sz w:val="22"/>
          <w:szCs w:val="22"/>
        </w:rPr>
        <w:t>a lo establecido en el siguiente pliego.</w:t>
      </w:r>
    </w:p>
    <w:p w:rsidR="00731E34" w:rsidRPr="007306A6" w:rsidRDefault="00731E34" w:rsidP="00731E34">
      <w:pPr>
        <w:pStyle w:val="Prrafodelista"/>
        <w:rPr>
          <w:rFonts w:ascii="Arial" w:hAnsi="Arial" w:cs="Arial"/>
          <w:sz w:val="22"/>
          <w:szCs w:val="22"/>
        </w:rPr>
      </w:pPr>
    </w:p>
    <w:p w:rsidR="00731E34" w:rsidRPr="007306A6" w:rsidRDefault="00731E34" w:rsidP="00731E34">
      <w:pPr>
        <w:numPr>
          <w:ilvl w:val="0"/>
          <w:numId w:val="5"/>
        </w:numPr>
        <w:contextualSpacing/>
        <w:jc w:val="both"/>
        <w:rPr>
          <w:rFonts w:ascii="Arial" w:hAnsi="Arial" w:cs="Arial"/>
          <w:sz w:val="22"/>
          <w:szCs w:val="22"/>
          <w:lang w:val="es-ES_tradnl"/>
        </w:rPr>
      </w:pPr>
      <w:r w:rsidRPr="007306A6">
        <w:rPr>
          <w:rFonts w:ascii="Arial" w:hAnsi="Arial" w:cs="Arial"/>
          <w:sz w:val="22"/>
          <w:szCs w:val="22"/>
          <w:lang w:val="es-ES_tradnl"/>
        </w:rPr>
        <w:t>Inserta Empleo/Fundación ONCE tramitará las invitaciones a sus directivos y representantes. Asimismo designará a sus representantes institucionales que participarán en cada una de las jornadas y reuniones del consejo Asesor territorial.</w:t>
      </w:r>
    </w:p>
    <w:p w:rsidR="00731E34" w:rsidRPr="007306A6" w:rsidRDefault="00731E34" w:rsidP="00731E34">
      <w:pPr>
        <w:pStyle w:val="Prrafodelista"/>
        <w:rPr>
          <w:rFonts w:ascii="Arial" w:hAnsi="Arial" w:cs="Arial"/>
          <w:sz w:val="22"/>
          <w:szCs w:val="22"/>
          <w:lang w:val="es-ES_tradnl"/>
        </w:rPr>
      </w:pPr>
    </w:p>
    <w:p w:rsidR="00731E34" w:rsidRPr="007306A6" w:rsidRDefault="00731E34" w:rsidP="00731E34">
      <w:pPr>
        <w:numPr>
          <w:ilvl w:val="0"/>
          <w:numId w:val="5"/>
        </w:numPr>
        <w:contextualSpacing/>
        <w:jc w:val="both"/>
        <w:rPr>
          <w:rFonts w:ascii="Arial" w:hAnsi="Arial" w:cs="Arial"/>
          <w:b/>
          <w:sz w:val="22"/>
          <w:szCs w:val="22"/>
        </w:rPr>
      </w:pPr>
      <w:r w:rsidRPr="007306A6">
        <w:rPr>
          <w:rFonts w:ascii="Arial" w:hAnsi="Arial" w:cs="Arial"/>
          <w:bCs/>
          <w:sz w:val="22"/>
          <w:szCs w:val="22"/>
        </w:rPr>
        <w:t xml:space="preserve">La entidad adjudicataria efectuará  las gestiones necesarias para </w:t>
      </w:r>
      <w:r w:rsidRPr="007306A6">
        <w:rPr>
          <w:rFonts w:ascii="Arial" w:hAnsi="Arial" w:cs="Arial"/>
          <w:b/>
          <w:bCs/>
          <w:sz w:val="22"/>
          <w:szCs w:val="22"/>
        </w:rPr>
        <w:t>realizar la inscripción anticipada de los participantes</w:t>
      </w:r>
      <w:r w:rsidRPr="007306A6">
        <w:rPr>
          <w:rFonts w:ascii="Arial" w:hAnsi="Arial" w:cs="Arial"/>
          <w:bCs/>
          <w:sz w:val="22"/>
          <w:szCs w:val="22"/>
        </w:rPr>
        <w:t xml:space="preserve">, gestionará los listados de asistentes y los programas para la inscripción al inicio de la jornada. </w:t>
      </w:r>
    </w:p>
    <w:p w:rsidR="00731E34" w:rsidRPr="007306A6" w:rsidRDefault="00731E34" w:rsidP="00731E34">
      <w:pPr>
        <w:ind w:left="780"/>
        <w:contextualSpacing/>
        <w:jc w:val="both"/>
        <w:rPr>
          <w:rFonts w:ascii="Arial" w:hAnsi="Arial" w:cs="Arial"/>
          <w:sz w:val="22"/>
          <w:szCs w:val="22"/>
        </w:rPr>
      </w:pPr>
    </w:p>
    <w:p w:rsidR="00731E34" w:rsidRPr="007306A6" w:rsidRDefault="00731E34" w:rsidP="00731E34">
      <w:pPr>
        <w:numPr>
          <w:ilvl w:val="0"/>
          <w:numId w:val="5"/>
        </w:numPr>
        <w:contextualSpacing/>
        <w:jc w:val="both"/>
        <w:rPr>
          <w:rFonts w:ascii="Arial" w:hAnsi="Arial" w:cs="Arial"/>
          <w:bCs/>
          <w:sz w:val="22"/>
          <w:szCs w:val="22"/>
        </w:rPr>
      </w:pPr>
      <w:r w:rsidRPr="007306A6">
        <w:rPr>
          <w:rFonts w:ascii="Arial" w:hAnsi="Arial" w:cs="Arial"/>
          <w:b/>
          <w:bCs/>
          <w:sz w:val="22"/>
          <w:szCs w:val="22"/>
        </w:rPr>
        <w:t xml:space="preserve"> Localizará,</w:t>
      </w:r>
      <w:r w:rsidR="00C526E4">
        <w:rPr>
          <w:rFonts w:ascii="Arial" w:hAnsi="Arial" w:cs="Arial"/>
          <w:b/>
          <w:bCs/>
          <w:sz w:val="22"/>
          <w:szCs w:val="22"/>
        </w:rPr>
        <w:t xml:space="preserve"> pondrá a disposición y costeará</w:t>
      </w:r>
      <w:r w:rsidRPr="007306A6">
        <w:rPr>
          <w:rFonts w:ascii="Arial" w:hAnsi="Arial" w:cs="Arial"/>
          <w:b/>
          <w:bCs/>
          <w:sz w:val="22"/>
          <w:szCs w:val="22"/>
        </w:rPr>
        <w:t xml:space="preserve"> </w:t>
      </w:r>
      <w:r>
        <w:rPr>
          <w:rFonts w:ascii="Arial" w:hAnsi="Arial" w:cs="Arial"/>
          <w:b/>
          <w:bCs/>
          <w:sz w:val="22"/>
          <w:szCs w:val="22"/>
        </w:rPr>
        <w:t>espacios</w:t>
      </w:r>
      <w:r w:rsidRPr="007306A6">
        <w:rPr>
          <w:rFonts w:ascii="Arial" w:hAnsi="Arial" w:cs="Arial"/>
          <w:b/>
          <w:bCs/>
          <w:sz w:val="22"/>
          <w:szCs w:val="22"/>
        </w:rPr>
        <w:t xml:space="preserve"> adecuad</w:t>
      </w:r>
      <w:r>
        <w:rPr>
          <w:rFonts w:ascii="Arial" w:hAnsi="Arial" w:cs="Arial"/>
          <w:b/>
          <w:bCs/>
          <w:sz w:val="22"/>
          <w:szCs w:val="22"/>
        </w:rPr>
        <w:t>o</w:t>
      </w:r>
      <w:r w:rsidRPr="007306A6">
        <w:rPr>
          <w:rFonts w:ascii="Arial" w:hAnsi="Arial" w:cs="Arial"/>
          <w:b/>
          <w:bCs/>
          <w:sz w:val="22"/>
          <w:szCs w:val="22"/>
        </w:rPr>
        <w:t>s para la celebración de las jornadas y reuniones del Consejo Asesor Territorial</w:t>
      </w:r>
      <w:r w:rsidRPr="007306A6">
        <w:rPr>
          <w:rFonts w:ascii="Arial" w:hAnsi="Arial" w:cs="Arial"/>
          <w:bCs/>
          <w:sz w:val="22"/>
          <w:szCs w:val="22"/>
        </w:rPr>
        <w:t xml:space="preserve"> referidas, y para el público objetivo al que van dirigidas asegurando en todo caso la accesibilidad de las sedes.</w:t>
      </w:r>
    </w:p>
    <w:p w:rsidR="00731E34" w:rsidRPr="007306A6" w:rsidRDefault="00731E34" w:rsidP="00731E34">
      <w:pPr>
        <w:pStyle w:val="Prrafodelista"/>
        <w:rPr>
          <w:rFonts w:ascii="Arial" w:hAnsi="Arial" w:cs="Arial"/>
          <w:bCs/>
          <w:sz w:val="22"/>
          <w:szCs w:val="22"/>
        </w:rPr>
      </w:pPr>
    </w:p>
    <w:p w:rsidR="00731E34" w:rsidRPr="007306A6" w:rsidRDefault="00731E34" w:rsidP="00731E34">
      <w:pPr>
        <w:ind w:left="780"/>
        <w:contextualSpacing/>
        <w:jc w:val="both"/>
        <w:rPr>
          <w:rFonts w:ascii="Arial" w:hAnsi="Arial" w:cs="Arial"/>
          <w:b/>
          <w:bCs/>
          <w:sz w:val="22"/>
          <w:szCs w:val="22"/>
        </w:rPr>
      </w:pPr>
      <w:r w:rsidRPr="007306A6">
        <w:rPr>
          <w:rFonts w:ascii="Arial" w:hAnsi="Arial" w:cs="Arial"/>
          <w:bCs/>
          <w:sz w:val="22"/>
          <w:szCs w:val="22"/>
        </w:rPr>
        <w:t xml:space="preserve">En este sentido </w:t>
      </w:r>
      <w:r w:rsidRPr="007306A6">
        <w:rPr>
          <w:rFonts w:ascii="Arial" w:hAnsi="Arial" w:cs="Arial"/>
          <w:b/>
          <w:bCs/>
          <w:sz w:val="22"/>
          <w:szCs w:val="22"/>
        </w:rPr>
        <w:t>será necesario disponer de dos salas/</w:t>
      </w:r>
      <w:r w:rsidR="00912573">
        <w:rPr>
          <w:rFonts w:ascii="Arial" w:hAnsi="Arial" w:cs="Arial"/>
          <w:b/>
          <w:bCs/>
          <w:sz w:val="22"/>
          <w:szCs w:val="22"/>
        </w:rPr>
        <w:t xml:space="preserve"> </w:t>
      </w:r>
      <w:r w:rsidRPr="007306A6">
        <w:rPr>
          <w:rFonts w:ascii="Arial" w:hAnsi="Arial" w:cs="Arial"/>
          <w:b/>
          <w:bCs/>
          <w:sz w:val="22"/>
          <w:szCs w:val="22"/>
        </w:rPr>
        <w:t>espacios diferenciados, uno específicamente destinado a las jornadas y otro para la celebración de las reuniones</w:t>
      </w:r>
      <w:r w:rsidR="00912573">
        <w:rPr>
          <w:rFonts w:ascii="Arial" w:hAnsi="Arial" w:cs="Arial"/>
          <w:b/>
          <w:bCs/>
          <w:sz w:val="22"/>
          <w:szCs w:val="22"/>
        </w:rPr>
        <w:t xml:space="preserve"> del Consejo Asesor Territorial.</w:t>
      </w:r>
      <w:r w:rsidRPr="007306A6">
        <w:rPr>
          <w:rFonts w:ascii="Arial" w:hAnsi="Arial" w:cs="Arial"/>
          <w:b/>
          <w:bCs/>
          <w:sz w:val="22"/>
          <w:szCs w:val="22"/>
        </w:rPr>
        <w:t xml:space="preserve"> </w:t>
      </w:r>
    </w:p>
    <w:p w:rsidR="00731E34" w:rsidRPr="00CE1D7E" w:rsidRDefault="00731E34" w:rsidP="00731E34">
      <w:pPr>
        <w:ind w:left="780"/>
        <w:contextualSpacing/>
        <w:jc w:val="both"/>
        <w:rPr>
          <w:rFonts w:ascii="Arial" w:hAnsi="Arial" w:cs="Arial"/>
          <w:bCs/>
          <w:sz w:val="22"/>
          <w:szCs w:val="22"/>
        </w:rPr>
      </w:pPr>
      <w:r w:rsidRPr="00CE1D7E">
        <w:rPr>
          <w:rFonts w:ascii="Arial" w:hAnsi="Arial" w:cs="Arial"/>
          <w:bCs/>
          <w:sz w:val="22"/>
          <w:szCs w:val="22"/>
        </w:rPr>
        <w:t xml:space="preserve"> </w:t>
      </w:r>
    </w:p>
    <w:p w:rsidR="00731E34" w:rsidRPr="007306A6" w:rsidRDefault="00731E34" w:rsidP="00731E34">
      <w:pPr>
        <w:numPr>
          <w:ilvl w:val="0"/>
          <w:numId w:val="5"/>
        </w:numPr>
        <w:contextualSpacing/>
        <w:jc w:val="both"/>
        <w:rPr>
          <w:rFonts w:ascii="Arial" w:hAnsi="Arial" w:cs="Arial"/>
          <w:bCs/>
          <w:sz w:val="22"/>
          <w:szCs w:val="22"/>
        </w:rPr>
      </w:pPr>
      <w:r w:rsidRPr="007306A6">
        <w:rPr>
          <w:rFonts w:ascii="Arial" w:hAnsi="Arial" w:cs="Arial"/>
          <w:bCs/>
          <w:sz w:val="22"/>
          <w:szCs w:val="22"/>
        </w:rPr>
        <w:lastRenderedPageBreak/>
        <w:t xml:space="preserve"> La entidad adjudicataria notificará por escrito a Inserta Empleo 30 días después de la adjudicación las sedes seleccionadas para las jornadas y reuniones de los Consejos con la finalidad de aprobación por parte del Área de Comercial, Alianzas estratégicas y RSC o de modificación en sus caso si se estimara necesario. </w:t>
      </w:r>
    </w:p>
    <w:p w:rsidR="00731E34" w:rsidRPr="007306A6" w:rsidRDefault="00731E34" w:rsidP="00731E34">
      <w:pPr>
        <w:ind w:left="780"/>
        <w:contextualSpacing/>
        <w:jc w:val="both"/>
        <w:rPr>
          <w:rFonts w:ascii="Arial" w:hAnsi="Arial" w:cs="Arial"/>
          <w:bCs/>
          <w:sz w:val="22"/>
          <w:szCs w:val="22"/>
        </w:rPr>
      </w:pPr>
    </w:p>
    <w:p w:rsidR="00731E34" w:rsidRPr="007306A6" w:rsidRDefault="00731E34" w:rsidP="00731E34">
      <w:pPr>
        <w:numPr>
          <w:ilvl w:val="0"/>
          <w:numId w:val="5"/>
        </w:numPr>
        <w:contextualSpacing/>
        <w:jc w:val="both"/>
        <w:rPr>
          <w:rFonts w:ascii="Arial" w:hAnsi="Arial" w:cs="Arial"/>
          <w:bCs/>
          <w:sz w:val="22"/>
          <w:szCs w:val="22"/>
        </w:rPr>
      </w:pPr>
      <w:r w:rsidRPr="007306A6">
        <w:rPr>
          <w:rFonts w:ascii="Arial" w:hAnsi="Arial" w:cs="Arial"/>
          <w:bCs/>
          <w:sz w:val="22"/>
          <w:szCs w:val="22"/>
        </w:rPr>
        <w:t xml:space="preserve">Realizará la </w:t>
      </w:r>
      <w:r w:rsidRPr="007306A6">
        <w:rPr>
          <w:rFonts w:ascii="Arial" w:hAnsi="Arial" w:cs="Arial"/>
          <w:b/>
          <w:bCs/>
          <w:sz w:val="22"/>
          <w:szCs w:val="22"/>
        </w:rPr>
        <w:t xml:space="preserve">recepción y logística de </w:t>
      </w:r>
      <w:r>
        <w:rPr>
          <w:rFonts w:ascii="Arial" w:hAnsi="Arial" w:cs="Arial"/>
          <w:b/>
          <w:bCs/>
          <w:sz w:val="22"/>
          <w:szCs w:val="22"/>
        </w:rPr>
        <w:t>las jornadas y reuniones de los Consejos Asesores Territoriales</w:t>
      </w:r>
      <w:r w:rsidRPr="007306A6">
        <w:rPr>
          <w:rFonts w:ascii="Arial" w:hAnsi="Arial" w:cs="Arial"/>
          <w:b/>
          <w:bCs/>
          <w:sz w:val="22"/>
          <w:szCs w:val="22"/>
        </w:rPr>
        <w:t xml:space="preserve">: </w:t>
      </w:r>
    </w:p>
    <w:p w:rsidR="00731E34" w:rsidRPr="007306A6" w:rsidRDefault="00731E34" w:rsidP="00731E34">
      <w:pPr>
        <w:pStyle w:val="Prrafodelista"/>
        <w:rPr>
          <w:rFonts w:ascii="Arial" w:hAnsi="Arial" w:cs="Arial"/>
          <w:b/>
          <w:bCs/>
          <w:sz w:val="22"/>
          <w:szCs w:val="22"/>
        </w:rPr>
      </w:pPr>
    </w:p>
    <w:p w:rsidR="00731E34" w:rsidRDefault="00731E34" w:rsidP="00731E34">
      <w:pPr>
        <w:numPr>
          <w:ilvl w:val="1"/>
          <w:numId w:val="21"/>
        </w:numPr>
        <w:contextualSpacing/>
        <w:jc w:val="both"/>
        <w:rPr>
          <w:rFonts w:ascii="Arial" w:hAnsi="Arial" w:cs="Arial"/>
          <w:bCs/>
          <w:sz w:val="22"/>
          <w:szCs w:val="22"/>
        </w:rPr>
      </w:pPr>
      <w:r w:rsidRPr="007306A6">
        <w:rPr>
          <w:rFonts w:ascii="Arial" w:hAnsi="Arial" w:cs="Arial"/>
          <w:b/>
          <w:bCs/>
          <w:sz w:val="22"/>
          <w:szCs w:val="22"/>
        </w:rPr>
        <w:t xml:space="preserve">Proporcionará </w:t>
      </w:r>
      <w:r w:rsidRPr="004C004A">
        <w:rPr>
          <w:rFonts w:ascii="Arial" w:hAnsi="Arial" w:cs="Arial"/>
          <w:bCs/>
          <w:sz w:val="22"/>
          <w:szCs w:val="22"/>
        </w:rPr>
        <w:t>asistencia técnica</w:t>
      </w:r>
      <w:r>
        <w:rPr>
          <w:rFonts w:ascii="Arial" w:hAnsi="Arial" w:cs="Arial"/>
          <w:b/>
          <w:bCs/>
          <w:sz w:val="22"/>
          <w:szCs w:val="22"/>
        </w:rPr>
        <w:t xml:space="preserve"> </w:t>
      </w:r>
      <w:r>
        <w:rPr>
          <w:rFonts w:ascii="Arial" w:hAnsi="Arial" w:cs="Arial"/>
          <w:bCs/>
          <w:sz w:val="22"/>
          <w:szCs w:val="22"/>
        </w:rPr>
        <w:t>durante las jornadas y reuniones de los Consejos Asesores Territoriales (registro de asistentes, reparto de documentación que se defina para cada jornada y/o reunión del Consejo Asesor Territorial, asistencia en las intervenciones, como paso de micrófono, agua, encendido de luces...) y atención a ponentes.</w:t>
      </w:r>
    </w:p>
    <w:p w:rsidR="00731E34" w:rsidRDefault="00731E34" w:rsidP="00731E34">
      <w:pPr>
        <w:ind w:left="1440"/>
        <w:contextualSpacing/>
        <w:jc w:val="both"/>
        <w:rPr>
          <w:rFonts w:ascii="Arial" w:hAnsi="Arial" w:cs="Arial"/>
          <w:bCs/>
          <w:sz w:val="22"/>
          <w:szCs w:val="22"/>
        </w:rPr>
      </w:pPr>
    </w:p>
    <w:p w:rsidR="00731E34" w:rsidRDefault="00731E34" w:rsidP="00731E34">
      <w:pPr>
        <w:numPr>
          <w:ilvl w:val="1"/>
          <w:numId w:val="21"/>
        </w:numPr>
        <w:contextualSpacing/>
        <w:jc w:val="both"/>
        <w:rPr>
          <w:rFonts w:ascii="Arial" w:hAnsi="Arial" w:cs="Arial"/>
          <w:bCs/>
          <w:sz w:val="22"/>
          <w:szCs w:val="22"/>
        </w:rPr>
      </w:pPr>
      <w:r>
        <w:rPr>
          <w:rFonts w:ascii="Arial" w:hAnsi="Arial" w:cs="Arial"/>
          <w:bCs/>
          <w:sz w:val="22"/>
          <w:szCs w:val="22"/>
        </w:rPr>
        <w:t>Control y supervisión durante las jornadas y/o reuniones de los Consejos Asesores Territoriales.</w:t>
      </w:r>
    </w:p>
    <w:p w:rsidR="00731E34" w:rsidRDefault="00731E34" w:rsidP="00731E34">
      <w:pPr>
        <w:ind w:left="1440"/>
        <w:contextualSpacing/>
        <w:jc w:val="both"/>
        <w:rPr>
          <w:rFonts w:ascii="Arial" w:hAnsi="Arial" w:cs="Arial"/>
          <w:bCs/>
          <w:sz w:val="22"/>
          <w:szCs w:val="22"/>
        </w:rPr>
      </w:pPr>
    </w:p>
    <w:p w:rsidR="00731E34" w:rsidRDefault="00731E34" w:rsidP="00731E34">
      <w:pPr>
        <w:numPr>
          <w:ilvl w:val="1"/>
          <w:numId w:val="21"/>
        </w:numPr>
        <w:contextualSpacing/>
        <w:jc w:val="both"/>
        <w:rPr>
          <w:rFonts w:ascii="Arial" w:hAnsi="Arial" w:cs="Arial"/>
          <w:bCs/>
          <w:sz w:val="22"/>
          <w:szCs w:val="22"/>
        </w:rPr>
      </w:pPr>
      <w:r w:rsidRPr="007306A6">
        <w:rPr>
          <w:rFonts w:ascii="Arial" w:hAnsi="Arial" w:cs="Arial"/>
          <w:bCs/>
          <w:sz w:val="22"/>
          <w:szCs w:val="22"/>
        </w:rPr>
        <w:t xml:space="preserve"> La </w:t>
      </w:r>
      <w:r w:rsidRPr="007306A6">
        <w:rPr>
          <w:rFonts w:ascii="Arial" w:hAnsi="Arial" w:cs="Arial"/>
          <w:b/>
          <w:bCs/>
          <w:sz w:val="22"/>
          <w:szCs w:val="22"/>
        </w:rPr>
        <w:t>documentación entregable</w:t>
      </w:r>
      <w:r w:rsidRPr="007306A6">
        <w:rPr>
          <w:rFonts w:ascii="Arial" w:hAnsi="Arial" w:cs="Arial"/>
          <w:bCs/>
          <w:sz w:val="22"/>
          <w:szCs w:val="22"/>
        </w:rPr>
        <w:t xml:space="preserve"> contendrá el programa de la jornada packs de identificación -lanyard cuello+funda pvc+tarjeta acreditación personalizada-, bolígrafos y papel…….así como cualquier otra información que Inserta empleo facilite</w:t>
      </w:r>
      <w:r>
        <w:rPr>
          <w:rFonts w:ascii="Arial" w:hAnsi="Arial" w:cs="Arial"/>
          <w:bCs/>
          <w:sz w:val="22"/>
          <w:szCs w:val="22"/>
        </w:rPr>
        <w:t>.</w:t>
      </w:r>
    </w:p>
    <w:p w:rsidR="00731E34" w:rsidRDefault="00731E34" w:rsidP="00731E34">
      <w:pPr>
        <w:pStyle w:val="Prrafodelista"/>
        <w:rPr>
          <w:rFonts w:ascii="Arial" w:hAnsi="Arial" w:cs="Arial"/>
          <w:bCs/>
          <w:sz w:val="22"/>
          <w:szCs w:val="22"/>
        </w:rPr>
      </w:pPr>
    </w:p>
    <w:p w:rsidR="00731E34" w:rsidRDefault="00731E34" w:rsidP="00731E34">
      <w:pPr>
        <w:numPr>
          <w:ilvl w:val="1"/>
          <w:numId w:val="21"/>
        </w:numPr>
        <w:contextualSpacing/>
        <w:jc w:val="both"/>
        <w:rPr>
          <w:rFonts w:ascii="Arial" w:hAnsi="Arial" w:cs="Arial"/>
          <w:bCs/>
          <w:sz w:val="22"/>
          <w:szCs w:val="22"/>
        </w:rPr>
      </w:pPr>
      <w:r w:rsidRPr="007306A6">
        <w:rPr>
          <w:rFonts w:ascii="Arial" w:hAnsi="Arial" w:cs="Arial"/>
          <w:bCs/>
          <w:sz w:val="22"/>
          <w:szCs w:val="22"/>
        </w:rPr>
        <w:t>Señalización de espacios, acompañamiento, etc.</w:t>
      </w:r>
    </w:p>
    <w:p w:rsidR="00731E34" w:rsidRDefault="00731E34" w:rsidP="00731E34">
      <w:pPr>
        <w:pStyle w:val="Prrafodelista"/>
        <w:rPr>
          <w:rFonts w:ascii="Arial" w:hAnsi="Arial" w:cs="Arial"/>
          <w:bCs/>
          <w:sz w:val="22"/>
          <w:szCs w:val="22"/>
        </w:rPr>
      </w:pPr>
    </w:p>
    <w:p w:rsidR="00731E34" w:rsidRDefault="00731E34" w:rsidP="00731E34">
      <w:pPr>
        <w:numPr>
          <w:ilvl w:val="0"/>
          <w:numId w:val="20"/>
        </w:numPr>
        <w:contextualSpacing/>
        <w:jc w:val="both"/>
        <w:rPr>
          <w:rFonts w:ascii="Arial" w:hAnsi="Arial" w:cs="Arial"/>
          <w:bCs/>
          <w:sz w:val="22"/>
          <w:szCs w:val="22"/>
        </w:rPr>
      </w:pPr>
      <w:r w:rsidRPr="007306A6">
        <w:rPr>
          <w:rFonts w:ascii="Arial" w:hAnsi="Arial" w:cs="Arial"/>
          <w:bCs/>
          <w:sz w:val="22"/>
          <w:szCs w:val="22"/>
        </w:rPr>
        <w:t>Pondrá a disposición un catering adaptado al modelo de jornada y al número de asistentes, de cuya logística se hará cargo el proveedor, así como del montaje/desmontaje de las salas.</w:t>
      </w:r>
    </w:p>
    <w:p w:rsidR="00731E34" w:rsidRPr="004C004A" w:rsidRDefault="00731E34" w:rsidP="00731E34">
      <w:pPr>
        <w:ind w:left="1428"/>
        <w:contextualSpacing/>
        <w:jc w:val="both"/>
        <w:rPr>
          <w:rFonts w:ascii="Arial" w:hAnsi="Arial" w:cs="Arial"/>
          <w:bCs/>
          <w:sz w:val="22"/>
          <w:szCs w:val="22"/>
        </w:rPr>
      </w:pPr>
    </w:p>
    <w:p w:rsidR="00731E34" w:rsidRDefault="00731E34" w:rsidP="00731E34">
      <w:pPr>
        <w:numPr>
          <w:ilvl w:val="0"/>
          <w:numId w:val="20"/>
        </w:numPr>
        <w:contextualSpacing/>
        <w:jc w:val="both"/>
        <w:rPr>
          <w:rFonts w:ascii="Arial" w:hAnsi="Arial" w:cs="Arial"/>
          <w:bCs/>
          <w:sz w:val="22"/>
          <w:szCs w:val="22"/>
        </w:rPr>
      </w:pPr>
      <w:r w:rsidRPr="007306A6">
        <w:rPr>
          <w:rFonts w:ascii="Arial" w:hAnsi="Arial" w:cs="Arial"/>
          <w:b/>
          <w:bCs/>
          <w:sz w:val="22"/>
          <w:szCs w:val="22"/>
        </w:rPr>
        <w:t>Proporcionará todos los recursos técnicos y personales para el correcto desarrollo de las jornadas y de las reuniones del Consejo Asesor Territorial</w:t>
      </w:r>
      <w:r w:rsidRPr="007306A6">
        <w:rPr>
          <w:rFonts w:ascii="Arial" w:hAnsi="Arial" w:cs="Arial"/>
          <w:bCs/>
          <w:sz w:val="22"/>
          <w:szCs w:val="22"/>
        </w:rPr>
        <w:t>: equipo de sonido, ordenadores, pantalla, cañón, micrófono, subtitulado, servicio de Intérprete en lengua de signos (mínimo dos intérpretes por jornada), etc.</w:t>
      </w:r>
    </w:p>
    <w:p w:rsidR="00731E34" w:rsidRDefault="00731E34" w:rsidP="00731E34">
      <w:pPr>
        <w:pStyle w:val="Prrafodelista"/>
        <w:rPr>
          <w:rFonts w:ascii="Arial" w:hAnsi="Arial" w:cs="Arial"/>
          <w:bCs/>
          <w:sz w:val="22"/>
          <w:szCs w:val="22"/>
        </w:rPr>
      </w:pPr>
    </w:p>
    <w:p w:rsidR="00731E34" w:rsidRPr="007306A6" w:rsidRDefault="00731E34" w:rsidP="00731E34">
      <w:pPr>
        <w:numPr>
          <w:ilvl w:val="0"/>
          <w:numId w:val="20"/>
        </w:numPr>
        <w:contextualSpacing/>
        <w:jc w:val="both"/>
        <w:rPr>
          <w:rFonts w:ascii="Arial" w:hAnsi="Arial" w:cs="Arial"/>
          <w:bCs/>
          <w:sz w:val="22"/>
          <w:szCs w:val="22"/>
        </w:rPr>
      </w:pPr>
      <w:r w:rsidRPr="007306A6">
        <w:rPr>
          <w:rFonts w:ascii="Arial" w:hAnsi="Arial" w:cs="Arial"/>
          <w:b/>
          <w:bCs/>
          <w:sz w:val="22"/>
          <w:szCs w:val="22"/>
        </w:rPr>
        <w:t xml:space="preserve">En el caso de las reuniones de los Consejos Asesores Territoriales no será necesario los asistentes de sala ni los servicios de intérpretes de lengua de signos </w:t>
      </w:r>
      <w:r w:rsidRPr="007306A6">
        <w:rPr>
          <w:rFonts w:ascii="Arial" w:hAnsi="Arial" w:cs="Arial"/>
          <w:bCs/>
          <w:sz w:val="22"/>
          <w:szCs w:val="22"/>
        </w:rPr>
        <w:t>al no considerarse como jornada sino como reunión de trabajo.</w:t>
      </w:r>
      <w:r>
        <w:rPr>
          <w:rFonts w:ascii="Arial" w:hAnsi="Arial" w:cs="Arial"/>
          <w:bCs/>
          <w:sz w:val="22"/>
          <w:szCs w:val="22"/>
        </w:rPr>
        <w:t xml:space="preserve"> En caso de ser necesario este servicio será contratado y asumido su coste por Inserta Empleo.</w:t>
      </w:r>
    </w:p>
    <w:p w:rsidR="00731E34" w:rsidRPr="007306A6" w:rsidRDefault="00731E34" w:rsidP="00731E34">
      <w:pPr>
        <w:ind w:left="780"/>
        <w:contextualSpacing/>
        <w:jc w:val="both"/>
        <w:rPr>
          <w:rFonts w:ascii="Arial" w:hAnsi="Arial" w:cs="Arial"/>
          <w:bCs/>
          <w:sz w:val="22"/>
          <w:szCs w:val="22"/>
        </w:rPr>
      </w:pPr>
    </w:p>
    <w:p w:rsidR="00731E34" w:rsidRPr="007306A6" w:rsidRDefault="003C7332" w:rsidP="00731E34">
      <w:pPr>
        <w:numPr>
          <w:ilvl w:val="0"/>
          <w:numId w:val="5"/>
        </w:numPr>
        <w:contextualSpacing/>
        <w:jc w:val="both"/>
        <w:rPr>
          <w:rFonts w:ascii="Arial" w:hAnsi="Arial" w:cs="Arial"/>
          <w:sz w:val="22"/>
          <w:szCs w:val="22"/>
        </w:rPr>
      </w:pPr>
      <w:r>
        <w:rPr>
          <w:rFonts w:ascii="Arial" w:hAnsi="Arial" w:cs="Arial"/>
          <w:bCs/>
          <w:sz w:val="22"/>
          <w:szCs w:val="22"/>
        </w:rPr>
        <w:t xml:space="preserve"> Realizará</w:t>
      </w:r>
      <w:r w:rsidR="00731E34" w:rsidRPr="007306A6">
        <w:rPr>
          <w:rFonts w:ascii="Arial" w:hAnsi="Arial" w:cs="Arial"/>
          <w:bCs/>
          <w:sz w:val="22"/>
          <w:szCs w:val="22"/>
        </w:rPr>
        <w:t xml:space="preserve"> un </w:t>
      </w:r>
      <w:r w:rsidR="00731E34" w:rsidRPr="007306A6">
        <w:rPr>
          <w:rFonts w:ascii="Arial" w:hAnsi="Arial" w:cs="Arial"/>
          <w:b/>
          <w:bCs/>
          <w:sz w:val="22"/>
          <w:szCs w:val="22"/>
        </w:rPr>
        <w:t>Plan de Comunicación</w:t>
      </w:r>
      <w:r w:rsidR="00731E34" w:rsidRPr="007306A6">
        <w:rPr>
          <w:rFonts w:ascii="Arial" w:hAnsi="Arial" w:cs="Arial"/>
          <w:bCs/>
          <w:sz w:val="22"/>
          <w:szCs w:val="22"/>
        </w:rPr>
        <w:t xml:space="preserve"> dirigido a la </w:t>
      </w:r>
      <w:r w:rsidR="00731E34" w:rsidRPr="007306A6">
        <w:rPr>
          <w:rFonts w:ascii="Arial" w:hAnsi="Arial" w:cs="Arial"/>
          <w:b/>
          <w:bCs/>
          <w:sz w:val="22"/>
          <w:szCs w:val="22"/>
        </w:rPr>
        <w:t xml:space="preserve">difusión en las diferentes fases de desarrollo de las jornadas del Foro Inserta territorial, haciendo especial énfasis en la comunicación previa y posterior a la convocatoria de cada una de ellas. </w:t>
      </w:r>
    </w:p>
    <w:p w:rsidR="00731E34" w:rsidRPr="00A816A3" w:rsidRDefault="00731E34" w:rsidP="00731E34">
      <w:pPr>
        <w:pStyle w:val="Prrafodelista"/>
        <w:rPr>
          <w:rFonts w:ascii="Arial" w:hAnsi="Arial" w:cs="Arial"/>
          <w:color w:val="0070C0"/>
          <w:sz w:val="22"/>
          <w:szCs w:val="22"/>
        </w:rPr>
      </w:pPr>
    </w:p>
    <w:p w:rsidR="00731E34" w:rsidRPr="00DE155C" w:rsidRDefault="00731E34" w:rsidP="00731E34">
      <w:pPr>
        <w:pStyle w:val="Prrafodelista"/>
        <w:ind w:left="780"/>
        <w:jc w:val="both"/>
        <w:rPr>
          <w:rFonts w:ascii="Arial" w:hAnsi="Arial" w:cs="Arial"/>
          <w:b/>
          <w:bCs/>
          <w:sz w:val="22"/>
          <w:szCs w:val="22"/>
        </w:rPr>
      </w:pPr>
      <w:r w:rsidRPr="00DE155C">
        <w:rPr>
          <w:rFonts w:ascii="Arial" w:hAnsi="Arial" w:cs="Arial"/>
          <w:b/>
          <w:bCs/>
          <w:sz w:val="22"/>
          <w:szCs w:val="22"/>
        </w:rPr>
        <w:t>Previamente a la celebración de las jornadas la entidad adjudicataria informará, en los medios de comunicación previamente determinados, del ciclo completo de jornadas poniendo en valor el proyecto global y anticipando el calendario de dichas jornadas en los diferentes territorios. Asimismo, previamente a la celebración de cada una de ellas se informará específicamente de su celebración.</w:t>
      </w:r>
    </w:p>
    <w:p w:rsidR="00731E34" w:rsidRPr="008035A0" w:rsidRDefault="00731E34" w:rsidP="00731E34">
      <w:pPr>
        <w:contextualSpacing/>
        <w:jc w:val="both"/>
        <w:rPr>
          <w:rFonts w:ascii="Arial" w:hAnsi="Arial" w:cs="Arial"/>
          <w:color w:val="FF0000"/>
          <w:sz w:val="22"/>
          <w:szCs w:val="22"/>
        </w:rPr>
      </w:pPr>
    </w:p>
    <w:p w:rsidR="00731E34" w:rsidRPr="007306A6" w:rsidRDefault="00731E34" w:rsidP="00731E34">
      <w:pPr>
        <w:ind w:left="780"/>
        <w:contextualSpacing/>
        <w:jc w:val="both"/>
        <w:rPr>
          <w:rFonts w:ascii="Arial" w:hAnsi="Arial" w:cs="Arial"/>
          <w:bCs/>
          <w:sz w:val="22"/>
          <w:szCs w:val="22"/>
        </w:rPr>
      </w:pPr>
      <w:r w:rsidRPr="007306A6">
        <w:rPr>
          <w:rFonts w:ascii="Arial" w:hAnsi="Arial" w:cs="Arial"/>
          <w:bCs/>
          <w:sz w:val="22"/>
          <w:szCs w:val="22"/>
        </w:rPr>
        <w:lastRenderedPageBreak/>
        <w:t xml:space="preserve">Se confeccionarán </w:t>
      </w:r>
      <w:r w:rsidRPr="007306A6">
        <w:rPr>
          <w:rFonts w:ascii="Arial" w:hAnsi="Arial" w:cs="Arial"/>
          <w:b/>
          <w:bCs/>
          <w:sz w:val="22"/>
          <w:szCs w:val="22"/>
        </w:rPr>
        <w:t>notas de Prensa de las jornadas</w:t>
      </w:r>
      <w:r w:rsidRPr="007306A6">
        <w:rPr>
          <w:rFonts w:ascii="Arial" w:hAnsi="Arial" w:cs="Arial"/>
          <w:bCs/>
          <w:sz w:val="22"/>
          <w:szCs w:val="22"/>
        </w:rPr>
        <w:t>, en consenso con el departamento de comunicación de Inserta Empleo/</w:t>
      </w:r>
      <w:r w:rsidR="00725971">
        <w:rPr>
          <w:rFonts w:ascii="Arial" w:hAnsi="Arial" w:cs="Arial"/>
          <w:bCs/>
          <w:sz w:val="22"/>
          <w:szCs w:val="22"/>
        </w:rPr>
        <w:t xml:space="preserve"> </w:t>
      </w:r>
      <w:r w:rsidRPr="007306A6">
        <w:rPr>
          <w:rFonts w:ascii="Arial" w:hAnsi="Arial" w:cs="Arial"/>
          <w:bCs/>
          <w:sz w:val="22"/>
          <w:szCs w:val="22"/>
        </w:rPr>
        <w:t xml:space="preserve">Fundación ONCE para su difusión en el día de su celebración. </w:t>
      </w:r>
    </w:p>
    <w:p w:rsidR="00731E34" w:rsidRPr="007306A6" w:rsidRDefault="00731E34" w:rsidP="00731E34">
      <w:pPr>
        <w:pStyle w:val="Prrafodelista"/>
        <w:rPr>
          <w:rFonts w:ascii="Arial" w:hAnsi="Arial" w:cs="Arial"/>
          <w:b/>
          <w:bCs/>
          <w:sz w:val="22"/>
          <w:szCs w:val="22"/>
        </w:rPr>
      </w:pPr>
    </w:p>
    <w:p w:rsidR="00731E34" w:rsidRPr="007306A6" w:rsidRDefault="00731E34" w:rsidP="00731E34">
      <w:pPr>
        <w:ind w:left="780"/>
        <w:contextualSpacing/>
        <w:jc w:val="both"/>
        <w:rPr>
          <w:rFonts w:ascii="Arial" w:hAnsi="Arial" w:cs="Arial"/>
          <w:sz w:val="22"/>
          <w:szCs w:val="22"/>
        </w:rPr>
      </w:pPr>
      <w:r w:rsidRPr="007306A6">
        <w:rPr>
          <w:rFonts w:ascii="Arial" w:hAnsi="Arial" w:cs="Arial"/>
          <w:b/>
          <w:bCs/>
          <w:sz w:val="22"/>
          <w:szCs w:val="22"/>
        </w:rPr>
        <w:t xml:space="preserve">Dentro del plan de comunicación se utilizarán redes sociales. </w:t>
      </w:r>
      <w:r w:rsidRPr="007306A6">
        <w:rPr>
          <w:rFonts w:ascii="Arial" w:hAnsi="Arial" w:cs="Arial"/>
          <w:bCs/>
          <w:sz w:val="22"/>
          <w:szCs w:val="22"/>
        </w:rPr>
        <w:t xml:space="preserve">Asimismo, se elaborará una </w:t>
      </w:r>
      <w:r w:rsidRPr="007306A6">
        <w:rPr>
          <w:rFonts w:ascii="Arial" w:hAnsi="Arial" w:cs="Arial"/>
          <w:b/>
          <w:bCs/>
          <w:sz w:val="22"/>
          <w:szCs w:val="22"/>
        </w:rPr>
        <w:t>videonoticia</w:t>
      </w:r>
      <w:r w:rsidRPr="007306A6">
        <w:rPr>
          <w:rFonts w:ascii="Arial" w:hAnsi="Arial" w:cs="Arial"/>
          <w:bCs/>
          <w:sz w:val="22"/>
          <w:szCs w:val="22"/>
        </w:rPr>
        <w:t xml:space="preserve"> por cada jornada así como una global que contenga la información de carácter general </w:t>
      </w:r>
      <w:r w:rsidRPr="007306A6">
        <w:rPr>
          <w:rFonts w:ascii="Arial" w:hAnsi="Arial" w:cs="Arial"/>
          <w:b/>
          <w:bCs/>
          <w:sz w:val="22"/>
          <w:szCs w:val="22"/>
        </w:rPr>
        <w:t>en la que se incluirá información de las 15 jornadas.</w:t>
      </w:r>
    </w:p>
    <w:p w:rsidR="00731E34" w:rsidRPr="007306A6" w:rsidRDefault="00731E34" w:rsidP="00731E34">
      <w:pPr>
        <w:pStyle w:val="Prrafodelista"/>
        <w:rPr>
          <w:rFonts w:ascii="Arial" w:hAnsi="Arial" w:cs="Arial"/>
          <w:sz w:val="22"/>
          <w:szCs w:val="22"/>
          <w:highlight w:val="yellow"/>
        </w:rPr>
      </w:pPr>
    </w:p>
    <w:p w:rsidR="00731E34" w:rsidRPr="007306A6" w:rsidRDefault="00731E34" w:rsidP="00731E34">
      <w:pPr>
        <w:ind w:left="780"/>
        <w:contextualSpacing/>
        <w:jc w:val="both"/>
        <w:rPr>
          <w:rFonts w:ascii="Arial" w:hAnsi="Arial" w:cs="Arial"/>
          <w:sz w:val="22"/>
          <w:szCs w:val="22"/>
          <w:lang w:val="es-ES_tradnl"/>
        </w:rPr>
      </w:pPr>
      <w:r w:rsidRPr="007306A6">
        <w:rPr>
          <w:rFonts w:ascii="Arial" w:hAnsi="Arial" w:cs="Arial"/>
          <w:b/>
          <w:sz w:val="22"/>
          <w:szCs w:val="22"/>
          <w:lang w:val="es-ES_tradnl"/>
        </w:rPr>
        <w:t>Una vez finalizada la jornada, procederá al envío de información a los participantes</w:t>
      </w:r>
      <w:r w:rsidRPr="007306A6">
        <w:rPr>
          <w:rFonts w:ascii="Arial" w:hAnsi="Arial" w:cs="Arial"/>
          <w:sz w:val="22"/>
          <w:szCs w:val="22"/>
          <w:lang w:val="es-ES_tradnl"/>
        </w:rPr>
        <w:t xml:space="preserve"> invitados y asistentes vía email: agradecimientos, documentación presentada/generada en la jornada, fotografías del acto…. y conclusiones más relevantes resultantes de las jornadas con el objeto de generar proyectos de creación de empleo para personas con discapacidad con las empresas participantes interesadas. </w:t>
      </w:r>
    </w:p>
    <w:p w:rsidR="00731E34" w:rsidRPr="007306A6" w:rsidRDefault="00731E34" w:rsidP="00731E34">
      <w:pPr>
        <w:ind w:left="780"/>
        <w:contextualSpacing/>
        <w:jc w:val="both"/>
        <w:rPr>
          <w:rFonts w:ascii="Arial" w:hAnsi="Arial" w:cs="Arial"/>
          <w:sz w:val="22"/>
          <w:szCs w:val="22"/>
          <w:lang w:val="es-ES_tradnl"/>
        </w:rPr>
      </w:pPr>
      <w:r w:rsidRPr="007306A6">
        <w:rPr>
          <w:rFonts w:ascii="Arial" w:hAnsi="Arial" w:cs="Arial"/>
          <w:sz w:val="22"/>
          <w:szCs w:val="22"/>
          <w:lang w:val="es-ES_tradnl"/>
        </w:rPr>
        <w:t xml:space="preserve"> </w:t>
      </w:r>
    </w:p>
    <w:p w:rsidR="00731E34" w:rsidRPr="007306A6" w:rsidRDefault="00731E34" w:rsidP="00731E34">
      <w:pPr>
        <w:ind w:left="780"/>
        <w:contextualSpacing/>
        <w:jc w:val="both"/>
        <w:rPr>
          <w:rFonts w:ascii="Arial" w:hAnsi="Arial" w:cs="Arial"/>
          <w:bCs/>
          <w:sz w:val="22"/>
          <w:szCs w:val="22"/>
          <w:highlight w:val="yellow"/>
        </w:rPr>
      </w:pPr>
    </w:p>
    <w:p w:rsidR="00731E34" w:rsidRPr="007306A6" w:rsidRDefault="00731E34" w:rsidP="00731E34">
      <w:pPr>
        <w:numPr>
          <w:ilvl w:val="0"/>
          <w:numId w:val="5"/>
        </w:numPr>
        <w:contextualSpacing/>
        <w:jc w:val="both"/>
        <w:rPr>
          <w:rFonts w:ascii="Arial" w:hAnsi="Arial" w:cs="Arial"/>
          <w:sz w:val="22"/>
          <w:szCs w:val="22"/>
        </w:rPr>
      </w:pPr>
      <w:r w:rsidRPr="007306A6">
        <w:rPr>
          <w:rFonts w:ascii="Arial" w:hAnsi="Arial" w:cs="Arial"/>
          <w:b/>
          <w:sz w:val="22"/>
          <w:szCs w:val="22"/>
        </w:rPr>
        <w:t xml:space="preserve"> En todo momento, la entidad adjudicataria mantendrá la Identidad Corporativa de Inserta Empleo</w:t>
      </w:r>
      <w:r w:rsidRPr="007306A6">
        <w:rPr>
          <w:rFonts w:ascii="Arial" w:hAnsi="Arial" w:cs="Arial"/>
          <w:sz w:val="22"/>
          <w:szCs w:val="22"/>
        </w:rPr>
        <w:t xml:space="preserve">, así como la inclusión de logos necesarios para atender a los requerimientos del Fondo Social Europeo (FSE) como cofinanciador de este proyecto. Además llevara a cabo todas las acciones de comunicación conforme a las directrices marcadas por Inserta Empleo. </w:t>
      </w:r>
    </w:p>
    <w:p w:rsidR="00731E34" w:rsidRPr="007306A6" w:rsidRDefault="00731E34" w:rsidP="00731E34">
      <w:pPr>
        <w:ind w:left="780"/>
        <w:contextualSpacing/>
        <w:jc w:val="both"/>
        <w:rPr>
          <w:rFonts w:ascii="Arial" w:hAnsi="Arial" w:cs="Arial"/>
          <w:sz w:val="22"/>
          <w:szCs w:val="22"/>
          <w:lang w:val="es-ES_tradnl"/>
        </w:rPr>
      </w:pPr>
    </w:p>
    <w:p w:rsidR="00731E34" w:rsidRPr="007306A6" w:rsidRDefault="00731E34" w:rsidP="00731E34">
      <w:pPr>
        <w:ind w:left="780"/>
        <w:contextualSpacing/>
        <w:jc w:val="both"/>
        <w:rPr>
          <w:rFonts w:ascii="Arial" w:hAnsi="Arial" w:cs="Arial"/>
          <w:sz w:val="22"/>
          <w:szCs w:val="22"/>
          <w:lang w:val="es-ES_tradnl"/>
        </w:rPr>
      </w:pPr>
    </w:p>
    <w:p w:rsidR="00731E34" w:rsidRPr="007306A6" w:rsidRDefault="00731E34" w:rsidP="00731E34">
      <w:pPr>
        <w:numPr>
          <w:ilvl w:val="0"/>
          <w:numId w:val="5"/>
        </w:numPr>
        <w:contextualSpacing/>
        <w:jc w:val="both"/>
        <w:rPr>
          <w:rFonts w:ascii="Arial" w:hAnsi="Arial" w:cs="Arial"/>
          <w:sz w:val="22"/>
          <w:szCs w:val="22"/>
          <w:lang w:val="es-ES_tradnl"/>
        </w:rPr>
      </w:pPr>
      <w:r w:rsidRPr="007306A6">
        <w:rPr>
          <w:rFonts w:ascii="Arial" w:hAnsi="Arial" w:cs="Arial"/>
          <w:sz w:val="22"/>
          <w:szCs w:val="22"/>
          <w:lang w:val="es-ES_tradnl"/>
        </w:rPr>
        <w:t>La entidad adjudicataria elaborará un</w:t>
      </w:r>
      <w:r>
        <w:rPr>
          <w:rFonts w:ascii="Arial" w:hAnsi="Arial" w:cs="Arial"/>
          <w:sz w:val="22"/>
          <w:szCs w:val="22"/>
          <w:lang w:val="es-ES_tradnl"/>
        </w:rPr>
        <w:t xml:space="preserve">a </w:t>
      </w:r>
      <w:r w:rsidRPr="007306A6">
        <w:rPr>
          <w:rFonts w:ascii="Arial" w:hAnsi="Arial" w:cs="Arial"/>
          <w:sz w:val="22"/>
          <w:szCs w:val="22"/>
          <w:lang w:val="es-ES_tradnl"/>
        </w:rPr>
        <w:t xml:space="preserve"> </w:t>
      </w:r>
      <w:r>
        <w:rPr>
          <w:rFonts w:ascii="Arial" w:hAnsi="Arial" w:cs="Arial"/>
          <w:b/>
          <w:sz w:val="22"/>
          <w:szCs w:val="22"/>
          <w:lang w:val="es-ES_tradnl"/>
        </w:rPr>
        <w:t>memoria</w:t>
      </w:r>
      <w:r w:rsidRPr="007306A6">
        <w:rPr>
          <w:rFonts w:ascii="Arial" w:hAnsi="Arial" w:cs="Arial"/>
          <w:b/>
          <w:sz w:val="22"/>
          <w:szCs w:val="22"/>
          <w:lang w:val="es-ES_tradnl"/>
        </w:rPr>
        <w:t xml:space="preserve"> final </w:t>
      </w:r>
      <w:r>
        <w:rPr>
          <w:rFonts w:ascii="Arial" w:hAnsi="Arial" w:cs="Arial"/>
          <w:b/>
          <w:sz w:val="22"/>
          <w:szCs w:val="22"/>
          <w:lang w:val="es-ES_tradnl"/>
        </w:rPr>
        <w:t xml:space="preserve">sobre el desarrollo y ejecución </w:t>
      </w:r>
      <w:r w:rsidRPr="007306A6">
        <w:rPr>
          <w:rFonts w:ascii="Arial" w:hAnsi="Arial" w:cs="Arial"/>
          <w:b/>
          <w:sz w:val="22"/>
          <w:szCs w:val="22"/>
          <w:lang w:val="es-ES_tradnl"/>
        </w:rPr>
        <w:t>tras la celebración en su caso de cada jornada</w:t>
      </w:r>
      <w:r w:rsidRPr="007306A6">
        <w:rPr>
          <w:rFonts w:ascii="Arial" w:hAnsi="Arial" w:cs="Arial"/>
          <w:sz w:val="22"/>
          <w:szCs w:val="22"/>
          <w:lang w:val="es-ES_tradnl"/>
        </w:rPr>
        <w:t xml:space="preserve"> y reunión del Consejo Asesor Territorial en el que se incluirá, como mínimo: </w:t>
      </w:r>
    </w:p>
    <w:p w:rsidR="00731E34" w:rsidRPr="007306A6" w:rsidRDefault="00731E34" w:rsidP="00731E34">
      <w:pPr>
        <w:ind w:left="780"/>
        <w:contextualSpacing/>
        <w:jc w:val="both"/>
        <w:rPr>
          <w:rFonts w:ascii="Arial" w:hAnsi="Arial" w:cs="Arial"/>
          <w:sz w:val="22"/>
          <w:szCs w:val="22"/>
          <w:lang w:val="es-ES_tradnl"/>
        </w:rPr>
      </w:pPr>
    </w:p>
    <w:p w:rsidR="00731E34" w:rsidRPr="008E704F" w:rsidRDefault="00731E34" w:rsidP="00731E34">
      <w:pPr>
        <w:numPr>
          <w:ilvl w:val="1"/>
          <w:numId w:val="5"/>
        </w:numPr>
        <w:contextualSpacing/>
        <w:jc w:val="both"/>
        <w:rPr>
          <w:rFonts w:ascii="Arial" w:hAnsi="Arial" w:cs="Arial"/>
          <w:sz w:val="22"/>
          <w:szCs w:val="22"/>
          <w:lang w:val="es-ES_tradnl"/>
        </w:rPr>
      </w:pPr>
      <w:r w:rsidRPr="008E704F">
        <w:rPr>
          <w:rFonts w:ascii="Arial" w:hAnsi="Arial" w:cs="Arial"/>
          <w:sz w:val="22"/>
          <w:szCs w:val="22"/>
          <w:lang w:val="es-ES_tradnl"/>
        </w:rPr>
        <w:t>empresas contactadas/</w:t>
      </w:r>
      <w:r w:rsidR="00344574">
        <w:rPr>
          <w:rFonts w:ascii="Arial" w:hAnsi="Arial" w:cs="Arial"/>
          <w:sz w:val="22"/>
          <w:szCs w:val="22"/>
          <w:lang w:val="es-ES_tradnl"/>
        </w:rPr>
        <w:t xml:space="preserve"> </w:t>
      </w:r>
      <w:r w:rsidRPr="008E704F">
        <w:rPr>
          <w:rFonts w:ascii="Arial" w:hAnsi="Arial" w:cs="Arial"/>
          <w:sz w:val="22"/>
          <w:szCs w:val="22"/>
          <w:lang w:val="es-ES_tradnl"/>
        </w:rPr>
        <w:t>invitadas y</w:t>
      </w:r>
      <w:r>
        <w:rPr>
          <w:rFonts w:ascii="Arial" w:hAnsi="Arial" w:cs="Arial"/>
          <w:sz w:val="22"/>
          <w:szCs w:val="22"/>
          <w:lang w:val="es-ES_tradnl"/>
        </w:rPr>
        <w:t xml:space="preserve"> </w:t>
      </w:r>
      <w:r w:rsidRPr="008E704F">
        <w:rPr>
          <w:rFonts w:ascii="Arial" w:hAnsi="Arial" w:cs="Arial"/>
          <w:b/>
          <w:bCs/>
          <w:sz w:val="22"/>
          <w:szCs w:val="22"/>
        </w:rPr>
        <w:t>listados de asistentes</w:t>
      </w:r>
      <w:r w:rsidRPr="008E704F">
        <w:rPr>
          <w:rFonts w:ascii="Arial" w:hAnsi="Arial" w:cs="Arial"/>
          <w:sz w:val="22"/>
          <w:szCs w:val="22"/>
        </w:rPr>
        <w:t xml:space="preserve"> (Nombre, cargo y empresa y datos de contacto). De forma que se permita contactar a efectos de auditoría y/</w:t>
      </w:r>
      <w:r w:rsidR="006B7011">
        <w:rPr>
          <w:rFonts w:ascii="Arial" w:hAnsi="Arial" w:cs="Arial"/>
          <w:sz w:val="22"/>
          <w:szCs w:val="22"/>
        </w:rPr>
        <w:t xml:space="preserve"> </w:t>
      </w:r>
      <w:r w:rsidRPr="008E704F">
        <w:rPr>
          <w:rFonts w:ascii="Arial" w:hAnsi="Arial" w:cs="Arial"/>
          <w:sz w:val="22"/>
          <w:szCs w:val="22"/>
        </w:rPr>
        <w:t>o la potencial verificación sobre el desarrollo del servicio y su calidad,</w:t>
      </w:r>
      <w:r w:rsidR="006B7011">
        <w:rPr>
          <w:rFonts w:ascii="Arial" w:hAnsi="Arial" w:cs="Arial"/>
          <w:sz w:val="22"/>
          <w:szCs w:val="22"/>
        </w:rPr>
        <w:t xml:space="preserve"> </w:t>
      </w:r>
      <w:r w:rsidRPr="008E704F">
        <w:rPr>
          <w:rFonts w:ascii="Arial" w:hAnsi="Arial" w:cs="Arial"/>
          <w:sz w:val="22"/>
          <w:szCs w:val="22"/>
        </w:rPr>
        <w:t>dado que esta licitación está cofinanciada por el Fondo Social Europeo en los términos indicados en el presente pliego.</w:t>
      </w:r>
    </w:p>
    <w:p w:rsidR="00731E34" w:rsidRPr="007306A6" w:rsidRDefault="00731E34" w:rsidP="00731E34">
      <w:pPr>
        <w:numPr>
          <w:ilvl w:val="1"/>
          <w:numId w:val="5"/>
        </w:numPr>
        <w:contextualSpacing/>
        <w:jc w:val="both"/>
        <w:rPr>
          <w:rFonts w:ascii="Arial" w:hAnsi="Arial" w:cs="Arial"/>
          <w:sz w:val="22"/>
          <w:szCs w:val="22"/>
          <w:lang w:val="es-ES_tradnl"/>
        </w:rPr>
      </w:pPr>
      <w:r w:rsidRPr="007306A6">
        <w:rPr>
          <w:rFonts w:ascii="Arial" w:hAnsi="Arial" w:cs="Arial"/>
          <w:sz w:val="22"/>
          <w:szCs w:val="22"/>
          <w:lang w:val="es-ES_tradnl"/>
        </w:rPr>
        <w:t xml:space="preserve">objetivos alcanzados, tareas realizadas, conclusiones más relevantes resultantes de las jornadas y, en su caso, proyectos definidos a acometer con el objeto de generar proyectos de creación de empleo para personas con discapacidad con las empresas participantes interesadas. </w:t>
      </w:r>
    </w:p>
    <w:p w:rsidR="00731E34" w:rsidRPr="007306A6" w:rsidRDefault="00731E34" w:rsidP="00731E34">
      <w:pPr>
        <w:numPr>
          <w:ilvl w:val="1"/>
          <w:numId w:val="5"/>
        </w:numPr>
        <w:contextualSpacing/>
        <w:jc w:val="both"/>
        <w:rPr>
          <w:rFonts w:ascii="Arial" w:hAnsi="Arial" w:cs="Arial"/>
          <w:sz w:val="22"/>
          <w:szCs w:val="22"/>
          <w:lang w:val="es-ES_tradnl"/>
        </w:rPr>
      </w:pPr>
      <w:r w:rsidRPr="007306A6">
        <w:rPr>
          <w:rFonts w:ascii="Arial" w:hAnsi="Arial" w:cs="Arial"/>
          <w:sz w:val="22"/>
          <w:szCs w:val="22"/>
          <w:lang w:val="es-ES_tradnl"/>
        </w:rPr>
        <w:t>dossier con repercusiones en medios</w:t>
      </w:r>
    </w:p>
    <w:p w:rsidR="00731E34" w:rsidRPr="007306A6" w:rsidRDefault="00731E34" w:rsidP="00731E34">
      <w:pPr>
        <w:numPr>
          <w:ilvl w:val="1"/>
          <w:numId w:val="5"/>
        </w:numPr>
        <w:contextualSpacing/>
        <w:jc w:val="both"/>
        <w:rPr>
          <w:rFonts w:ascii="Arial" w:hAnsi="Arial" w:cs="Arial"/>
          <w:sz w:val="22"/>
          <w:szCs w:val="22"/>
          <w:lang w:val="es-ES_tradnl"/>
        </w:rPr>
      </w:pPr>
      <w:r w:rsidRPr="007306A6">
        <w:rPr>
          <w:rFonts w:ascii="Arial" w:hAnsi="Arial" w:cs="Arial"/>
          <w:sz w:val="22"/>
          <w:szCs w:val="22"/>
          <w:lang w:val="es-ES_tradnl"/>
        </w:rPr>
        <w:t>videonoticia y fotos de la jornada(en las que siempre se incluirán los logos del FSE)</w:t>
      </w:r>
    </w:p>
    <w:p w:rsidR="00731E34" w:rsidRDefault="00731E34" w:rsidP="00731E34">
      <w:pPr>
        <w:numPr>
          <w:ilvl w:val="1"/>
          <w:numId w:val="5"/>
        </w:numPr>
        <w:contextualSpacing/>
        <w:jc w:val="both"/>
        <w:rPr>
          <w:rFonts w:ascii="Arial" w:hAnsi="Arial" w:cs="Arial"/>
          <w:sz w:val="22"/>
          <w:szCs w:val="22"/>
          <w:lang w:val="es-ES_tradnl"/>
        </w:rPr>
      </w:pPr>
      <w:r>
        <w:rPr>
          <w:rFonts w:ascii="Arial" w:hAnsi="Arial" w:cs="Arial"/>
          <w:sz w:val="22"/>
          <w:szCs w:val="22"/>
          <w:lang w:val="es-ES_tradnl"/>
        </w:rPr>
        <w:t>Valoración: Dificultades y propuestas</w:t>
      </w:r>
    </w:p>
    <w:p w:rsidR="00731E34" w:rsidRPr="007306A6" w:rsidRDefault="00731E34" w:rsidP="00731E34">
      <w:pPr>
        <w:numPr>
          <w:ilvl w:val="1"/>
          <w:numId w:val="5"/>
        </w:numPr>
        <w:contextualSpacing/>
        <w:jc w:val="both"/>
        <w:rPr>
          <w:rFonts w:ascii="Arial" w:hAnsi="Arial" w:cs="Arial"/>
          <w:sz w:val="22"/>
          <w:szCs w:val="22"/>
          <w:lang w:val="es-ES_tradnl"/>
        </w:rPr>
      </w:pPr>
      <w:r w:rsidRPr="007306A6">
        <w:rPr>
          <w:rFonts w:ascii="Arial" w:hAnsi="Arial" w:cs="Arial"/>
          <w:sz w:val="22"/>
          <w:szCs w:val="22"/>
          <w:lang w:val="es-ES_tradnl"/>
        </w:rPr>
        <w:t>otros….</w:t>
      </w:r>
    </w:p>
    <w:p w:rsidR="00731E34" w:rsidRDefault="00731E34" w:rsidP="00731E34">
      <w:pPr>
        <w:pStyle w:val="Prrafodelista"/>
        <w:rPr>
          <w:rFonts w:ascii="Arial" w:hAnsi="Arial" w:cs="Arial"/>
          <w:sz w:val="22"/>
          <w:szCs w:val="22"/>
          <w:lang w:val="es-ES_tradnl"/>
        </w:rPr>
      </w:pPr>
    </w:p>
    <w:p w:rsidR="00731E34" w:rsidRDefault="00731E34" w:rsidP="00731E34">
      <w:pPr>
        <w:pStyle w:val="Prrafodelista"/>
        <w:rPr>
          <w:rFonts w:ascii="Arial" w:hAnsi="Arial" w:cs="Arial"/>
          <w:sz w:val="22"/>
          <w:szCs w:val="22"/>
          <w:lang w:val="es-ES_tradnl"/>
        </w:rPr>
      </w:pPr>
    </w:p>
    <w:p w:rsidR="00731E34" w:rsidRPr="007306A6" w:rsidRDefault="00731E34" w:rsidP="00731E34">
      <w:pPr>
        <w:pStyle w:val="Prrafodelista"/>
        <w:rPr>
          <w:rFonts w:ascii="Arial" w:hAnsi="Arial" w:cs="Arial"/>
          <w:sz w:val="22"/>
          <w:szCs w:val="22"/>
          <w:lang w:val="es-ES_tradnl"/>
        </w:rPr>
      </w:pPr>
      <w:r>
        <w:rPr>
          <w:rFonts w:ascii="Arial" w:hAnsi="Arial" w:cs="Arial"/>
          <w:sz w:val="22"/>
          <w:szCs w:val="22"/>
          <w:lang w:val="es-ES_tradnl"/>
        </w:rPr>
        <w:t>Toda esta documentación se deberá entregar en un plazo no superior a 7 días tras la finalización del evento</w:t>
      </w:r>
    </w:p>
    <w:p w:rsidR="00731E34" w:rsidRPr="007306A6" w:rsidRDefault="00731E34" w:rsidP="00731E34">
      <w:pPr>
        <w:ind w:left="1500"/>
        <w:contextualSpacing/>
        <w:jc w:val="both"/>
        <w:rPr>
          <w:rFonts w:ascii="Arial" w:hAnsi="Arial" w:cs="Arial"/>
          <w:sz w:val="22"/>
          <w:szCs w:val="22"/>
          <w:lang w:val="es-ES_tradnl"/>
        </w:rPr>
      </w:pPr>
    </w:p>
    <w:p w:rsidR="00731E34" w:rsidRDefault="00731E34" w:rsidP="00731E34">
      <w:pPr>
        <w:numPr>
          <w:ilvl w:val="0"/>
          <w:numId w:val="5"/>
        </w:numPr>
        <w:contextualSpacing/>
        <w:jc w:val="both"/>
        <w:rPr>
          <w:rFonts w:ascii="Arial" w:hAnsi="Arial" w:cs="Arial"/>
          <w:sz w:val="22"/>
          <w:szCs w:val="22"/>
          <w:lang w:val="es-ES_tradnl"/>
        </w:rPr>
      </w:pPr>
      <w:r w:rsidRPr="007306A6">
        <w:rPr>
          <w:rFonts w:ascii="Arial" w:hAnsi="Arial" w:cs="Arial"/>
          <w:sz w:val="22"/>
          <w:szCs w:val="22"/>
          <w:lang w:val="es-ES_tradnl"/>
        </w:rPr>
        <w:t xml:space="preserve"> La entidad adjudicataria elaborará u</w:t>
      </w:r>
      <w:r>
        <w:rPr>
          <w:rFonts w:ascii="Arial" w:hAnsi="Arial" w:cs="Arial"/>
          <w:sz w:val="22"/>
          <w:szCs w:val="22"/>
          <w:lang w:val="es-ES_tradnl"/>
        </w:rPr>
        <w:t xml:space="preserve">na </w:t>
      </w:r>
      <w:r w:rsidRPr="00266362">
        <w:rPr>
          <w:rFonts w:ascii="Arial" w:hAnsi="Arial" w:cs="Arial"/>
          <w:b/>
          <w:sz w:val="22"/>
          <w:szCs w:val="22"/>
          <w:lang w:val="es-ES_tradnl"/>
        </w:rPr>
        <w:t>memoria</w:t>
      </w:r>
      <w:r>
        <w:rPr>
          <w:rFonts w:ascii="Arial" w:hAnsi="Arial" w:cs="Arial"/>
          <w:sz w:val="22"/>
          <w:szCs w:val="22"/>
          <w:lang w:val="es-ES_tradnl"/>
        </w:rPr>
        <w:t xml:space="preserve"> </w:t>
      </w:r>
      <w:r w:rsidRPr="007306A6">
        <w:rPr>
          <w:rFonts w:ascii="Arial" w:hAnsi="Arial" w:cs="Arial"/>
          <w:b/>
          <w:sz w:val="22"/>
          <w:szCs w:val="22"/>
          <w:lang w:val="es-ES_tradnl"/>
        </w:rPr>
        <w:t>final global</w:t>
      </w:r>
      <w:r w:rsidRPr="007306A6">
        <w:rPr>
          <w:rFonts w:ascii="Arial" w:hAnsi="Arial" w:cs="Arial"/>
          <w:sz w:val="22"/>
          <w:szCs w:val="22"/>
          <w:lang w:val="es-ES_tradnl"/>
        </w:rPr>
        <w:t xml:space="preserve"> de todas las jornadas y reuniones de los Consejos Asesores Territoriales en el que se incluirá de manera resumida los contenidos referidos anteriormente </w:t>
      </w:r>
    </w:p>
    <w:p w:rsidR="00731E34" w:rsidRDefault="00731E34" w:rsidP="00731E34">
      <w:pPr>
        <w:ind w:left="780"/>
        <w:contextualSpacing/>
        <w:jc w:val="both"/>
        <w:rPr>
          <w:rFonts w:ascii="Arial" w:hAnsi="Arial" w:cs="Arial"/>
          <w:sz w:val="22"/>
          <w:szCs w:val="22"/>
          <w:lang w:val="es-ES_tradnl"/>
        </w:rPr>
      </w:pPr>
    </w:p>
    <w:p w:rsidR="00731E34" w:rsidRPr="007306A6" w:rsidRDefault="00731E34" w:rsidP="00731E34">
      <w:pPr>
        <w:pStyle w:val="Prrafodelista"/>
        <w:jc w:val="both"/>
        <w:rPr>
          <w:rFonts w:ascii="Arial" w:hAnsi="Arial" w:cs="Arial"/>
          <w:sz w:val="22"/>
          <w:szCs w:val="22"/>
          <w:lang w:val="es-ES_tradnl"/>
        </w:rPr>
      </w:pPr>
      <w:r>
        <w:rPr>
          <w:rFonts w:ascii="Arial" w:hAnsi="Arial" w:cs="Arial"/>
          <w:sz w:val="22"/>
          <w:szCs w:val="22"/>
          <w:lang w:val="es-ES_tradnl"/>
        </w:rPr>
        <w:lastRenderedPageBreak/>
        <w:t>Toda esta documentación se deberá entregar en un plazo no superior a 15 días tras la finalización del ciclo de jornadas y reuniones de los Consejos Asesores Territoriales.</w:t>
      </w:r>
    </w:p>
    <w:p w:rsidR="00731E34" w:rsidRPr="007306A6" w:rsidRDefault="00731E34" w:rsidP="00731E34">
      <w:pPr>
        <w:ind w:left="780"/>
        <w:contextualSpacing/>
        <w:jc w:val="both"/>
        <w:rPr>
          <w:rFonts w:ascii="Arial" w:hAnsi="Arial" w:cs="Arial"/>
          <w:sz w:val="22"/>
          <w:szCs w:val="22"/>
          <w:lang w:val="es-ES_tradnl"/>
        </w:rPr>
      </w:pPr>
    </w:p>
    <w:p w:rsidR="00731E34" w:rsidRDefault="00731E34" w:rsidP="00731E34">
      <w:pPr>
        <w:autoSpaceDE w:val="0"/>
        <w:autoSpaceDN w:val="0"/>
        <w:adjustRightInd w:val="0"/>
        <w:jc w:val="both"/>
        <w:rPr>
          <w:rFonts w:ascii="Arial" w:hAnsi="Arial" w:cs="Arial"/>
          <w:sz w:val="22"/>
          <w:szCs w:val="22"/>
          <w:lang w:val="es-ES_tradnl"/>
        </w:rPr>
      </w:pPr>
      <w:r w:rsidRPr="002A3B58">
        <w:rPr>
          <w:rFonts w:ascii="Arial" w:hAnsi="Arial" w:cs="Arial"/>
          <w:sz w:val="22"/>
          <w:szCs w:val="22"/>
          <w:u w:val="single"/>
          <w:lang w:val="es-ES_tradnl"/>
        </w:rPr>
        <w:t>Recursos Humanos</w:t>
      </w:r>
      <w:r>
        <w:rPr>
          <w:rFonts w:ascii="Arial" w:hAnsi="Arial" w:cs="Arial"/>
          <w:sz w:val="22"/>
          <w:szCs w:val="22"/>
          <w:lang w:val="es-ES_tradnl"/>
        </w:rPr>
        <w:t>:</w:t>
      </w:r>
    </w:p>
    <w:p w:rsidR="00731E34" w:rsidRDefault="00731E34" w:rsidP="00731E34">
      <w:pPr>
        <w:autoSpaceDE w:val="0"/>
        <w:autoSpaceDN w:val="0"/>
        <w:adjustRightInd w:val="0"/>
        <w:jc w:val="both"/>
        <w:rPr>
          <w:rFonts w:ascii="Arial" w:hAnsi="Arial" w:cs="Arial"/>
          <w:sz w:val="22"/>
          <w:szCs w:val="22"/>
          <w:lang w:val="es-ES_tradnl"/>
        </w:rPr>
      </w:pPr>
    </w:p>
    <w:p w:rsidR="00731E34" w:rsidRDefault="00731E34" w:rsidP="00731E34">
      <w:pPr>
        <w:autoSpaceDE w:val="0"/>
        <w:autoSpaceDN w:val="0"/>
        <w:adjustRightInd w:val="0"/>
        <w:jc w:val="both"/>
        <w:rPr>
          <w:rFonts w:ascii="Arial" w:hAnsi="Arial" w:cs="Arial"/>
          <w:sz w:val="22"/>
          <w:szCs w:val="22"/>
          <w:lang w:val="es-ES_tradnl"/>
        </w:rPr>
      </w:pPr>
      <w:r w:rsidRPr="002A3B58">
        <w:rPr>
          <w:rFonts w:ascii="Arial" w:hAnsi="Arial" w:cs="Arial"/>
          <w:sz w:val="22"/>
          <w:szCs w:val="22"/>
          <w:lang w:val="es-ES_tradnl"/>
        </w:rPr>
        <w:t>La entidad</w:t>
      </w:r>
      <w:r>
        <w:rPr>
          <w:rFonts w:ascii="Arial" w:hAnsi="Arial" w:cs="Arial"/>
          <w:sz w:val="22"/>
          <w:szCs w:val="22"/>
          <w:lang w:val="es-ES_tradnl"/>
        </w:rPr>
        <w:t xml:space="preserve"> adjudicataria deberá disponer de profesionales con la adecuada formación y experiencia, así como en número suficiente para garantizar el correcto desarrollo del servicio.</w:t>
      </w:r>
    </w:p>
    <w:p w:rsidR="00731E34" w:rsidRDefault="00731E34" w:rsidP="00731E34">
      <w:pPr>
        <w:autoSpaceDE w:val="0"/>
        <w:autoSpaceDN w:val="0"/>
        <w:adjustRightInd w:val="0"/>
        <w:jc w:val="both"/>
        <w:rPr>
          <w:rFonts w:ascii="Arial" w:hAnsi="Arial" w:cs="Arial"/>
          <w:sz w:val="22"/>
          <w:szCs w:val="22"/>
          <w:lang w:val="es-ES_tradnl"/>
        </w:rPr>
      </w:pPr>
    </w:p>
    <w:p w:rsidR="00731E34" w:rsidRDefault="00731E34" w:rsidP="00731E34">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La empresa adjudicataria deberá proveer del personal suficiente adecuado, cualificado y con experiencia como Intérprete de Lengua de Signos Española (ILSE).</w:t>
      </w:r>
    </w:p>
    <w:p w:rsidR="00731E34" w:rsidRDefault="00731E34" w:rsidP="00731E34">
      <w:pPr>
        <w:autoSpaceDE w:val="0"/>
        <w:autoSpaceDN w:val="0"/>
        <w:adjustRightInd w:val="0"/>
        <w:jc w:val="both"/>
        <w:rPr>
          <w:rFonts w:ascii="Arial" w:hAnsi="Arial" w:cs="Arial"/>
          <w:sz w:val="22"/>
          <w:szCs w:val="22"/>
          <w:lang w:val="es-ES_tradnl"/>
        </w:rPr>
      </w:pPr>
    </w:p>
    <w:p w:rsidR="00731E34" w:rsidRDefault="00731E34" w:rsidP="00731E34">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Asimismo, la empresa garantizará la permanencia de su personal técnico, como la cobertura de las bajas que se produjesen garantizando la continuidad de la prestación.</w:t>
      </w:r>
    </w:p>
    <w:p w:rsidR="00731E34" w:rsidRDefault="00731E34" w:rsidP="00731E34">
      <w:pPr>
        <w:autoSpaceDE w:val="0"/>
        <w:autoSpaceDN w:val="0"/>
        <w:adjustRightInd w:val="0"/>
        <w:jc w:val="both"/>
        <w:rPr>
          <w:rFonts w:ascii="Arial" w:hAnsi="Arial" w:cs="Arial"/>
          <w:sz w:val="22"/>
          <w:szCs w:val="22"/>
          <w:lang w:val="es-ES_tradnl"/>
        </w:rPr>
      </w:pPr>
    </w:p>
    <w:p w:rsidR="00731E34" w:rsidRPr="002A3B58" w:rsidRDefault="00731E34" w:rsidP="00731E34">
      <w:pPr>
        <w:autoSpaceDE w:val="0"/>
        <w:autoSpaceDN w:val="0"/>
        <w:adjustRightInd w:val="0"/>
        <w:jc w:val="both"/>
        <w:rPr>
          <w:rFonts w:ascii="Arial" w:hAnsi="Arial" w:cs="Arial"/>
          <w:sz w:val="22"/>
          <w:szCs w:val="22"/>
          <w:u w:val="single"/>
          <w:lang w:val="es-ES_tradnl"/>
        </w:rPr>
      </w:pPr>
      <w:r w:rsidRPr="002A3B58">
        <w:rPr>
          <w:rFonts w:ascii="Arial" w:hAnsi="Arial" w:cs="Arial"/>
          <w:sz w:val="22"/>
          <w:szCs w:val="22"/>
          <w:u w:val="single"/>
          <w:lang w:val="es-ES_tradnl"/>
        </w:rPr>
        <w:t>Recursos Materiales:</w:t>
      </w:r>
    </w:p>
    <w:p w:rsidR="00731E34" w:rsidRDefault="00731E34" w:rsidP="00731E34">
      <w:pPr>
        <w:autoSpaceDE w:val="0"/>
        <w:autoSpaceDN w:val="0"/>
        <w:adjustRightInd w:val="0"/>
        <w:jc w:val="both"/>
        <w:rPr>
          <w:rFonts w:ascii="Arial" w:hAnsi="Arial" w:cs="Arial"/>
          <w:sz w:val="22"/>
          <w:szCs w:val="22"/>
          <w:lang w:val="es-ES_tradnl"/>
        </w:rPr>
      </w:pPr>
    </w:p>
    <w:p w:rsidR="00731E34" w:rsidRDefault="00731E34" w:rsidP="00731E34">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La empresa adjudicataria habrá de aportar los materiales necesarios para el desarrollo de las jornadas y reuniones de los Consejos Asesores Territoriales, en proporción y variedad necesarios para las actividades programadas.</w:t>
      </w:r>
    </w:p>
    <w:p w:rsidR="00731E34" w:rsidRDefault="00731E34" w:rsidP="00731E34">
      <w:pPr>
        <w:autoSpaceDE w:val="0"/>
        <w:autoSpaceDN w:val="0"/>
        <w:adjustRightInd w:val="0"/>
        <w:jc w:val="both"/>
        <w:rPr>
          <w:rFonts w:ascii="Arial" w:hAnsi="Arial" w:cs="Arial"/>
          <w:sz w:val="22"/>
          <w:szCs w:val="22"/>
          <w:lang w:val="es-ES_tradnl"/>
        </w:rPr>
      </w:pPr>
    </w:p>
    <w:p w:rsidR="00731E34" w:rsidRDefault="00731E34" w:rsidP="00731E34">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En general, la empresa adjudicataria responderá de cuantas obligaciones le vienen impuestas por su carácter de empleadora, así como cuantas normas regulan y desarrollan la relación laboral o de otro tipo, sin que pueda repercutir contra Inserta Empleo ninguna multa, sanción o cualquier tipo de responsabilidad que por incumplimiento de alguna de ellas pudieran imponerles los organismos competentes.</w:t>
      </w:r>
    </w:p>
    <w:p w:rsidR="00731E34" w:rsidRDefault="00731E34" w:rsidP="00731E34">
      <w:pPr>
        <w:autoSpaceDE w:val="0"/>
        <w:autoSpaceDN w:val="0"/>
        <w:adjustRightInd w:val="0"/>
        <w:jc w:val="both"/>
        <w:rPr>
          <w:rFonts w:ascii="Arial" w:hAnsi="Arial" w:cs="Arial"/>
          <w:sz w:val="22"/>
          <w:szCs w:val="22"/>
          <w:lang w:val="es-ES_tradnl"/>
        </w:rPr>
      </w:pPr>
    </w:p>
    <w:p w:rsidR="00731E34" w:rsidRDefault="00731E34" w:rsidP="00731E34">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La empresa adjudicataria dotará a su personal de todos los medios de seguridad necesarios, obligándose a cumplir toda la legislación vigente en materia de seguridad e higiene en el trabajo.</w:t>
      </w:r>
    </w:p>
    <w:p w:rsidR="00731E34" w:rsidRDefault="00731E34" w:rsidP="00731E34">
      <w:pPr>
        <w:autoSpaceDE w:val="0"/>
        <w:autoSpaceDN w:val="0"/>
        <w:adjustRightInd w:val="0"/>
        <w:jc w:val="both"/>
        <w:rPr>
          <w:rFonts w:ascii="Arial" w:hAnsi="Arial" w:cs="Arial"/>
          <w:sz w:val="22"/>
          <w:szCs w:val="22"/>
          <w:lang w:val="es-ES_tradnl"/>
        </w:rPr>
      </w:pPr>
    </w:p>
    <w:p w:rsidR="00731E34" w:rsidRPr="002A3B58" w:rsidRDefault="00731E34" w:rsidP="00731E34">
      <w:pPr>
        <w:autoSpaceDE w:val="0"/>
        <w:autoSpaceDN w:val="0"/>
        <w:adjustRightInd w:val="0"/>
        <w:jc w:val="both"/>
        <w:rPr>
          <w:rFonts w:ascii="Arial" w:hAnsi="Arial" w:cs="Arial"/>
          <w:sz w:val="22"/>
          <w:szCs w:val="22"/>
          <w:lang w:val="es-ES_tradnl"/>
        </w:rPr>
      </w:pPr>
    </w:p>
    <w:p w:rsidR="00731E34" w:rsidRPr="00CE1D7E" w:rsidRDefault="00731E34" w:rsidP="00731E34">
      <w:pPr>
        <w:autoSpaceDE w:val="0"/>
        <w:autoSpaceDN w:val="0"/>
        <w:adjustRightInd w:val="0"/>
        <w:jc w:val="both"/>
        <w:rPr>
          <w:rFonts w:ascii="Arial" w:hAnsi="Arial" w:cs="Arial"/>
          <w:sz w:val="22"/>
          <w:szCs w:val="22"/>
          <w:lang w:val="es-ES_tradnl"/>
        </w:rPr>
      </w:pPr>
      <w:r w:rsidRPr="00CE1D7E">
        <w:rPr>
          <w:rFonts w:ascii="Arial" w:hAnsi="Arial" w:cs="Arial"/>
          <w:b/>
          <w:sz w:val="22"/>
          <w:szCs w:val="22"/>
          <w:u w:val="single"/>
          <w:lang w:val="es-ES_tradnl"/>
        </w:rPr>
        <w:t>Documentación técnica a presentar</w:t>
      </w:r>
    </w:p>
    <w:p w:rsidR="00731E34" w:rsidRPr="00CE1D7E" w:rsidRDefault="00731E34" w:rsidP="00731E34">
      <w:pPr>
        <w:autoSpaceDE w:val="0"/>
        <w:autoSpaceDN w:val="0"/>
        <w:adjustRightInd w:val="0"/>
        <w:jc w:val="both"/>
        <w:rPr>
          <w:rFonts w:ascii="Arial" w:hAnsi="Arial" w:cs="Arial"/>
          <w:b/>
          <w:sz w:val="22"/>
          <w:szCs w:val="22"/>
          <w:lang w:val="es-ES_tradnl"/>
        </w:rPr>
      </w:pPr>
    </w:p>
    <w:p w:rsidR="00731E34" w:rsidRPr="00CE1D7E" w:rsidRDefault="00731E34" w:rsidP="00731E34">
      <w:pPr>
        <w:autoSpaceDE w:val="0"/>
        <w:autoSpaceDN w:val="0"/>
        <w:adjustRightInd w:val="0"/>
        <w:jc w:val="both"/>
        <w:rPr>
          <w:rFonts w:ascii="Arial" w:hAnsi="Arial" w:cs="Arial"/>
          <w:b/>
          <w:sz w:val="22"/>
          <w:szCs w:val="22"/>
          <w:lang w:val="es-ES_tradnl"/>
        </w:rPr>
      </w:pPr>
    </w:p>
    <w:p w:rsidR="00731E34" w:rsidRDefault="00731E34" w:rsidP="00731E34">
      <w:pPr>
        <w:autoSpaceDE w:val="0"/>
        <w:autoSpaceDN w:val="0"/>
        <w:adjustRightInd w:val="0"/>
        <w:jc w:val="both"/>
        <w:rPr>
          <w:rFonts w:ascii="Arial" w:eastAsia="Batang" w:hAnsi="Arial" w:cs="Arial"/>
          <w:color w:val="000000"/>
          <w:sz w:val="22"/>
          <w:szCs w:val="22"/>
          <w:lang w:val="es-ES_tradnl"/>
        </w:rPr>
      </w:pPr>
      <w:r w:rsidRPr="00CE1D7E">
        <w:rPr>
          <w:rFonts w:ascii="Arial" w:eastAsia="Batang" w:hAnsi="Arial" w:cs="Arial"/>
          <w:color w:val="000000"/>
          <w:sz w:val="22"/>
          <w:szCs w:val="22"/>
          <w:lang w:val="es-ES_tradnl"/>
        </w:rPr>
        <w:t>Para la valoración de propuestas se incluirá una descripción detallada del modelo de prestación del servicio, donde se incluya al menos:</w:t>
      </w:r>
    </w:p>
    <w:p w:rsidR="00731E34" w:rsidRDefault="00731E34" w:rsidP="00731E34">
      <w:pPr>
        <w:autoSpaceDE w:val="0"/>
        <w:autoSpaceDN w:val="0"/>
        <w:adjustRightInd w:val="0"/>
        <w:jc w:val="both"/>
        <w:rPr>
          <w:rFonts w:ascii="Arial" w:eastAsia="Batang" w:hAnsi="Arial" w:cs="Arial"/>
          <w:color w:val="000000"/>
          <w:sz w:val="22"/>
          <w:szCs w:val="22"/>
          <w:lang w:val="es-ES_tradnl"/>
        </w:rPr>
      </w:pPr>
    </w:p>
    <w:p w:rsidR="00731E34" w:rsidRPr="00CE1D7E" w:rsidRDefault="00731E34" w:rsidP="00731E34">
      <w:pPr>
        <w:autoSpaceDE w:val="0"/>
        <w:autoSpaceDN w:val="0"/>
        <w:adjustRightInd w:val="0"/>
        <w:jc w:val="both"/>
        <w:rPr>
          <w:rFonts w:ascii="Arial" w:eastAsia="Batang" w:hAnsi="Arial" w:cs="Arial"/>
          <w:color w:val="000000"/>
          <w:sz w:val="22"/>
          <w:szCs w:val="22"/>
          <w:lang w:val="es-ES_tradnl"/>
        </w:rPr>
      </w:pPr>
    </w:p>
    <w:p w:rsidR="00731E34" w:rsidRPr="00CE1D7E" w:rsidRDefault="00731E34" w:rsidP="00731E34">
      <w:pPr>
        <w:autoSpaceDE w:val="0"/>
        <w:autoSpaceDN w:val="0"/>
        <w:adjustRightInd w:val="0"/>
        <w:jc w:val="both"/>
        <w:rPr>
          <w:rFonts w:ascii="Arial" w:eastAsia="Batang" w:hAnsi="Arial" w:cs="Arial"/>
          <w:color w:val="000000"/>
          <w:sz w:val="22"/>
          <w:szCs w:val="22"/>
          <w:lang w:val="es-ES_tradnl"/>
        </w:rPr>
      </w:pPr>
    </w:p>
    <w:p w:rsidR="00731E34" w:rsidRPr="00CE1D7E" w:rsidRDefault="00731E34" w:rsidP="00731E34">
      <w:pPr>
        <w:autoSpaceDE w:val="0"/>
        <w:autoSpaceDN w:val="0"/>
        <w:adjustRightInd w:val="0"/>
        <w:jc w:val="both"/>
        <w:rPr>
          <w:rFonts w:ascii="Arial" w:eastAsia="Batang" w:hAnsi="Arial" w:cs="Arial"/>
          <w:color w:val="000000"/>
          <w:sz w:val="22"/>
          <w:szCs w:val="22"/>
          <w:lang w:val="es-ES_tradnl"/>
        </w:rPr>
      </w:pPr>
      <w:r w:rsidRPr="00CE1D7E">
        <w:rPr>
          <w:rFonts w:ascii="Arial" w:eastAsia="Batang" w:hAnsi="Arial" w:cs="Arial"/>
          <w:color w:val="000000"/>
          <w:sz w:val="22"/>
          <w:szCs w:val="22"/>
          <w:lang w:val="es-ES_tradnl"/>
        </w:rPr>
        <w:t>- Descripción del Plan de Trabajo a seguir, incluyendo:</w:t>
      </w:r>
    </w:p>
    <w:p w:rsidR="00731E34" w:rsidRPr="00CE1D7E" w:rsidRDefault="00731E34" w:rsidP="00731E34">
      <w:pPr>
        <w:autoSpaceDE w:val="0"/>
        <w:autoSpaceDN w:val="0"/>
        <w:adjustRightInd w:val="0"/>
        <w:jc w:val="both"/>
        <w:rPr>
          <w:rFonts w:ascii="Arial" w:eastAsia="Batang" w:hAnsi="Arial" w:cs="Arial"/>
          <w:color w:val="000000"/>
          <w:sz w:val="22"/>
          <w:szCs w:val="22"/>
          <w:lang w:val="es-ES_tradnl"/>
        </w:rPr>
      </w:pPr>
    </w:p>
    <w:p w:rsidR="00731E34" w:rsidRPr="00CE1D7E" w:rsidRDefault="00731E34" w:rsidP="00731E34">
      <w:pPr>
        <w:numPr>
          <w:ilvl w:val="0"/>
          <w:numId w:val="6"/>
        </w:numPr>
        <w:autoSpaceDE w:val="0"/>
        <w:autoSpaceDN w:val="0"/>
        <w:adjustRightInd w:val="0"/>
        <w:jc w:val="both"/>
        <w:rPr>
          <w:rFonts w:ascii="Arial" w:eastAsia="Batang" w:hAnsi="Arial" w:cs="Arial"/>
          <w:color w:val="000000"/>
          <w:sz w:val="22"/>
          <w:szCs w:val="22"/>
          <w:lang w:val="es-ES_tradnl"/>
        </w:rPr>
      </w:pPr>
      <w:r w:rsidRPr="00CE1D7E">
        <w:rPr>
          <w:rFonts w:ascii="Arial" w:eastAsia="Batang" w:hAnsi="Arial" w:cs="Arial"/>
          <w:color w:val="000000"/>
          <w:sz w:val="22"/>
          <w:szCs w:val="22"/>
          <w:lang w:val="es-ES_tradnl"/>
        </w:rPr>
        <w:t>Fases del proyecto para la consecución de objetivos.</w:t>
      </w:r>
    </w:p>
    <w:p w:rsidR="00731E34" w:rsidRPr="00CE1D7E" w:rsidRDefault="00731E34" w:rsidP="00731E34">
      <w:pPr>
        <w:numPr>
          <w:ilvl w:val="0"/>
          <w:numId w:val="6"/>
        </w:numPr>
        <w:autoSpaceDE w:val="0"/>
        <w:autoSpaceDN w:val="0"/>
        <w:adjustRightInd w:val="0"/>
        <w:jc w:val="both"/>
        <w:rPr>
          <w:rFonts w:ascii="Arial" w:eastAsia="Batang" w:hAnsi="Arial" w:cs="Arial"/>
          <w:color w:val="000000"/>
          <w:sz w:val="22"/>
          <w:szCs w:val="22"/>
          <w:lang w:val="es-ES_tradnl"/>
        </w:rPr>
      </w:pPr>
      <w:r w:rsidRPr="00CE1D7E">
        <w:rPr>
          <w:rFonts w:ascii="Arial" w:eastAsia="Batang" w:hAnsi="Arial" w:cs="Arial"/>
          <w:color w:val="000000"/>
          <w:sz w:val="22"/>
          <w:szCs w:val="22"/>
          <w:lang w:val="es-ES_tradnl"/>
        </w:rPr>
        <w:t>Calendario/</w:t>
      </w:r>
      <w:r w:rsidR="006B7011">
        <w:rPr>
          <w:rFonts w:ascii="Arial" w:eastAsia="Batang" w:hAnsi="Arial" w:cs="Arial"/>
          <w:color w:val="000000"/>
          <w:sz w:val="22"/>
          <w:szCs w:val="22"/>
          <w:lang w:val="es-ES_tradnl"/>
        </w:rPr>
        <w:t xml:space="preserve"> </w:t>
      </w:r>
      <w:r w:rsidRPr="00CE1D7E">
        <w:rPr>
          <w:rFonts w:ascii="Arial" w:eastAsia="Batang" w:hAnsi="Arial" w:cs="Arial"/>
          <w:color w:val="000000"/>
          <w:sz w:val="22"/>
          <w:szCs w:val="22"/>
          <w:lang w:val="es-ES_tradnl"/>
        </w:rPr>
        <w:t>cronograma (prestando especial atención al calendario aproximado de las jornadas en cada uno de los 15 territorios).</w:t>
      </w:r>
    </w:p>
    <w:p w:rsidR="00731E34" w:rsidRDefault="00731E34" w:rsidP="00731E34">
      <w:pPr>
        <w:autoSpaceDE w:val="0"/>
        <w:autoSpaceDN w:val="0"/>
        <w:adjustRightInd w:val="0"/>
        <w:jc w:val="both"/>
        <w:rPr>
          <w:rFonts w:ascii="Arial" w:eastAsia="Batang" w:hAnsi="Arial" w:cs="Arial"/>
          <w:color w:val="000000"/>
          <w:sz w:val="22"/>
          <w:szCs w:val="22"/>
          <w:lang w:val="es-ES_tradnl"/>
        </w:rPr>
      </w:pPr>
    </w:p>
    <w:p w:rsidR="00731E34" w:rsidRDefault="00731E34" w:rsidP="00731E34">
      <w:pPr>
        <w:autoSpaceDE w:val="0"/>
        <w:autoSpaceDN w:val="0"/>
        <w:adjustRightInd w:val="0"/>
        <w:jc w:val="both"/>
        <w:rPr>
          <w:rFonts w:ascii="Arial" w:eastAsia="Batang" w:hAnsi="Arial" w:cs="Arial"/>
          <w:sz w:val="22"/>
          <w:szCs w:val="22"/>
          <w:lang w:val="es-ES_tradnl"/>
        </w:rPr>
      </w:pPr>
      <w:r w:rsidRPr="00CE1D7E">
        <w:rPr>
          <w:rFonts w:ascii="Arial" w:eastAsia="Batang" w:hAnsi="Arial" w:cs="Arial"/>
          <w:sz w:val="22"/>
          <w:szCs w:val="22"/>
          <w:lang w:val="es-ES_tradnl"/>
        </w:rPr>
        <w:t xml:space="preserve">- Descripción de la red de influencia nacional y territorial (Clientes, experiencias anteriores, colaboraciones institucionales, relaciones con el tejido empresarial, confederaciones empresariales, cámaras de comercio, etc) Así como el modelo a seguir en cuanto al Análisis de mercado y prospección de potenciales empresas y empleadores/as. </w:t>
      </w:r>
    </w:p>
    <w:p w:rsidR="006B7011" w:rsidRDefault="006B7011" w:rsidP="00731E34">
      <w:pPr>
        <w:autoSpaceDE w:val="0"/>
        <w:autoSpaceDN w:val="0"/>
        <w:adjustRightInd w:val="0"/>
        <w:jc w:val="both"/>
        <w:rPr>
          <w:rFonts w:ascii="Arial" w:eastAsia="Batang" w:hAnsi="Arial" w:cs="Arial"/>
          <w:sz w:val="22"/>
          <w:szCs w:val="22"/>
          <w:lang w:val="es-ES_tradnl"/>
        </w:rPr>
      </w:pPr>
    </w:p>
    <w:p w:rsidR="00731E34" w:rsidRPr="00CE1D7E" w:rsidRDefault="00731E34" w:rsidP="00731E34">
      <w:pPr>
        <w:autoSpaceDE w:val="0"/>
        <w:autoSpaceDN w:val="0"/>
        <w:adjustRightInd w:val="0"/>
        <w:jc w:val="both"/>
        <w:rPr>
          <w:rFonts w:ascii="Arial" w:eastAsia="Batang" w:hAnsi="Arial" w:cs="Arial"/>
          <w:sz w:val="22"/>
          <w:szCs w:val="22"/>
          <w:lang w:val="es-ES_tradnl"/>
        </w:rPr>
      </w:pPr>
      <w:r w:rsidRPr="00CE1D7E">
        <w:rPr>
          <w:rFonts w:ascii="Arial" w:eastAsia="Batang" w:hAnsi="Arial" w:cs="Arial"/>
          <w:color w:val="000000"/>
          <w:sz w:val="22"/>
          <w:szCs w:val="22"/>
          <w:lang w:val="es-ES_tradnl"/>
        </w:rPr>
        <w:lastRenderedPageBreak/>
        <w:t xml:space="preserve">- </w:t>
      </w:r>
      <w:r w:rsidRPr="00CE1D7E">
        <w:rPr>
          <w:rFonts w:ascii="Arial" w:eastAsia="Batang" w:hAnsi="Arial" w:cs="Arial"/>
          <w:sz w:val="22"/>
          <w:szCs w:val="22"/>
          <w:lang w:val="es-ES_tradnl"/>
        </w:rPr>
        <w:t>Modelo de material entregable (dossiers, invitaciones, programa, etc.).</w:t>
      </w:r>
    </w:p>
    <w:p w:rsidR="00731E34" w:rsidRPr="00CE1D7E" w:rsidRDefault="00731E34" w:rsidP="00731E34">
      <w:pPr>
        <w:autoSpaceDE w:val="0"/>
        <w:autoSpaceDN w:val="0"/>
        <w:adjustRightInd w:val="0"/>
        <w:jc w:val="both"/>
        <w:rPr>
          <w:rFonts w:ascii="Arial" w:eastAsia="Batang" w:hAnsi="Arial" w:cs="Arial"/>
          <w:sz w:val="22"/>
          <w:szCs w:val="22"/>
          <w:lang w:val="es-ES_tradnl"/>
        </w:rPr>
      </w:pPr>
    </w:p>
    <w:p w:rsidR="00731E34" w:rsidRPr="00CE1D7E" w:rsidRDefault="00731E34" w:rsidP="00731E34">
      <w:pPr>
        <w:autoSpaceDE w:val="0"/>
        <w:autoSpaceDN w:val="0"/>
        <w:adjustRightInd w:val="0"/>
        <w:jc w:val="both"/>
        <w:rPr>
          <w:rFonts w:ascii="Arial" w:eastAsia="Batang" w:hAnsi="Arial" w:cs="Arial"/>
          <w:sz w:val="22"/>
          <w:szCs w:val="22"/>
          <w:lang w:val="es-ES_tradnl"/>
        </w:rPr>
      </w:pPr>
      <w:r w:rsidRPr="00CE1D7E">
        <w:rPr>
          <w:rFonts w:ascii="Arial" w:eastAsia="Batang" w:hAnsi="Arial" w:cs="Arial"/>
          <w:sz w:val="22"/>
          <w:szCs w:val="22"/>
          <w:lang w:val="es-ES_tradnl"/>
        </w:rPr>
        <w:t>- Descripción del Plan de comunicación. (Difusión –previa y posterior-, medios, periodicidad, videonoticia, etc).</w:t>
      </w:r>
    </w:p>
    <w:p w:rsidR="00731E34" w:rsidRPr="00CE1D7E" w:rsidRDefault="00731E34" w:rsidP="00731E34">
      <w:pPr>
        <w:autoSpaceDE w:val="0"/>
        <w:autoSpaceDN w:val="0"/>
        <w:adjustRightInd w:val="0"/>
        <w:jc w:val="both"/>
        <w:rPr>
          <w:rFonts w:ascii="Arial" w:eastAsia="Batang" w:hAnsi="Arial" w:cs="Arial"/>
          <w:sz w:val="22"/>
          <w:szCs w:val="22"/>
          <w:lang w:val="es-ES_tradnl"/>
        </w:rPr>
      </w:pPr>
    </w:p>
    <w:p w:rsidR="00731E34" w:rsidRPr="00CE1D7E" w:rsidRDefault="00731E34" w:rsidP="00731E34">
      <w:pPr>
        <w:autoSpaceDE w:val="0"/>
        <w:autoSpaceDN w:val="0"/>
        <w:adjustRightInd w:val="0"/>
        <w:jc w:val="both"/>
        <w:rPr>
          <w:rFonts w:ascii="Arial" w:eastAsia="Batang" w:hAnsi="Arial" w:cs="Arial"/>
          <w:color w:val="000000"/>
          <w:sz w:val="22"/>
          <w:szCs w:val="22"/>
          <w:lang w:val="es-ES_tradnl"/>
        </w:rPr>
      </w:pPr>
      <w:r w:rsidRPr="00CE1D7E">
        <w:rPr>
          <w:rFonts w:ascii="Arial" w:eastAsia="Batang" w:hAnsi="Arial" w:cs="Arial"/>
          <w:sz w:val="22"/>
          <w:szCs w:val="22"/>
          <w:lang w:val="es-ES_tradnl"/>
        </w:rPr>
        <w:t>-</w:t>
      </w:r>
      <w:r w:rsidRPr="00CE1D7E">
        <w:rPr>
          <w:rFonts w:ascii="Arial" w:eastAsia="Batang" w:hAnsi="Arial" w:cs="Arial"/>
          <w:color w:val="000000"/>
          <w:sz w:val="22"/>
          <w:szCs w:val="22"/>
          <w:lang w:val="es-ES_tradnl"/>
        </w:rPr>
        <w:t xml:space="preserve"> Modelo de reporte de información a Inserta Empleo (tras cada jornada, y final, a la conclusión del ciclo de jornadas).</w:t>
      </w:r>
    </w:p>
    <w:p w:rsidR="00731E34" w:rsidRPr="00CE1D7E" w:rsidRDefault="00731E34" w:rsidP="00731E34">
      <w:pPr>
        <w:autoSpaceDE w:val="0"/>
        <w:autoSpaceDN w:val="0"/>
        <w:adjustRightInd w:val="0"/>
        <w:jc w:val="both"/>
        <w:rPr>
          <w:rFonts w:ascii="Arial" w:hAnsi="Arial" w:cs="Arial"/>
          <w:b/>
          <w:sz w:val="22"/>
          <w:szCs w:val="22"/>
          <w:lang w:val="es-ES_tradnl"/>
        </w:rPr>
      </w:pPr>
    </w:p>
    <w:p w:rsidR="00731E34" w:rsidRPr="00CE1D7E" w:rsidRDefault="00731E34" w:rsidP="00731E34">
      <w:pPr>
        <w:autoSpaceDE w:val="0"/>
        <w:autoSpaceDN w:val="0"/>
        <w:adjustRightInd w:val="0"/>
        <w:jc w:val="both"/>
        <w:rPr>
          <w:rFonts w:ascii="Arial" w:hAnsi="Arial" w:cs="Arial"/>
          <w:b/>
          <w:sz w:val="22"/>
          <w:szCs w:val="22"/>
          <w:lang w:val="es-ES_tradnl"/>
        </w:rPr>
      </w:pPr>
    </w:p>
    <w:p w:rsidR="00731E34" w:rsidRPr="00CE1D7E" w:rsidRDefault="00731E34" w:rsidP="00731E34">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b/>
          <w:sz w:val="22"/>
          <w:szCs w:val="22"/>
          <w:lang w:val="es-ES_tradnl"/>
        </w:rPr>
      </w:pPr>
      <w:r w:rsidRPr="00CE1D7E">
        <w:rPr>
          <w:rFonts w:ascii="Arial" w:hAnsi="Arial" w:cs="Arial"/>
          <w:b/>
          <w:sz w:val="22"/>
          <w:szCs w:val="22"/>
          <w:lang w:val="es-ES_tradnl"/>
        </w:rPr>
        <w:t xml:space="preserve"> Documentación Económica a presentar (Sobre C) relativa a criterios no sujetos a juicio de valor</w:t>
      </w:r>
    </w:p>
    <w:p w:rsidR="00731E34" w:rsidRPr="00CE1D7E" w:rsidRDefault="00731E34" w:rsidP="00731E34">
      <w:pPr>
        <w:autoSpaceDE w:val="0"/>
        <w:autoSpaceDN w:val="0"/>
        <w:adjustRightInd w:val="0"/>
        <w:ind w:left="142"/>
        <w:jc w:val="both"/>
        <w:rPr>
          <w:rFonts w:ascii="Arial" w:hAnsi="Arial" w:cs="Arial"/>
          <w:b/>
          <w:sz w:val="22"/>
          <w:szCs w:val="22"/>
          <w:lang w:val="es-ES_tradnl"/>
        </w:rPr>
      </w:pPr>
    </w:p>
    <w:p w:rsidR="00731E34" w:rsidRPr="00CE1D7E" w:rsidRDefault="00731E34" w:rsidP="00731E34">
      <w:pPr>
        <w:autoSpaceDE w:val="0"/>
        <w:autoSpaceDN w:val="0"/>
        <w:adjustRightInd w:val="0"/>
        <w:ind w:left="142"/>
        <w:jc w:val="both"/>
        <w:rPr>
          <w:rFonts w:ascii="Arial" w:hAnsi="Arial" w:cs="Arial"/>
          <w:b/>
          <w:sz w:val="22"/>
          <w:szCs w:val="22"/>
          <w:lang w:val="es-ES_tradnl"/>
        </w:rPr>
      </w:pPr>
    </w:p>
    <w:tbl>
      <w:tblPr>
        <w:tblW w:w="8587" w:type="dxa"/>
        <w:tblLook w:val="01E0" w:firstRow="1" w:lastRow="1" w:firstColumn="1" w:lastColumn="1" w:noHBand="0" w:noVBand="0"/>
      </w:tblPr>
      <w:tblGrid>
        <w:gridCol w:w="8587"/>
      </w:tblGrid>
      <w:tr w:rsidR="00731E34" w:rsidRPr="00CE1D7E" w:rsidTr="000D20DD">
        <w:trPr>
          <w:trHeight w:val="617"/>
        </w:trPr>
        <w:tc>
          <w:tcPr>
            <w:tcW w:w="8587" w:type="dxa"/>
          </w:tcPr>
          <w:p w:rsidR="00731E34" w:rsidRPr="00CE1D7E" w:rsidRDefault="00731E34" w:rsidP="000D20DD">
            <w:pPr>
              <w:autoSpaceDE w:val="0"/>
              <w:autoSpaceDN w:val="0"/>
              <w:adjustRightInd w:val="0"/>
              <w:spacing w:line="276" w:lineRule="auto"/>
              <w:jc w:val="both"/>
              <w:rPr>
                <w:rFonts w:ascii="Arial" w:hAnsi="Arial" w:cs="Arial"/>
                <w:i/>
                <w:sz w:val="22"/>
                <w:szCs w:val="22"/>
                <w:lang w:val="es-ES_tradnl"/>
              </w:rPr>
            </w:pPr>
            <w:r w:rsidRPr="00CE1D7E">
              <w:rPr>
                <w:rFonts w:ascii="Arial" w:hAnsi="Arial" w:cs="Arial"/>
                <w:sz w:val="22"/>
                <w:szCs w:val="22"/>
                <w:lang w:val="es-ES_tradnl" w:eastAsia="en-US"/>
              </w:rPr>
              <w:t xml:space="preserve">Ver el </w:t>
            </w:r>
            <w:r w:rsidRPr="00CE1D7E">
              <w:rPr>
                <w:rFonts w:ascii="Arial" w:hAnsi="Arial" w:cs="Arial"/>
                <w:b/>
                <w:sz w:val="22"/>
                <w:szCs w:val="22"/>
                <w:lang w:val="es-ES_tradnl" w:eastAsia="en-US"/>
              </w:rPr>
              <w:t>Bloque</w:t>
            </w:r>
            <w:r w:rsidRPr="00CE1D7E">
              <w:rPr>
                <w:rFonts w:ascii="Arial" w:hAnsi="Arial" w:cs="Arial"/>
                <w:sz w:val="22"/>
                <w:szCs w:val="22"/>
                <w:lang w:val="es-ES_tradnl" w:eastAsia="en-US"/>
              </w:rPr>
              <w:t xml:space="preserve"> </w:t>
            </w:r>
            <w:r w:rsidRPr="00CE1D7E">
              <w:rPr>
                <w:rFonts w:ascii="Arial" w:hAnsi="Arial" w:cs="Arial"/>
                <w:b/>
                <w:sz w:val="22"/>
                <w:szCs w:val="22"/>
                <w:lang w:val="es-ES_tradnl" w:eastAsia="en-US"/>
              </w:rPr>
              <w:t>III (Bases de Licitación y Adjudicación) Apartado 2.3.c. del Pliego de Condiciones Generales</w:t>
            </w:r>
            <w:r w:rsidRPr="00CE1D7E">
              <w:rPr>
                <w:rFonts w:ascii="Arial" w:hAnsi="Arial" w:cs="Arial"/>
                <w:sz w:val="22"/>
                <w:szCs w:val="22"/>
                <w:lang w:val="es-ES_tradnl" w:eastAsia="en-US"/>
              </w:rPr>
              <w:t xml:space="preserve"> para la Contratación, donde se especifican en detalle las indicaciones al respecto.</w:t>
            </w:r>
          </w:p>
        </w:tc>
      </w:tr>
    </w:tbl>
    <w:p w:rsidR="00731E34" w:rsidRPr="00CE1D7E" w:rsidRDefault="00731E34" w:rsidP="00731E34">
      <w:pPr>
        <w:autoSpaceDE w:val="0"/>
        <w:autoSpaceDN w:val="0"/>
        <w:adjustRightInd w:val="0"/>
        <w:jc w:val="both"/>
        <w:rPr>
          <w:rFonts w:ascii="Arial" w:hAnsi="Arial" w:cs="Arial"/>
          <w:b/>
          <w:sz w:val="22"/>
          <w:szCs w:val="22"/>
          <w:lang w:val="es-ES_tradnl"/>
        </w:rPr>
      </w:pPr>
    </w:p>
    <w:p w:rsidR="00731E34" w:rsidRPr="00CE1D7E" w:rsidRDefault="00731E34" w:rsidP="00731E3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CE1D7E">
        <w:rPr>
          <w:rFonts w:ascii="Arial" w:hAnsi="Arial" w:cs="Arial"/>
          <w:b/>
          <w:sz w:val="22"/>
          <w:szCs w:val="22"/>
          <w:lang w:val="es-ES_tradnl"/>
        </w:rPr>
        <w:t>J.- Presentación de documentación previa a la adjudicación del contrato. Lugar, plazo y forma de presentación de proposiciones</w:t>
      </w:r>
    </w:p>
    <w:p w:rsidR="00731E34" w:rsidRPr="00CE1D7E" w:rsidRDefault="00731E34" w:rsidP="00731E34">
      <w:pPr>
        <w:autoSpaceDE w:val="0"/>
        <w:autoSpaceDN w:val="0"/>
        <w:adjustRightInd w:val="0"/>
        <w:jc w:val="both"/>
        <w:rPr>
          <w:rFonts w:ascii="Arial" w:hAnsi="Arial" w:cs="Arial"/>
          <w:b/>
          <w:sz w:val="22"/>
          <w:szCs w:val="22"/>
        </w:rPr>
      </w:pPr>
    </w:p>
    <w:p w:rsidR="00731E34" w:rsidRPr="00CE1D7E" w:rsidRDefault="00731E34" w:rsidP="00731E34">
      <w:pPr>
        <w:autoSpaceDE w:val="0"/>
        <w:autoSpaceDN w:val="0"/>
        <w:adjustRightInd w:val="0"/>
        <w:jc w:val="both"/>
        <w:rPr>
          <w:rFonts w:ascii="Arial" w:hAnsi="Arial" w:cs="Arial"/>
          <w:b/>
          <w:sz w:val="22"/>
          <w:szCs w:val="22"/>
        </w:rPr>
      </w:pPr>
    </w:p>
    <w:p w:rsidR="00731E34" w:rsidRPr="00CE1D7E" w:rsidRDefault="00731E34" w:rsidP="00731E34">
      <w:pPr>
        <w:autoSpaceDE w:val="0"/>
        <w:autoSpaceDN w:val="0"/>
        <w:adjustRightInd w:val="0"/>
        <w:jc w:val="both"/>
        <w:rPr>
          <w:rFonts w:ascii="Arial" w:hAnsi="Arial" w:cs="Arial"/>
          <w:b/>
          <w:sz w:val="22"/>
          <w:szCs w:val="22"/>
          <w:lang w:val="es-ES_tradnl"/>
        </w:rPr>
      </w:pPr>
      <w:r w:rsidRPr="00CE1D7E">
        <w:rPr>
          <w:rFonts w:ascii="Arial" w:hAnsi="Arial" w:cs="Arial"/>
          <w:b/>
          <w:sz w:val="22"/>
          <w:szCs w:val="22"/>
          <w:lang w:val="es-ES_tradnl"/>
        </w:rPr>
        <w:t>NOTA: Solo se aportará cuando el órgano de contratación lo requiera conforme a lo establecido en el Pliego de Condiciones Generales (aptdo. 5 del Bloque III).</w:t>
      </w:r>
    </w:p>
    <w:p w:rsidR="00731E34" w:rsidRPr="00CE1D7E" w:rsidRDefault="00731E34" w:rsidP="00731E34">
      <w:pPr>
        <w:autoSpaceDE w:val="0"/>
        <w:autoSpaceDN w:val="0"/>
        <w:adjustRightInd w:val="0"/>
        <w:jc w:val="both"/>
        <w:rPr>
          <w:rFonts w:ascii="Arial" w:hAnsi="Arial" w:cs="Arial"/>
          <w:b/>
          <w:sz w:val="22"/>
          <w:szCs w:val="22"/>
        </w:rPr>
      </w:pPr>
    </w:p>
    <w:p w:rsidR="00731E34" w:rsidRPr="00CE1D7E" w:rsidRDefault="00731E34" w:rsidP="00731E34">
      <w:pPr>
        <w:autoSpaceDE w:val="0"/>
        <w:autoSpaceDN w:val="0"/>
        <w:adjustRightInd w:val="0"/>
        <w:spacing w:after="200" w:line="276" w:lineRule="auto"/>
        <w:jc w:val="both"/>
        <w:rPr>
          <w:rFonts w:ascii="Arial" w:hAnsi="Arial" w:cs="Arial"/>
          <w:b/>
          <w:sz w:val="22"/>
          <w:szCs w:val="22"/>
          <w:lang w:val="es-ES_tradnl" w:eastAsia="en-US"/>
        </w:rPr>
      </w:pPr>
      <w:r w:rsidRPr="00CE1D7E">
        <w:rPr>
          <w:rFonts w:ascii="Arial" w:hAnsi="Arial" w:cs="Arial"/>
          <w:sz w:val="22"/>
          <w:szCs w:val="22"/>
          <w:lang w:val="es-ES_tradnl" w:eastAsia="en-US"/>
        </w:rPr>
        <w:t xml:space="preserve">La documentación se presentará en el domicilio de la </w:t>
      </w:r>
      <w:r w:rsidRPr="007A5646">
        <w:rPr>
          <w:rFonts w:ascii="Arial" w:hAnsi="Arial" w:cs="Arial"/>
          <w:b/>
          <w:sz w:val="22"/>
          <w:szCs w:val="22"/>
          <w:lang w:val="es-ES_tradnl" w:eastAsia="en-US"/>
        </w:rPr>
        <w:t>Asociación INSERTA EMPLEO</w:t>
      </w:r>
      <w:r w:rsidRPr="00CE1D7E">
        <w:rPr>
          <w:rFonts w:ascii="Arial" w:hAnsi="Arial" w:cs="Arial"/>
          <w:sz w:val="22"/>
          <w:szCs w:val="22"/>
          <w:lang w:val="es-ES_tradnl" w:eastAsia="en-US"/>
        </w:rPr>
        <w:t xml:space="preserve">, sito en </w:t>
      </w:r>
      <w:r w:rsidRPr="00CE1D7E">
        <w:rPr>
          <w:rFonts w:ascii="Arial" w:hAnsi="Arial" w:cs="Arial"/>
          <w:b/>
          <w:sz w:val="22"/>
          <w:szCs w:val="22"/>
          <w:lang w:val="es-ES_tradnl"/>
        </w:rPr>
        <w:t>C/ Fray Luis de León 11- 2º, 28012 Madrid</w:t>
      </w:r>
      <w:r w:rsidRPr="00CE1D7E">
        <w:rPr>
          <w:rFonts w:ascii="Arial" w:hAnsi="Arial" w:cs="Arial"/>
          <w:sz w:val="22"/>
          <w:szCs w:val="22"/>
          <w:lang w:val="es-ES_tradnl" w:eastAsia="en-US"/>
        </w:rPr>
        <w:t>, a la atención de</w:t>
      </w:r>
      <w:r w:rsidR="007A5646">
        <w:rPr>
          <w:rFonts w:ascii="Arial" w:hAnsi="Arial" w:cs="Arial"/>
          <w:sz w:val="22"/>
          <w:szCs w:val="22"/>
          <w:lang w:val="es-ES_tradnl" w:eastAsia="en-US"/>
        </w:rPr>
        <w:t xml:space="preserve"> </w:t>
      </w:r>
      <w:r w:rsidR="007A5646" w:rsidRPr="007A5646">
        <w:rPr>
          <w:rFonts w:ascii="Arial" w:hAnsi="Arial" w:cs="Arial"/>
          <w:b/>
          <w:sz w:val="22"/>
          <w:szCs w:val="22"/>
          <w:lang w:val="es-ES_tradnl" w:eastAsia="en-US"/>
        </w:rPr>
        <w:t>José Luis Sánchez Castaño</w:t>
      </w:r>
      <w:r w:rsidRPr="00CE1D7E">
        <w:rPr>
          <w:rFonts w:ascii="Arial" w:hAnsi="Arial" w:cs="Arial"/>
          <w:b/>
          <w:sz w:val="22"/>
          <w:szCs w:val="22"/>
          <w:lang w:val="es-ES_tradnl" w:eastAsia="en-US"/>
        </w:rPr>
        <w:t xml:space="preserve">, </w:t>
      </w:r>
      <w:r w:rsidRPr="00CE1D7E">
        <w:rPr>
          <w:rFonts w:ascii="Arial" w:hAnsi="Arial" w:cs="Arial"/>
          <w:b/>
          <w:sz w:val="22"/>
          <w:szCs w:val="22"/>
          <w:lang w:val="es-ES_tradnl"/>
        </w:rPr>
        <w:t>Dirección del Área Comercial, Alianzas Estratégicas y RSC</w:t>
      </w:r>
      <w:r w:rsidRPr="00CE1D7E">
        <w:rPr>
          <w:rFonts w:ascii="Arial" w:hAnsi="Arial" w:cs="Arial"/>
          <w:sz w:val="22"/>
          <w:szCs w:val="22"/>
          <w:lang w:val="es-ES_tradnl"/>
        </w:rPr>
        <w:t>.</w:t>
      </w:r>
    </w:p>
    <w:p w:rsidR="00731E34" w:rsidRPr="00CE1D7E" w:rsidRDefault="00731E34" w:rsidP="00731E34">
      <w:pPr>
        <w:autoSpaceDE w:val="0"/>
        <w:autoSpaceDN w:val="0"/>
        <w:adjustRightInd w:val="0"/>
        <w:spacing w:after="200" w:line="276" w:lineRule="auto"/>
        <w:jc w:val="both"/>
        <w:rPr>
          <w:rFonts w:ascii="Arial" w:hAnsi="Arial" w:cs="Arial"/>
          <w:sz w:val="22"/>
          <w:szCs w:val="22"/>
          <w:lang w:val="es-ES_tradnl" w:eastAsia="en-US"/>
        </w:rPr>
      </w:pPr>
      <w:r w:rsidRPr="00CE1D7E">
        <w:rPr>
          <w:rFonts w:ascii="Arial" w:hAnsi="Arial" w:cs="Arial"/>
          <w:sz w:val="22"/>
          <w:szCs w:val="22"/>
          <w:lang w:val="es-ES_tradnl"/>
        </w:rPr>
        <w:t>La fecha límite para la presentación de la documentación será la que se referencie en la notificación que Inserta Empleo envíe al licitador.</w:t>
      </w:r>
    </w:p>
    <w:p w:rsidR="00731E34" w:rsidRPr="00CE1D7E" w:rsidRDefault="00731E34" w:rsidP="00731E34">
      <w:pPr>
        <w:autoSpaceDE w:val="0"/>
        <w:autoSpaceDN w:val="0"/>
        <w:adjustRightInd w:val="0"/>
        <w:spacing w:line="276" w:lineRule="auto"/>
        <w:jc w:val="both"/>
        <w:rPr>
          <w:rFonts w:ascii="Arial" w:hAnsi="Arial" w:cs="Arial"/>
          <w:i/>
          <w:sz w:val="22"/>
          <w:szCs w:val="22"/>
          <w:lang w:val="es-ES_tradnl"/>
        </w:rPr>
      </w:pPr>
      <w:r w:rsidRPr="00CE1D7E">
        <w:rPr>
          <w:rFonts w:ascii="Arial" w:hAnsi="Arial" w:cs="Arial"/>
          <w:sz w:val="22"/>
          <w:szCs w:val="22"/>
          <w:lang w:val="es-ES_tradnl" w:eastAsia="en-US"/>
        </w:rPr>
        <w:t xml:space="preserve">Ver el </w:t>
      </w:r>
      <w:r w:rsidRPr="00CE1D7E">
        <w:rPr>
          <w:rFonts w:ascii="Arial" w:hAnsi="Arial" w:cs="Arial"/>
          <w:b/>
          <w:sz w:val="22"/>
          <w:szCs w:val="22"/>
          <w:lang w:val="es-ES_tradnl" w:eastAsia="en-US"/>
        </w:rPr>
        <w:t>Bloque</w:t>
      </w:r>
      <w:r w:rsidRPr="00CE1D7E">
        <w:rPr>
          <w:rFonts w:ascii="Arial" w:hAnsi="Arial" w:cs="Arial"/>
          <w:sz w:val="22"/>
          <w:szCs w:val="22"/>
          <w:lang w:val="es-ES_tradnl" w:eastAsia="en-US"/>
        </w:rPr>
        <w:t xml:space="preserve"> </w:t>
      </w:r>
      <w:r w:rsidRPr="00CE1D7E">
        <w:rPr>
          <w:rFonts w:ascii="Arial" w:hAnsi="Arial" w:cs="Arial"/>
          <w:b/>
          <w:sz w:val="22"/>
          <w:szCs w:val="22"/>
          <w:lang w:val="es-ES_tradnl" w:eastAsia="en-US"/>
        </w:rPr>
        <w:t>III (Bases de Licitación y Adjudicación) Apartado 5.2. del Pliego de Condiciones Generales</w:t>
      </w:r>
      <w:r w:rsidRPr="00CE1D7E">
        <w:rPr>
          <w:rFonts w:ascii="Arial" w:hAnsi="Arial" w:cs="Arial"/>
          <w:sz w:val="22"/>
          <w:szCs w:val="22"/>
          <w:lang w:val="es-ES_tradnl" w:eastAsia="en-US"/>
        </w:rPr>
        <w:t xml:space="preserve"> para la Contratación, donde se especifican en detalle las indicaciones al respecto.</w:t>
      </w:r>
    </w:p>
    <w:p w:rsidR="00731E34" w:rsidRDefault="00731E34" w:rsidP="00731E34">
      <w:pPr>
        <w:autoSpaceDE w:val="0"/>
        <w:autoSpaceDN w:val="0"/>
        <w:adjustRightInd w:val="0"/>
        <w:jc w:val="both"/>
        <w:rPr>
          <w:rFonts w:ascii="Arial" w:hAnsi="Arial" w:cs="Arial"/>
          <w:b/>
          <w:sz w:val="22"/>
          <w:szCs w:val="22"/>
          <w:lang w:val="es-ES_tradnl"/>
        </w:rPr>
      </w:pPr>
    </w:p>
    <w:p w:rsidR="00731E34" w:rsidRDefault="00731E34" w:rsidP="00731E34">
      <w:pPr>
        <w:autoSpaceDE w:val="0"/>
        <w:autoSpaceDN w:val="0"/>
        <w:adjustRightInd w:val="0"/>
        <w:jc w:val="both"/>
        <w:rPr>
          <w:rFonts w:ascii="Arial" w:hAnsi="Arial" w:cs="Arial"/>
          <w:b/>
          <w:sz w:val="22"/>
          <w:szCs w:val="22"/>
          <w:lang w:val="es-ES_tradnl"/>
        </w:rPr>
      </w:pPr>
    </w:p>
    <w:p w:rsidR="00731E34" w:rsidRPr="00CE1D7E" w:rsidRDefault="00731E34" w:rsidP="00731E34">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rPr>
          <w:rFonts w:ascii="Arial" w:hAnsi="Arial" w:cs="Arial"/>
          <w:b/>
          <w:sz w:val="22"/>
          <w:szCs w:val="22"/>
          <w:lang w:val="es-ES_tradnl"/>
        </w:rPr>
      </w:pPr>
      <w:r w:rsidRPr="00CE1D7E">
        <w:rPr>
          <w:rFonts w:ascii="Arial" w:hAnsi="Arial" w:cs="Arial"/>
          <w:b/>
          <w:sz w:val="22"/>
          <w:szCs w:val="22"/>
          <w:lang w:val="es-ES_tradnl"/>
        </w:rPr>
        <w:t>J1.- Documentación General previa a la adjudicación del contrato (Sobre A2)</w:t>
      </w:r>
      <w:r w:rsidRPr="00CE1D7E">
        <w:rPr>
          <w:rFonts w:ascii="Arial" w:hAnsi="Arial" w:cs="Arial"/>
          <w:b/>
          <w:sz w:val="22"/>
          <w:szCs w:val="22"/>
          <w:lang w:val="es-ES_tradnl"/>
        </w:rPr>
        <w:tab/>
      </w:r>
    </w:p>
    <w:p w:rsidR="00731E34" w:rsidRPr="00CE1D7E" w:rsidRDefault="00731E34" w:rsidP="00731E34">
      <w:pPr>
        <w:autoSpaceDE w:val="0"/>
        <w:autoSpaceDN w:val="0"/>
        <w:adjustRightInd w:val="0"/>
        <w:jc w:val="both"/>
        <w:rPr>
          <w:rFonts w:ascii="Arial" w:hAnsi="Arial" w:cs="Arial"/>
          <w:sz w:val="22"/>
          <w:szCs w:val="22"/>
          <w:lang w:val="es-ES_tradnl"/>
        </w:rPr>
      </w:pPr>
    </w:p>
    <w:p w:rsidR="00731E34" w:rsidRPr="00CE1D7E" w:rsidRDefault="00731E34" w:rsidP="00731E34">
      <w:pPr>
        <w:autoSpaceDE w:val="0"/>
        <w:autoSpaceDN w:val="0"/>
        <w:adjustRightInd w:val="0"/>
        <w:jc w:val="both"/>
        <w:rPr>
          <w:rFonts w:ascii="Arial" w:hAnsi="Arial" w:cs="Arial"/>
          <w:sz w:val="22"/>
          <w:szCs w:val="22"/>
          <w:lang w:val="es-ES_tradnl" w:eastAsia="en-US"/>
        </w:rPr>
      </w:pPr>
    </w:p>
    <w:p w:rsidR="00731E34" w:rsidRDefault="00731E34" w:rsidP="00731E34">
      <w:pPr>
        <w:autoSpaceDE w:val="0"/>
        <w:autoSpaceDN w:val="0"/>
        <w:adjustRightInd w:val="0"/>
        <w:jc w:val="both"/>
        <w:rPr>
          <w:rFonts w:ascii="Arial" w:hAnsi="Arial" w:cs="Arial"/>
          <w:sz w:val="22"/>
          <w:szCs w:val="22"/>
          <w:lang w:val="es-ES_tradnl" w:eastAsia="en-US"/>
        </w:rPr>
      </w:pPr>
      <w:r w:rsidRPr="00CE1D7E">
        <w:rPr>
          <w:rFonts w:ascii="Arial" w:hAnsi="Arial" w:cs="Arial"/>
          <w:sz w:val="22"/>
          <w:szCs w:val="22"/>
          <w:lang w:val="es-ES_tradnl" w:eastAsia="en-US"/>
        </w:rPr>
        <w:t xml:space="preserve">Ver el </w:t>
      </w:r>
      <w:r w:rsidRPr="00CE1D7E">
        <w:rPr>
          <w:rFonts w:ascii="Arial" w:hAnsi="Arial" w:cs="Arial"/>
          <w:b/>
          <w:sz w:val="22"/>
          <w:szCs w:val="22"/>
          <w:lang w:val="es-ES_tradnl" w:eastAsia="en-US"/>
        </w:rPr>
        <w:t>Bloque</w:t>
      </w:r>
      <w:r w:rsidRPr="00CE1D7E">
        <w:rPr>
          <w:rFonts w:ascii="Arial" w:hAnsi="Arial" w:cs="Arial"/>
          <w:sz w:val="22"/>
          <w:szCs w:val="22"/>
          <w:lang w:val="es-ES_tradnl" w:eastAsia="en-US"/>
        </w:rPr>
        <w:t xml:space="preserve"> </w:t>
      </w:r>
      <w:r w:rsidRPr="00CE1D7E">
        <w:rPr>
          <w:rFonts w:ascii="Arial" w:hAnsi="Arial" w:cs="Arial"/>
          <w:b/>
          <w:sz w:val="22"/>
          <w:szCs w:val="22"/>
          <w:lang w:val="es-ES_tradnl" w:eastAsia="en-US"/>
        </w:rPr>
        <w:t>III (Bases de Lici</w:t>
      </w:r>
      <w:r w:rsidR="009A62A2">
        <w:rPr>
          <w:rFonts w:ascii="Arial" w:hAnsi="Arial" w:cs="Arial"/>
          <w:b/>
          <w:sz w:val="22"/>
          <w:szCs w:val="22"/>
          <w:lang w:val="es-ES_tradnl" w:eastAsia="en-US"/>
        </w:rPr>
        <w:t>tación y Adjudicación) Apartado</w:t>
      </w:r>
      <w:r w:rsidRPr="00CE1D7E">
        <w:rPr>
          <w:rFonts w:ascii="Arial" w:hAnsi="Arial" w:cs="Arial"/>
          <w:b/>
          <w:sz w:val="22"/>
          <w:szCs w:val="22"/>
          <w:lang w:val="es-ES_tradnl" w:eastAsia="en-US"/>
        </w:rPr>
        <w:t xml:space="preserve"> 5.3. del Pliego de Condiciones Generales</w:t>
      </w:r>
      <w:r w:rsidRPr="00CE1D7E">
        <w:rPr>
          <w:rFonts w:ascii="Arial" w:hAnsi="Arial" w:cs="Arial"/>
          <w:sz w:val="22"/>
          <w:szCs w:val="22"/>
          <w:lang w:val="es-ES_tradnl" w:eastAsia="en-US"/>
        </w:rPr>
        <w:t xml:space="preserve"> para la Contratación, donde se especifican en detalle las indicaciones al respecto.</w:t>
      </w:r>
    </w:p>
    <w:p w:rsidR="00731E34" w:rsidRDefault="00731E34" w:rsidP="00731E34">
      <w:pPr>
        <w:autoSpaceDE w:val="0"/>
        <w:autoSpaceDN w:val="0"/>
        <w:adjustRightInd w:val="0"/>
        <w:jc w:val="both"/>
        <w:rPr>
          <w:rFonts w:ascii="Arial" w:hAnsi="Arial" w:cs="Arial"/>
          <w:sz w:val="22"/>
          <w:szCs w:val="22"/>
          <w:lang w:val="es-ES_tradnl" w:eastAsia="en-US"/>
        </w:rPr>
      </w:pPr>
    </w:p>
    <w:p w:rsidR="00731E34" w:rsidRPr="00CE1D7E" w:rsidRDefault="00731E34" w:rsidP="00731E34">
      <w:pPr>
        <w:numPr>
          <w:ilvl w:val="0"/>
          <w:numId w:val="7"/>
        </w:numPr>
        <w:autoSpaceDE w:val="0"/>
        <w:autoSpaceDN w:val="0"/>
        <w:jc w:val="both"/>
        <w:rPr>
          <w:rFonts w:ascii="Arial" w:hAnsi="Arial" w:cs="Arial"/>
          <w:sz w:val="22"/>
          <w:szCs w:val="22"/>
          <w:lang w:val="es-ES_tradnl" w:eastAsia="en-US"/>
        </w:rPr>
      </w:pPr>
      <w:r w:rsidRPr="00CE1D7E">
        <w:rPr>
          <w:rFonts w:ascii="Arial" w:hAnsi="Arial" w:cs="Arial"/>
          <w:sz w:val="22"/>
          <w:szCs w:val="22"/>
          <w:lang w:val="es-ES_tradnl" w:eastAsia="en-US"/>
        </w:rPr>
        <w:t>Documentos acreditativos de la personalidad y capacidad jurídica y de obrar del empresario</w:t>
      </w:r>
    </w:p>
    <w:p w:rsidR="00731E34" w:rsidRPr="00CE1D7E" w:rsidRDefault="00731E34" w:rsidP="00731E34">
      <w:pPr>
        <w:numPr>
          <w:ilvl w:val="0"/>
          <w:numId w:val="7"/>
        </w:numPr>
        <w:autoSpaceDE w:val="0"/>
        <w:autoSpaceDN w:val="0"/>
        <w:jc w:val="both"/>
        <w:rPr>
          <w:rFonts w:ascii="Arial" w:hAnsi="Arial" w:cs="Arial"/>
          <w:sz w:val="22"/>
          <w:szCs w:val="22"/>
          <w:lang w:val="es-ES_tradnl" w:eastAsia="en-US"/>
        </w:rPr>
      </w:pPr>
      <w:r w:rsidRPr="00CE1D7E">
        <w:rPr>
          <w:rFonts w:ascii="Arial" w:hAnsi="Arial" w:cs="Arial"/>
          <w:sz w:val="22"/>
          <w:szCs w:val="22"/>
          <w:lang w:val="es-ES_tradnl" w:eastAsia="en-US"/>
        </w:rPr>
        <w:t>Documentos acreditativos de la representación</w:t>
      </w:r>
    </w:p>
    <w:p w:rsidR="00731E34" w:rsidRPr="00CE1D7E" w:rsidRDefault="00731E34" w:rsidP="00731E34">
      <w:pPr>
        <w:numPr>
          <w:ilvl w:val="0"/>
          <w:numId w:val="7"/>
        </w:numPr>
        <w:autoSpaceDE w:val="0"/>
        <w:autoSpaceDN w:val="0"/>
        <w:jc w:val="both"/>
        <w:rPr>
          <w:rFonts w:ascii="Arial" w:hAnsi="Arial" w:cs="Arial"/>
          <w:sz w:val="22"/>
          <w:szCs w:val="22"/>
          <w:lang w:val="es-ES_tradnl" w:eastAsia="en-US"/>
        </w:rPr>
      </w:pPr>
      <w:r w:rsidRPr="00CE1D7E">
        <w:rPr>
          <w:rFonts w:ascii="Arial" w:hAnsi="Arial" w:cs="Arial"/>
          <w:sz w:val="22"/>
          <w:szCs w:val="22"/>
          <w:lang w:val="es-ES_tradnl" w:eastAsia="en-US"/>
        </w:rPr>
        <w:t>Copia de la Póliza de responsabilidad civil de la empresas</w:t>
      </w:r>
    </w:p>
    <w:p w:rsidR="00731E34" w:rsidRPr="00CE1D7E" w:rsidRDefault="00731E34" w:rsidP="00731E34">
      <w:pPr>
        <w:numPr>
          <w:ilvl w:val="0"/>
          <w:numId w:val="7"/>
        </w:numPr>
        <w:autoSpaceDE w:val="0"/>
        <w:autoSpaceDN w:val="0"/>
        <w:jc w:val="both"/>
        <w:rPr>
          <w:rFonts w:ascii="Arial" w:hAnsi="Arial" w:cs="Arial"/>
          <w:sz w:val="22"/>
          <w:szCs w:val="22"/>
          <w:lang w:val="es-ES_tradnl" w:eastAsia="en-US"/>
        </w:rPr>
      </w:pPr>
      <w:r w:rsidRPr="00CE1D7E">
        <w:rPr>
          <w:rFonts w:ascii="Arial" w:hAnsi="Arial" w:cs="Arial"/>
          <w:sz w:val="22"/>
          <w:szCs w:val="22"/>
          <w:lang w:val="es-ES_tradnl" w:eastAsia="en-US"/>
        </w:rPr>
        <w:t>Documentación: Especificaciones para Uniones Temporales de Empresarios</w:t>
      </w:r>
    </w:p>
    <w:p w:rsidR="00731E34" w:rsidRPr="00CE1D7E" w:rsidRDefault="00731E34" w:rsidP="00731E34">
      <w:pPr>
        <w:numPr>
          <w:ilvl w:val="0"/>
          <w:numId w:val="7"/>
        </w:numPr>
        <w:autoSpaceDE w:val="0"/>
        <w:autoSpaceDN w:val="0"/>
        <w:jc w:val="both"/>
        <w:rPr>
          <w:rFonts w:ascii="Arial" w:hAnsi="Arial" w:cs="Arial"/>
          <w:b/>
          <w:bCs/>
          <w:sz w:val="22"/>
          <w:szCs w:val="22"/>
          <w:lang w:val="es-ES_tradnl"/>
        </w:rPr>
      </w:pPr>
      <w:r w:rsidRPr="00CE1D7E">
        <w:rPr>
          <w:rFonts w:ascii="Arial" w:hAnsi="Arial" w:cs="Arial"/>
          <w:sz w:val="22"/>
          <w:szCs w:val="22"/>
          <w:lang w:val="es-ES_tradnl" w:eastAsia="en-US"/>
        </w:rPr>
        <w:t>Documentación específica de subcontratación</w:t>
      </w:r>
    </w:p>
    <w:p w:rsidR="00731E34" w:rsidRPr="00CE1D7E" w:rsidRDefault="00731E34" w:rsidP="00731E34">
      <w:pPr>
        <w:autoSpaceDE w:val="0"/>
        <w:autoSpaceDN w:val="0"/>
        <w:adjustRightInd w:val="0"/>
        <w:jc w:val="both"/>
        <w:rPr>
          <w:rFonts w:ascii="Arial" w:hAnsi="Arial" w:cs="Arial"/>
          <w:sz w:val="22"/>
          <w:szCs w:val="22"/>
          <w:lang w:val="es-ES_tradnl"/>
        </w:rPr>
      </w:pPr>
    </w:p>
    <w:p w:rsidR="00731E34" w:rsidRPr="00CE1D7E" w:rsidRDefault="00731E34" w:rsidP="00731E34">
      <w:pPr>
        <w:autoSpaceDE w:val="0"/>
        <w:autoSpaceDN w:val="0"/>
        <w:adjustRightInd w:val="0"/>
        <w:jc w:val="both"/>
        <w:rPr>
          <w:rFonts w:ascii="Arial" w:hAnsi="Arial" w:cs="Arial"/>
          <w:sz w:val="22"/>
          <w:szCs w:val="22"/>
          <w:lang w:val="es-ES_tradnl"/>
        </w:rPr>
      </w:pPr>
    </w:p>
    <w:p w:rsidR="00731E34" w:rsidRPr="00CE1D7E" w:rsidRDefault="00731E34" w:rsidP="00731E3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CE1D7E">
        <w:rPr>
          <w:rFonts w:ascii="Arial" w:hAnsi="Arial" w:cs="Arial"/>
          <w:b/>
          <w:sz w:val="22"/>
          <w:szCs w:val="22"/>
          <w:lang w:val="es-ES_tradnl"/>
        </w:rPr>
        <w:t xml:space="preserve">J2.- Criterios de solvencia técnica y profesional previa a la adjudicación del contrato y documentación a presentar (Sobre A2). </w:t>
      </w:r>
    </w:p>
    <w:p w:rsidR="00731E34" w:rsidRPr="00CE1D7E" w:rsidRDefault="00731E34" w:rsidP="00731E34">
      <w:pPr>
        <w:autoSpaceDE w:val="0"/>
        <w:autoSpaceDN w:val="0"/>
        <w:adjustRightInd w:val="0"/>
        <w:jc w:val="both"/>
        <w:rPr>
          <w:rFonts w:ascii="Arial" w:hAnsi="Arial" w:cs="Arial"/>
          <w:sz w:val="22"/>
          <w:szCs w:val="22"/>
          <w:lang w:val="es-ES_tradnl"/>
        </w:rPr>
      </w:pPr>
    </w:p>
    <w:p w:rsidR="00731E34" w:rsidRPr="00CE1D7E" w:rsidRDefault="00731E34" w:rsidP="00731E34">
      <w:pPr>
        <w:autoSpaceDE w:val="0"/>
        <w:autoSpaceDN w:val="0"/>
        <w:adjustRightInd w:val="0"/>
        <w:jc w:val="both"/>
        <w:rPr>
          <w:rFonts w:ascii="Arial" w:hAnsi="Arial" w:cs="Arial"/>
          <w:b/>
          <w:sz w:val="22"/>
          <w:szCs w:val="22"/>
          <w:lang w:val="es-ES_tradnl"/>
        </w:rPr>
      </w:pPr>
    </w:p>
    <w:p w:rsidR="00731E34" w:rsidRPr="00CE1D7E" w:rsidRDefault="00731E34" w:rsidP="00731E34">
      <w:pPr>
        <w:autoSpaceDE w:val="0"/>
        <w:autoSpaceDN w:val="0"/>
        <w:adjustRightInd w:val="0"/>
        <w:jc w:val="both"/>
        <w:rPr>
          <w:rFonts w:ascii="Arial" w:hAnsi="Arial" w:cs="Arial"/>
          <w:b/>
          <w:sz w:val="22"/>
          <w:szCs w:val="22"/>
          <w:lang w:val="es-ES_tradnl"/>
        </w:rPr>
      </w:pPr>
      <w:r w:rsidRPr="00CE1D7E">
        <w:rPr>
          <w:rFonts w:ascii="Arial" w:hAnsi="Arial" w:cs="Arial"/>
          <w:b/>
          <w:sz w:val="22"/>
          <w:szCs w:val="22"/>
          <w:lang w:val="es-ES_tradnl"/>
        </w:rPr>
        <w:t>Experiencia previa en el desarrollo de proyectos de servicios de organización de eventos a empresas:</w:t>
      </w:r>
    </w:p>
    <w:p w:rsidR="00731E34" w:rsidRPr="00CE1D7E" w:rsidRDefault="00731E34" w:rsidP="00731E34">
      <w:pPr>
        <w:autoSpaceDE w:val="0"/>
        <w:autoSpaceDN w:val="0"/>
        <w:adjustRightInd w:val="0"/>
        <w:jc w:val="both"/>
        <w:rPr>
          <w:rFonts w:ascii="Arial" w:hAnsi="Arial" w:cs="Arial"/>
          <w:b/>
          <w:sz w:val="22"/>
          <w:szCs w:val="22"/>
          <w:lang w:val="es-ES_tradnl"/>
        </w:rPr>
      </w:pPr>
    </w:p>
    <w:p w:rsidR="00731E34" w:rsidRPr="00CE1D7E" w:rsidRDefault="00731E34" w:rsidP="00731E34">
      <w:pPr>
        <w:autoSpaceDE w:val="0"/>
        <w:autoSpaceDN w:val="0"/>
        <w:adjustRightInd w:val="0"/>
        <w:jc w:val="both"/>
        <w:rPr>
          <w:rFonts w:ascii="Arial" w:hAnsi="Arial" w:cs="Arial"/>
          <w:b/>
          <w:sz w:val="22"/>
          <w:szCs w:val="22"/>
          <w:lang w:val="es-ES_tradnl"/>
        </w:rPr>
      </w:pPr>
    </w:p>
    <w:p w:rsidR="00731E34" w:rsidRPr="00CE1D7E" w:rsidRDefault="00731E34" w:rsidP="00731E34">
      <w:pPr>
        <w:numPr>
          <w:ilvl w:val="0"/>
          <w:numId w:val="8"/>
        </w:numPr>
        <w:autoSpaceDE w:val="0"/>
        <w:autoSpaceDN w:val="0"/>
        <w:adjustRightInd w:val="0"/>
        <w:spacing w:after="200"/>
        <w:ind w:left="142" w:firstLine="0"/>
        <w:jc w:val="both"/>
        <w:rPr>
          <w:rFonts w:ascii="Arial" w:hAnsi="Arial" w:cs="Arial"/>
          <w:b/>
          <w:sz w:val="22"/>
          <w:szCs w:val="22"/>
          <w:lang w:val="es-ES_tradnl"/>
        </w:rPr>
      </w:pPr>
      <w:r w:rsidRPr="00CE1D7E">
        <w:rPr>
          <w:rFonts w:ascii="Arial" w:hAnsi="Arial" w:cs="Arial"/>
          <w:b/>
          <w:sz w:val="22"/>
          <w:szCs w:val="22"/>
          <w:lang w:val="es-ES_tradnl"/>
        </w:rPr>
        <w:t>Solvencia de la entidad licitadora</w:t>
      </w:r>
    </w:p>
    <w:p w:rsidR="00731E34" w:rsidRPr="00CE1D7E" w:rsidRDefault="00731E34" w:rsidP="00731E34">
      <w:pPr>
        <w:tabs>
          <w:tab w:val="left" w:pos="0"/>
        </w:tabs>
        <w:jc w:val="both"/>
        <w:rPr>
          <w:rFonts w:ascii="Arial" w:hAnsi="Arial" w:cs="Arial"/>
          <w:sz w:val="22"/>
          <w:szCs w:val="22"/>
          <w:lang w:val="es-ES_tradnl"/>
        </w:rPr>
      </w:pPr>
      <w:r w:rsidRPr="00CE1D7E">
        <w:rPr>
          <w:rFonts w:ascii="Arial" w:hAnsi="Arial" w:cs="Arial"/>
          <w:sz w:val="22"/>
          <w:szCs w:val="22"/>
          <w:lang w:val="es-ES_tradnl"/>
        </w:rPr>
        <w:t xml:space="preserve">El licitador/ a deberá acreditar experiencia previa de la entidad de </w:t>
      </w:r>
      <w:r w:rsidRPr="00CE1D7E">
        <w:rPr>
          <w:rFonts w:ascii="Arial" w:hAnsi="Arial" w:cs="Arial"/>
          <w:b/>
          <w:sz w:val="22"/>
          <w:szCs w:val="22"/>
          <w:lang w:val="es-ES_tradnl"/>
        </w:rPr>
        <w:t>al menos 3 años</w:t>
      </w:r>
      <w:r w:rsidRPr="00CE1D7E">
        <w:rPr>
          <w:rFonts w:ascii="Arial" w:hAnsi="Arial" w:cs="Arial"/>
          <w:sz w:val="22"/>
          <w:szCs w:val="22"/>
          <w:lang w:val="es-ES_tradnl"/>
        </w:rPr>
        <w:t xml:space="preserve"> en el desarrollo de proyectos de organización a empresas.</w:t>
      </w:r>
    </w:p>
    <w:p w:rsidR="00731E34" w:rsidRPr="00CE1D7E" w:rsidRDefault="00731E34" w:rsidP="00731E34">
      <w:pPr>
        <w:tabs>
          <w:tab w:val="left" w:pos="0"/>
        </w:tabs>
        <w:jc w:val="both"/>
        <w:rPr>
          <w:rFonts w:ascii="Arial" w:hAnsi="Arial" w:cs="Arial"/>
          <w:sz w:val="22"/>
          <w:szCs w:val="22"/>
          <w:lang w:val="es-ES_tradnl"/>
        </w:rPr>
      </w:pPr>
    </w:p>
    <w:p w:rsidR="00731E34" w:rsidRPr="00CE1D7E" w:rsidRDefault="00731E34" w:rsidP="00731E34">
      <w:pPr>
        <w:autoSpaceDE w:val="0"/>
        <w:autoSpaceDN w:val="0"/>
        <w:adjustRightInd w:val="0"/>
        <w:spacing w:before="120" w:after="120"/>
        <w:ind w:left="66"/>
        <w:jc w:val="both"/>
        <w:rPr>
          <w:rFonts w:ascii="Arial" w:hAnsi="Arial" w:cs="Arial"/>
          <w:sz w:val="22"/>
          <w:szCs w:val="22"/>
        </w:rPr>
      </w:pPr>
      <w:r w:rsidRPr="00CE1D7E">
        <w:rPr>
          <w:rFonts w:ascii="Arial" w:hAnsi="Arial" w:cs="Arial"/>
          <w:sz w:val="22"/>
          <w:szCs w:val="22"/>
        </w:rPr>
        <w:t xml:space="preserve">Para justificar el cumplimiento de este criterio se incluirá en la propuesta una </w:t>
      </w:r>
      <w:r w:rsidRPr="00CE1D7E">
        <w:rPr>
          <w:rFonts w:ascii="Arial" w:hAnsi="Arial" w:cs="Arial"/>
          <w:b/>
          <w:sz w:val="22"/>
          <w:szCs w:val="22"/>
          <w:u w:val="single"/>
        </w:rPr>
        <w:t>declaración responsable</w:t>
      </w:r>
      <w:r w:rsidRPr="00CE1D7E">
        <w:rPr>
          <w:rFonts w:ascii="Arial" w:hAnsi="Arial" w:cs="Arial"/>
          <w:sz w:val="22"/>
          <w:szCs w:val="22"/>
          <w:u w:val="single"/>
        </w:rPr>
        <w:t xml:space="preserve"> firmada por la persona con poder suficiente</w:t>
      </w:r>
      <w:r w:rsidRPr="00CE1D7E">
        <w:rPr>
          <w:rFonts w:ascii="Arial" w:hAnsi="Arial" w:cs="Arial"/>
          <w:sz w:val="22"/>
          <w:szCs w:val="22"/>
        </w:rPr>
        <w:t xml:space="preserve">, que contenga la relación de </w:t>
      </w:r>
      <w:r w:rsidRPr="00CE1D7E">
        <w:rPr>
          <w:rFonts w:ascii="Arial" w:hAnsi="Arial" w:cs="Arial"/>
          <w:sz w:val="22"/>
          <w:szCs w:val="22"/>
          <w:lang w:val="es-ES_tradnl"/>
        </w:rPr>
        <w:t xml:space="preserve">proyectos realizados </w:t>
      </w:r>
      <w:r w:rsidRPr="00CE1D7E">
        <w:rPr>
          <w:rFonts w:ascii="Arial" w:hAnsi="Arial" w:cs="Arial"/>
          <w:sz w:val="22"/>
          <w:szCs w:val="22"/>
        </w:rPr>
        <w:t xml:space="preserve">por el licitante con anterioridad </w:t>
      </w:r>
      <w:r w:rsidRPr="00CE1D7E">
        <w:rPr>
          <w:rFonts w:ascii="Arial" w:hAnsi="Arial" w:cs="Arial"/>
          <w:sz w:val="22"/>
          <w:szCs w:val="22"/>
          <w:lang w:val="es-ES_tradnl"/>
        </w:rPr>
        <w:t>en este ámbito de actuación</w:t>
      </w:r>
      <w:r w:rsidRPr="00CE1D7E">
        <w:rPr>
          <w:rFonts w:ascii="Arial" w:hAnsi="Arial" w:cs="Arial"/>
          <w:sz w:val="22"/>
          <w:szCs w:val="22"/>
        </w:rPr>
        <w:t xml:space="preserve">, incluyendo la siguiente información para cada uno de ellos: </w:t>
      </w:r>
    </w:p>
    <w:p w:rsidR="00731E34" w:rsidRPr="00CE1D7E" w:rsidRDefault="00731E34" w:rsidP="00731E34">
      <w:pPr>
        <w:pStyle w:val="Prrafodelista"/>
        <w:numPr>
          <w:ilvl w:val="0"/>
          <w:numId w:val="9"/>
        </w:numPr>
        <w:autoSpaceDE w:val="0"/>
        <w:autoSpaceDN w:val="0"/>
        <w:adjustRightInd w:val="0"/>
        <w:spacing w:before="120" w:after="120"/>
        <w:contextualSpacing/>
        <w:jc w:val="both"/>
        <w:rPr>
          <w:rFonts w:ascii="Arial" w:hAnsi="Arial" w:cs="Arial"/>
          <w:sz w:val="22"/>
          <w:szCs w:val="22"/>
        </w:rPr>
      </w:pPr>
      <w:r w:rsidRPr="00CE1D7E">
        <w:rPr>
          <w:rFonts w:ascii="Arial" w:hAnsi="Arial" w:cs="Arial"/>
          <w:sz w:val="22"/>
          <w:szCs w:val="22"/>
        </w:rPr>
        <w:t>Empresa/</w:t>
      </w:r>
      <w:r w:rsidR="009A62A2">
        <w:rPr>
          <w:rFonts w:ascii="Arial" w:hAnsi="Arial" w:cs="Arial"/>
          <w:sz w:val="22"/>
          <w:szCs w:val="22"/>
        </w:rPr>
        <w:t xml:space="preserve"> </w:t>
      </w:r>
      <w:r w:rsidRPr="00CE1D7E">
        <w:rPr>
          <w:rFonts w:ascii="Arial" w:hAnsi="Arial" w:cs="Arial"/>
          <w:sz w:val="22"/>
          <w:szCs w:val="22"/>
        </w:rPr>
        <w:t>Entidad contratante</w:t>
      </w:r>
    </w:p>
    <w:p w:rsidR="00731E34" w:rsidRPr="00CE1D7E" w:rsidRDefault="00731E34" w:rsidP="00731E34">
      <w:pPr>
        <w:pStyle w:val="Prrafodelista"/>
        <w:numPr>
          <w:ilvl w:val="0"/>
          <w:numId w:val="9"/>
        </w:numPr>
        <w:autoSpaceDE w:val="0"/>
        <w:autoSpaceDN w:val="0"/>
        <w:adjustRightInd w:val="0"/>
        <w:spacing w:before="120" w:after="120"/>
        <w:contextualSpacing/>
        <w:jc w:val="both"/>
        <w:rPr>
          <w:rFonts w:ascii="Arial" w:hAnsi="Arial" w:cs="Arial"/>
          <w:sz w:val="22"/>
          <w:szCs w:val="22"/>
        </w:rPr>
      </w:pPr>
      <w:r w:rsidRPr="00CE1D7E">
        <w:rPr>
          <w:rFonts w:ascii="Arial" w:hAnsi="Arial" w:cs="Arial"/>
          <w:sz w:val="22"/>
          <w:szCs w:val="22"/>
          <w:lang w:val="es-ES_tradnl"/>
        </w:rPr>
        <w:t>Fecha de ejecución</w:t>
      </w:r>
      <w:r w:rsidRPr="00CE1D7E">
        <w:rPr>
          <w:rFonts w:ascii="Arial" w:hAnsi="Arial" w:cs="Arial"/>
          <w:sz w:val="22"/>
          <w:szCs w:val="22"/>
        </w:rPr>
        <w:t xml:space="preserve"> </w:t>
      </w:r>
    </w:p>
    <w:p w:rsidR="00731E34" w:rsidRPr="00CE1D7E" w:rsidRDefault="00731E34" w:rsidP="00731E34">
      <w:pPr>
        <w:pStyle w:val="Prrafodelista"/>
        <w:numPr>
          <w:ilvl w:val="0"/>
          <w:numId w:val="9"/>
        </w:numPr>
        <w:autoSpaceDE w:val="0"/>
        <w:autoSpaceDN w:val="0"/>
        <w:adjustRightInd w:val="0"/>
        <w:spacing w:before="120" w:after="120"/>
        <w:contextualSpacing/>
        <w:jc w:val="both"/>
        <w:rPr>
          <w:rFonts w:ascii="Arial" w:hAnsi="Arial" w:cs="Arial"/>
          <w:sz w:val="22"/>
          <w:szCs w:val="22"/>
        </w:rPr>
      </w:pPr>
      <w:r w:rsidRPr="00CE1D7E">
        <w:rPr>
          <w:rFonts w:ascii="Arial" w:hAnsi="Arial" w:cs="Arial"/>
          <w:sz w:val="22"/>
          <w:szCs w:val="22"/>
          <w:lang w:val="es-ES_tradnl"/>
        </w:rPr>
        <w:t>Temática del mismo</w:t>
      </w:r>
      <w:r w:rsidRPr="00CE1D7E">
        <w:rPr>
          <w:rFonts w:ascii="Arial" w:hAnsi="Arial" w:cs="Arial"/>
          <w:sz w:val="22"/>
          <w:szCs w:val="22"/>
        </w:rPr>
        <w:t xml:space="preserve"> </w:t>
      </w:r>
    </w:p>
    <w:p w:rsidR="00731E34" w:rsidRPr="00CE1D7E" w:rsidRDefault="00731E34" w:rsidP="00731E34">
      <w:pPr>
        <w:pStyle w:val="Prrafodelista"/>
        <w:numPr>
          <w:ilvl w:val="0"/>
          <w:numId w:val="9"/>
        </w:numPr>
        <w:autoSpaceDE w:val="0"/>
        <w:autoSpaceDN w:val="0"/>
        <w:adjustRightInd w:val="0"/>
        <w:spacing w:before="120" w:after="120"/>
        <w:contextualSpacing/>
        <w:jc w:val="both"/>
        <w:rPr>
          <w:rFonts w:ascii="Arial" w:hAnsi="Arial" w:cs="Arial"/>
          <w:sz w:val="22"/>
          <w:szCs w:val="22"/>
        </w:rPr>
      </w:pPr>
      <w:r w:rsidRPr="00CE1D7E">
        <w:rPr>
          <w:rFonts w:ascii="Arial" w:hAnsi="Arial" w:cs="Arial"/>
          <w:sz w:val="22"/>
          <w:szCs w:val="22"/>
        </w:rPr>
        <w:t>Entidades participantes</w:t>
      </w:r>
    </w:p>
    <w:p w:rsidR="00731E34" w:rsidRPr="00CE1D7E" w:rsidRDefault="00731E34" w:rsidP="00731E34">
      <w:pPr>
        <w:pStyle w:val="Prrafodelista"/>
        <w:numPr>
          <w:ilvl w:val="0"/>
          <w:numId w:val="9"/>
        </w:numPr>
        <w:autoSpaceDE w:val="0"/>
        <w:autoSpaceDN w:val="0"/>
        <w:adjustRightInd w:val="0"/>
        <w:spacing w:before="120" w:after="120"/>
        <w:contextualSpacing/>
        <w:jc w:val="both"/>
        <w:rPr>
          <w:rFonts w:ascii="Arial" w:hAnsi="Arial" w:cs="Arial"/>
          <w:sz w:val="22"/>
          <w:szCs w:val="22"/>
        </w:rPr>
      </w:pPr>
      <w:r w:rsidRPr="00CE1D7E">
        <w:rPr>
          <w:rFonts w:ascii="Arial" w:hAnsi="Arial" w:cs="Arial"/>
          <w:sz w:val="22"/>
          <w:szCs w:val="22"/>
        </w:rPr>
        <w:t>Programas</w:t>
      </w:r>
    </w:p>
    <w:p w:rsidR="00731E34" w:rsidRPr="00CE1D7E" w:rsidRDefault="00731E34" w:rsidP="00731E34">
      <w:pPr>
        <w:pStyle w:val="Prrafodelista"/>
        <w:autoSpaceDE w:val="0"/>
        <w:autoSpaceDN w:val="0"/>
        <w:adjustRightInd w:val="0"/>
        <w:spacing w:before="120" w:after="120"/>
        <w:ind w:left="786"/>
        <w:contextualSpacing/>
        <w:jc w:val="both"/>
        <w:rPr>
          <w:rFonts w:ascii="Arial" w:hAnsi="Arial" w:cs="Arial"/>
          <w:sz w:val="22"/>
          <w:szCs w:val="22"/>
        </w:rPr>
      </w:pPr>
    </w:p>
    <w:p w:rsidR="00731E34" w:rsidRPr="00CE1D7E" w:rsidRDefault="00731E34" w:rsidP="00731E34">
      <w:pPr>
        <w:numPr>
          <w:ilvl w:val="0"/>
          <w:numId w:val="8"/>
        </w:numPr>
        <w:autoSpaceDE w:val="0"/>
        <w:autoSpaceDN w:val="0"/>
        <w:adjustRightInd w:val="0"/>
        <w:spacing w:after="200"/>
        <w:jc w:val="both"/>
        <w:rPr>
          <w:rFonts w:ascii="Arial" w:hAnsi="Arial" w:cs="Arial"/>
          <w:b/>
          <w:sz w:val="22"/>
          <w:szCs w:val="22"/>
          <w:lang w:val="es-ES_tradnl"/>
        </w:rPr>
      </w:pPr>
      <w:r w:rsidRPr="00CE1D7E">
        <w:rPr>
          <w:rFonts w:ascii="Arial" w:hAnsi="Arial" w:cs="Arial"/>
          <w:b/>
          <w:sz w:val="22"/>
          <w:szCs w:val="22"/>
          <w:lang w:val="es-ES_tradnl"/>
        </w:rPr>
        <w:t>Solvencia equipo profesional</w:t>
      </w:r>
    </w:p>
    <w:p w:rsidR="00731E34" w:rsidRPr="00CE1D7E" w:rsidRDefault="00731E34" w:rsidP="00731E34">
      <w:pPr>
        <w:tabs>
          <w:tab w:val="left" w:pos="0"/>
        </w:tabs>
        <w:jc w:val="both"/>
        <w:rPr>
          <w:rFonts w:ascii="Arial" w:hAnsi="Arial" w:cs="Arial"/>
          <w:sz w:val="22"/>
          <w:szCs w:val="22"/>
          <w:lang w:val="es-ES_tradnl"/>
        </w:rPr>
      </w:pPr>
    </w:p>
    <w:p w:rsidR="00731E34" w:rsidRPr="00CE1D7E" w:rsidRDefault="00731E34" w:rsidP="00731E34">
      <w:pPr>
        <w:tabs>
          <w:tab w:val="left" w:pos="0"/>
        </w:tabs>
        <w:jc w:val="both"/>
        <w:rPr>
          <w:rFonts w:ascii="Arial" w:hAnsi="Arial" w:cs="Arial"/>
          <w:sz w:val="22"/>
          <w:szCs w:val="22"/>
        </w:rPr>
      </w:pPr>
      <w:r w:rsidRPr="00CE1D7E">
        <w:rPr>
          <w:rFonts w:ascii="Arial" w:hAnsi="Arial" w:cs="Arial"/>
          <w:sz w:val="22"/>
          <w:szCs w:val="22"/>
          <w:lang w:val="es-ES_tradnl"/>
        </w:rPr>
        <w:t>Se incluirá en la propuesta un documento con el nombre del Jefe/a de Proyecto propuesto, así como la relación de técnicos que participarán en el desarrollo del proyecto.</w:t>
      </w:r>
    </w:p>
    <w:p w:rsidR="00731E34" w:rsidRDefault="00731E34" w:rsidP="00731E34">
      <w:pPr>
        <w:tabs>
          <w:tab w:val="left" w:pos="0"/>
        </w:tabs>
        <w:jc w:val="both"/>
        <w:rPr>
          <w:rFonts w:ascii="Arial" w:hAnsi="Arial" w:cs="Arial"/>
          <w:sz w:val="22"/>
          <w:szCs w:val="22"/>
        </w:rPr>
      </w:pPr>
    </w:p>
    <w:p w:rsidR="00731E34" w:rsidRDefault="00731E34" w:rsidP="00731E34">
      <w:pPr>
        <w:tabs>
          <w:tab w:val="left" w:pos="0"/>
        </w:tabs>
        <w:jc w:val="both"/>
        <w:rPr>
          <w:rFonts w:ascii="Arial" w:hAnsi="Arial" w:cs="Arial"/>
          <w:sz w:val="22"/>
          <w:szCs w:val="22"/>
        </w:rPr>
      </w:pPr>
    </w:p>
    <w:p w:rsidR="00731E34" w:rsidRPr="00CE1D7E" w:rsidRDefault="00731E34" w:rsidP="00731E34">
      <w:pPr>
        <w:tabs>
          <w:tab w:val="left" w:pos="0"/>
        </w:tabs>
        <w:jc w:val="both"/>
        <w:rPr>
          <w:rFonts w:ascii="Arial" w:hAnsi="Arial" w:cs="Arial"/>
          <w:sz w:val="22"/>
          <w:szCs w:val="22"/>
          <w:lang w:val="es-ES_tradnl"/>
        </w:rPr>
      </w:pPr>
      <w:r w:rsidRPr="00CE1D7E">
        <w:rPr>
          <w:rFonts w:ascii="Arial" w:hAnsi="Arial" w:cs="Arial"/>
          <w:sz w:val="22"/>
          <w:szCs w:val="22"/>
        </w:rPr>
        <w:t xml:space="preserve">El </w:t>
      </w:r>
      <w:r w:rsidRPr="00CE1D7E">
        <w:rPr>
          <w:rFonts w:ascii="Arial" w:hAnsi="Arial" w:cs="Arial"/>
          <w:sz w:val="22"/>
          <w:szCs w:val="22"/>
          <w:lang w:val="es-ES_tradnl"/>
        </w:rPr>
        <w:t>equipo mínimo requerido estará compuesto por:</w:t>
      </w:r>
    </w:p>
    <w:p w:rsidR="00731E34" w:rsidRPr="00CE1D7E" w:rsidRDefault="00731E34" w:rsidP="00731E34">
      <w:pPr>
        <w:tabs>
          <w:tab w:val="left" w:pos="0"/>
        </w:tabs>
        <w:jc w:val="both"/>
        <w:rPr>
          <w:rFonts w:ascii="Arial" w:hAnsi="Arial" w:cs="Arial"/>
          <w:sz w:val="22"/>
          <w:szCs w:val="22"/>
          <w:lang w:val="es-ES_tradnl"/>
        </w:rPr>
      </w:pPr>
    </w:p>
    <w:p w:rsidR="00731E34" w:rsidRPr="00CE1D7E" w:rsidRDefault="00731E34" w:rsidP="00731E34">
      <w:pPr>
        <w:tabs>
          <w:tab w:val="left" w:pos="0"/>
        </w:tabs>
        <w:jc w:val="both"/>
        <w:rPr>
          <w:rFonts w:ascii="Arial" w:hAnsi="Arial" w:cs="Arial"/>
          <w:sz w:val="22"/>
          <w:szCs w:val="22"/>
          <w:lang w:val="es-ES_tradnl"/>
        </w:rPr>
      </w:pPr>
    </w:p>
    <w:p w:rsidR="00731E34" w:rsidRPr="00CE1D7E" w:rsidRDefault="00731E34" w:rsidP="00731E34">
      <w:pPr>
        <w:numPr>
          <w:ilvl w:val="0"/>
          <w:numId w:val="10"/>
        </w:numPr>
        <w:tabs>
          <w:tab w:val="left" w:pos="0"/>
        </w:tabs>
        <w:jc w:val="both"/>
        <w:rPr>
          <w:rFonts w:ascii="Arial" w:hAnsi="Arial" w:cs="Arial"/>
          <w:sz w:val="22"/>
          <w:szCs w:val="22"/>
          <w:lang w:val="es-ES_tradnl"/>
        </w:rPr>
      </w:pPr>
      <w:r w:rsidRPr="00CE1D7E">
        <w:rPr>
          <w:rFonts w:ascii="Arial" w:hAnsi="Arial" w:cs="Arial"/>
          <w:b/>
          <w:sz w:val="22"/>
          <w:szCs w:val="22"/>
          <w:u w:val="single"/>
          <w:lang w:val="es-ES_tradnl"/>
        </w:rPr>
        <w:t>JEFE/</w:t>
      </w:r>
      <w:r w:rsidR="00D77320">
        <w:rPr>
          <w:rFonts w:ascii="Arial" w:hAnsi="Arial" w:cs="Arial"/>
          <w:b/>
          <w:sz w:val="22"/>
          <w:szCs w:val="22"/>
          <w:u w:val="single"/>
          <w:lang w:val="es-ES_tradnl"/>
        </w:rPr>
        <w:t xml:space="preserve"> </w:t>
      </w:r>
      <w:r w:rsidRPr="00CE1D7E">
        <w:rPr>
          <w:rFonts w:ascii="Arial" w:hAnsi="Arial" w:cs="Arial"/>
          <w:b/>
          <w:sz w:val="22"/>
          <w:szCs w:val="22"/>
          <w:u w:val="single"/>
          <w:lang w:val="es-ES_tradnl"/>
        </w:rPr>
        <w:t>A DE PROYECTO</w:t>
      </w:r>
      <w:r w:rsidRPr="00CE1D7E">
        <w:rPr>
          <w:rFonts w:ascii="Arial" w:hAnsi="Arial" w:cs="Arial"/>
          <w:sz w:val="22"/>
          <w:szCs w:val="22"/>
          <w:lang w:val="es-ES_tradnl"/>
        </w:rPr>
        <w:t>:</w:t>
      </w:r>
    </w:p>
    <w:p w:rsidR="00731E34" w:rsidRPr="00CE1D7E" w:rsidRDefault="00731E34" w:rsidP="00731E34">
      <w:pPr>
        <w:tabs>
          <w:tab w:val="left" w:pos="0"/>
        </w:tabs>
        <w:jc w:val="both"/>
        <w:rPr>
          <w:rFonts w:ascii="Arial" w:hAnsi="Arial" w:cs="Arial"/>
          <w:sz w:val="22"/>
          <w:szCs w:val="22"/>
          <w:lang w:val="es-ES_tradnl"/>
        </w:rPr>
      </w:pPr>
    </w:p>
    <w:p w:rsidR="00731E34" w:rsidRPr="00CE1D7E" w:rsidRDefault="00731E34" w:rsidP="00731E34">
      <w:pPr>
        <w:autoSpaceDE w:val="0"/>
        <w:autoSpaceDN w:val="0"/>
        <w:adjustRightInd w:val="0"/>
        <w:ind w:left="540"/>
        <w:jc w:val="both"/>
        <w:rPr>
          <w:rFonts w:ascii="Arial" w:hAnsi="Arial" w:cs="Arial"/>
          <w:sz w:val="22"/>
          <w:szCs w:val="22"/>
          <w:lang w:val="es-ES_tradnl"/>
        </w:rPr>
      </w:pPr>
      <w:r w:rsidRPr="00CE1D7E">
        <w:rPr>
          <w:rFonts w:ascii="Arial" w:hAnsi="Arial" w:cs="Arial"/>
          <w:sz w:val="22"/>
          <w:szCs w:val="22"/>
          <w:lang w:val="es-ES_tradnl"/>
        </w:rPr>
        <w:t>La empresa adjudicataria deberá proponer un/a (1) Jefe/a de Proyecto como interlocutor único y válido con Asociación Inserta Empleo, cuyo perfil profesional se deberá ajustar a lo expuesto a continuación:</w:t>
      </w:r>
    </w:p>
    <w:p w:rsidR="00731E34" w:rsidRPr="00CE1D7E" w:rsidRDefault="00731E34" w:rsidP="00731E34">
      <w:pPr>
        <w:autoSpaceDE w:val="0"/>
        <w:autoSpaceDN w:val="0"/>
        <w:adjustRightInd w:val="0"/>
        <w:ind w:left="540"/>
        <w:jc w:val="both"/>
        <w:rPr>
          <w:rFonts w:ascii="Arial" w:hAnsi="Arial" w:cs="Arial"/>
          <w:sz w:val="22"/>
          <w:szCs w:val="22"/>
          <w:lang w:val="es-ES_tradnl"/>
        </w:rPr>
      </w:pPr>
    </w:p>
    <w:p w:rsidR="00731E34" w:rsidRPr="00CE1D7E" w:rsidRDefault="00731E34" w:rsidP="00731E34">
      <w:pPr>
        <w:autoSpaceDE w:val="0"/>
        <w:autoSpaceDN w:val="0"/>
        <w:adjustRightInd w:val="0"/>
        <w:ind w:left="540"/>
        <w:jc w:val="both"/>
        <w:rPr>
          <w:rFonts w:ascii="Arial" w:hAnsi="Arial" w:cs="Arial"/>
          <w:sz w:val="22"/>
          <w:szCs w:val="22"/>
          <w:lang w:val="es-ES_tradnl"/>
        </w:rPr>
      </w:pPr>
      <w:r w:rsidRPr="00CE1D7E">
        <w:rPr>
          <w:rFonts w:ascii="Arial" w:hAnsi="Arial" w:cs="Arial"/>
          <w:sz w:val="22"/>
          <w:szCs w:val="22"/>
          <w:u w:val="single"/>
          <w:lang w:val="es-ES_tradnl"/>
        </w:rPr>
        <w:t>Experiencia profesional:</w:t>
      </w:r>
      <w:r w:rsidRPr="00CE1D7E">
        <w:rPr>
          <w:rFonts w:ascii="Arial" w:hAnsi="Arial" w:cs="Arial"/>
          <w:sz w:val="22"/>
          <w:szCs w:val="22"/>
          <w:lang w:val="es-ES_tradnl"/>
        </w:rPr>
        <w:t xml:space="preserve"> Acreditar un </w:t>
      </w:r>
      <w:r w:rsidRPr="00CE1D7E">
        <w:rPr>
          <w:rFonts w:ascii="Arial" w:hAnsi="Arial" w:cs="Arial"/>
          <w:sz w:val="22"/>
          <w:szCs w:val="22"/>
          <w:u w:val="single"/>
          <w:lang w:val="es-ES_tradnl"/>
        </w:rPr>
        <w:t xml:space="preserve">mínimo </w:t>
      </w:r>
      <w:r w:rsidRPr="007306A6">
        <w:rPr>
          <w:rFonts w:ascii="Arial" w:hAnsi="Arial" w:cs="Arial"/>
          <w:sz w:val="22"/>
          <w:szCs w:val="22"/>
          <w:u w:val="single"/>
          <w:lang w:val="es-ES_tradnl"/>
        </w:rPr>
        <w:t>de 3 años de</w:t>
      </w:r>
      <w:r w:rsidRPr="00CE1D7E">
        <w:rPr>
          <w:rFonts w:ascii="Arial" w:hAnsi="Arial" w:cs="Arial"/>
          <w:sz w:val="22"/>
          <w:szCs w:val="22"/>
          <w:u w:val="single"/>
          <w:lang w:val="es-ES_tradnl"/>
        </w:rPr>
        <w:t xml:space="preserve"> experiencia</w:t>
      </w:r>
      <w:r w:rsidRPr="00CE1D7E">
        <w:rPr>
          <w:rFonts w:ascii="Arial" w:hAnsi="Arial" w:cs="Arial"/>
          <w:sz w:val="22"/>
          <w:szCs w:val="22"/>
          <w:lang w:val="es-ES_tradnl"/>
        </w:rPr>
        <w:t xml:space="preserve"> en proyectos relacionados con la </w:t>
      </w:r>
      <w:r w:rsidRPr="00CE1D7E">
        <w:rPr>
          <w:rFonts w:ascii="Arial" w:hAnsi="Arial" w:cs="Arial"/>
          <w:sz w:val="22"/>
          <w:szCs w:val="22"/>
          <w:u w:val="single"/>
          <w:lang w:val="es-ES_tradnl"/>
        </w:rPr>
        <w:t>organización de eventos empresariales</w:t>
      </w:r>
      <w:r w:rsidRPr="00CE1D7E">
        <w:rPr>
          <w:rFonts w:ascii="Arial" w:hAnsi="Arial" w:cs="Arial"/>
          <w:sz w:val="22"/>
          <w:szCs w:val="22"/>
          <w:lang w:val="es-ES_tradnl"/>
        </w:rPr>
        <w:t>.</w:t>
      </w:r>
    </w:p>
    <w:p w:rsidR="00731E34" w:rsidRPr="00CE1D7E" w:rsidRDefault="00731E34" w:rsidP="00731E34">
      <w:pPr>
        <w:autoSpaceDE w:val="0"/>
        <w:autoSpaceDN w:val="0"/>
        <w:adjustRightInd w:val="0"/>
        <w:ind w:left="540"/>
        <w:jc w:val="both"/>
        <w:rPr>
          <w:rFonts w:ascii="Arial" w:hAnsi="Arial" w:cs="Arial"/>
          <w:sz w:val="22"/>
          <w:szCs w:val="22"/>
          <w:lang w:val="es-ES_tradnl"/>
        </w:rPr>
      </w:pPr>
    </w:p>
    <w:p w:rsidR="00731E34" w:rsidRPr="00CE1D7E" w:rsidRDefault="00731E34" w:rsidP="00731E34">
      <w:pPr>
        <w:autoSpaceDE w:val="0"/>
        <w:autoSpaceDN w:val="0"/>
        <w:adjustRightInd w:val="0"/>
        <w:ind w:left="567"/>
        <w:jc w:val="both"/>
        <w:rPr>
          <w:rFonts w:ascii="Arial" w:hAnsi="Arial" w:cs="Arial"/>
          <w:sz w:val="22"/>
          <w:szCs w:val="22"/>
          <w:lang w:val="es-ES_tradnl"/>
        </w:rPr>
      </w:pPr>
      <w:r w:rsidRPr="00CE1D7E">
        <w:rPr>
          <w:rFonts w:ascii="Arial" w:hAnsi="Arial" w:cs="Arial"/>
          <w:sz w:val="22"/>
          <w:szCs w:val="22"/>
          <w:lang w:val="es-ES_tradnl"/>
        </w:rPr>
        <w:t xml:space="preserve">Para justificar dicho requerimiento </w:t>
      </w:r>
      <w:r w:rsidRPr="00CE1D7E">
        <w:rPr>
          <w:rFonts w:ascii="Arial" w:hAnsi="Arial" w:cs="Arial"/>
          <w:b/>
          <w:sz w:val="22"/>
          <w:szCs w:val="22"/>
          <w:lang w:val="es-ES_tradnl"/>
        </w:rPr>
        <w:t>deberá presentarse CV actualizado y firmado en señal de veracidad</w:t>
      </w:r>
      <w:r w:rsidRPr="00CE1D7E">
        <w:rPr>
          <w:rFonts w:ascii="Arial" w:hAnsi="Arial" w:cs="Arial"/>
          <w:sz w:val="22"/>
          <w:szCs w:val="22"/>
          <w:lang w:val="es-ES_tradnl"/>
        </w:rPr>
        <w:t>, en los que se acreditará la experiencia solicitada en este apartado.</w:t>
      </w:r>
    </w:p>
    <w:p w:rsidR="00731E34" w:rsidRDefault="00731E34" w:rsidP="00731E34">
      <w:pPr>
        <w:autoSpaceDE w:val="0"/>
        <w:autoSpaceDN w:val="0"/>
        <w:adjustRightInd w:val="0"/>
        <w:ind w:left="567"/>
        <w:jc w:val="both"/>
        <w:rPr>
          <w:rFonts w:ascii="Arial" w:hAnsi="Arial" w:cs="Arial"/>
          <w:sz w:val="22"/>
          <w:szCs w:val="22"/>
          <w:lang w:val="es-ES_tradnl"/>
        </w:rPr>
      </w:pPr>
    </w:p>
    <w:p w:rsidR="00731E34" w:rsidRDefault="00731E34" w:rsidP="00731E34">
      <w:pPr>
        <w:autoSpaceDE w:val="0"/>
        <w:autoSpaceDN w:val="0"/>
        <w:adjustRightInd w:val="0"/>
        <w:ind w:left="567"/>
        <w:jc w:val="both"/>
        <w:rPr>
          <w:rFonts w:ascii="Arial" w:hAnsi="Arial" w:cs="Arial"/>
          <w:sz w:val="22"/>
          <w:szCs w:val="22"/>
          <w:lang w:val="es-ES_tradnl"/>
        </w:rPr>
      </w:pPr>
    </w:p>
    <w:p w:rsidR="00D77320" w:rsidRDefault="00D77320" w:rsidP="00731E34">
      <w:pPr>
        <w:autoSpaceDE w:val="0"/>
        <w:autoSpaceDN w:val="0"/>
        <w:adjustRightInd w:val="0"/>
        <w:ind w:left="567"/>
        <w:jc w:val="both"/>
        <w:rPr>
          <w:rFonts w:ascii="Arial" w:hAnsi="Arial" w:cs="Arial"/>
          <w:sz w:val="22"/>
          <w:szCs w:val="22"/>
          <w:lang w:val="es-ES_tradnl"/>
        </w:rPr>
      </w:pPr>
    </w:p>
    <w:p w:rsidR="00D77320" w:rsidRPr="00CE1D7E" w:rsidRDefault="00D77320" w:rsidP="00731E34">
      <w:pPr>
        <w:autoSpaceDE w:val="0"/>
        <w:autoSpaceDN w:val="0"/>
        <w:adjustRightInd w:val="0"/>
        <w:ind w:left="567"/>
        <w:jc w:val="both"/>
        <w:rPr>
          <w:rFonts w:ascii="Arial" w:hAnsi="Arial" w:cs="Arial"/>
          <w:sz w:val="22"/>
          <w:szCs w:val="22"/>
          <w:lang w:val="es-ES_tradnl"/>
        </w:rPr>
      </w:pPr>
    </w:p>
    <w:p w:rsidR="00731E34" w:rsidRPr="00CE1D7E" w:rsidRDefault="00731E34" w:rsidP="00731E34">
      <w:pPr>
        <w:numPr>
          <w:ilvl w:val="0"/>
          <w:numId w:val="10"/>
        </w:numPr>
        <w:autoSpaceDE w:val="0"/>
        <w:autoSpaceDN w:val="0"/>
        <w:adjustRightInd w:val="0"/>
        <w:jc w:val="both"/>
        <w:rPr>
          <w:rFonts w:ascii="Arial" w:hAnsi="Arial" w:cs="Arial"/>
          <w:sz w:val="22"/>
          <w:szCs w:val="22"/>
          <w:lang w:val="es-ES_tradnl"/>
        </w:rPr>
      </w:pPr>
      <w:r w:rsidRPr="00CE1D7E">
        <w:rPr>
          <w:rFonts w:ascii="Arial" w:hAnsi="Arial" w:cs="Arial"/>
          <w:b/>
          <w:sz w:val="22"/>
          <w:szCs w:val="22"/>
          <w:u w:val="single"/>
          <w:lang w:val="es-ES_tradnl"/>
        </w:rPr>
        <w:lastRenderedPageBreak/>
        <w:t>EQUIPO TÉCNICO</w:t>
      </w:r>
      <w:r w:rsidRPr="00CE1D7E">
        <w:rPr>
          <w:rFonts w:ascii="Arial" w:hAnsi="Arial" w:cs="Arial"/>
          <w:sz w:val="22"/>
          <w:szCs w:val="22"/>
          <w:lang w:val="es-ES_tradnl"/>
        </w:rPr>
        <w:t>:</w:t>
      </w:r>
    </w:p>
    <w:p w:rsidR="00731E34" w:rsidRPr="00CE1D7E" w:rsidRDefault="00731E34" w:rsidP="00731E34">
      <w:pPr>
        <w:autoSpaceDE w:val="0"/>
        <w:autoSpaceDN w:val="0"/>
        <w:adjustRightInd w:val="0"/>
        <w:ind w:left="540"/>
        <w:jc w:val="both"/>
        <w:rPr>
          <w:rFonts w:ascii="Arial" w:hAnsi="Arial" w:cs="Arial"/>
          <w:sz w:val="22"/>
          <w:szCs w:val="22"/>
          <w:lang w:val="es-ES_tradnl"/>
        </w:rPr>
      </w:pPr>
    </w:p>
    <w:p w:rsidR="00731E34" w:rsidRPr="00CE1D7E" w:rsidRDefault="00731E34" w:rsidP="00731E34">
      <w:pPr>
        <w:autoSpaceDE w:val="0"/>
        <w:autoSpaceDN w:val="0"/>
        <w:adjustRightInd w:val="0"/>
        <w:ind w:left="540"/>
        <w:jc w:val="both"/>
        <w:rPr>
          <w:rFonts w:ascii="Arial" w:hAnsi="Arial" w:cs="Arial"/>
          <w:sz w:val="22"/>
          <w:szCs w:val="22"/>
          <w:lang w:val="es-ES_tradnl"/>
        </w:rPr>
      </w:pPr>
    </w:p>
    <w:p w:rsidR="00731E34" w:rsidRPr="00CE1D7E" w:rsidRDefault="00731E34" w:rsidP="00731E34">
      <w:pPr>
        <w:autoSpaceDE w:val="0"/>
        <w:autoSpaceDN w:val="0"/>
        <w:adjustRightInd w:val="0"/>
        <w:ind w:left="540"/>
        <w:jc w:val="both"/>
        <w:rPr>
          <w:rFonts w:ascii="Arial" w:hAnsi="Arial" w:cs="Arial"/>
          <w:sz w:val="22"/>
          <w:szCs w:val="22"/>
          <w:lang w:val="es-ES_tradnl"/>
        </w:rPr>
      </w:pPr>
      <w:r w:rsidRPr="00CE1D7E">
        <w:rPr>
          <w:rFonts w:ascii="Arial" w:hAnsi="Arial" w:cs="Arial"/>
          <w:sz w:val="22"/>
          <w:szCs w:val="22"/>
          <w:lang w:val="es-ES_tradnl"/>
        </w:rPr>
        <w:t>El adjudicatario deberá proporcionar técnicos cualificados para desarrollar los servicios objeto del contrato.</w:t>
      </w:r>
    </w:p>
    <w:p w:rsidR="00731E34" w:rsidRPr="00CE1D7E" w:rsidRDefault="00731E34" w:rsidP="00731E34">
      <w:pPr>
        <w:autoSpaceDE w:val="0"/>
        <w:autoSpaceDN w:val="0"/>
        <w:adjustRightInd w:val="0"/>
        <w:ind w:left="540"/>
        <w:jc w:val="both"/>
        <w:rPr>
          <w:rFonts w:ascii="Arial" w:hAnsi="Arial" w:cs="Arial"/>
          <w:sz w:val="22"/>
          <w:szCs w:val="22"/>
          <w:lang w:val="es-ES_tradnl"/>
        </w:rPr>
      </w:pPr>
    </w:p>
    <w:p w:rsidR="00731E34" w:rsidRPr="00CE1D7E" w:rsidRDefault="00731E34" w:rsidP="00731E34">
      <w:pPr>
        <w:autoSpaceDE w:val="0"/>
        <w:autoSpaceDN w:val="0"/>
        <w:adjustRightInd w:val="0"/>
        <w:ind w:left="540"/>
        <w:jc w:val="both"/>
        <w:rPr>
          <w:rFonts w:ascii="Arial" w:hAnsi="Arial" w:cs="Arial"/>
          <w:sz w:val="22"/>
          <w:szCs w:val="22"/>
          <w:lang w:val="es-ES_tradnl"/>
        </w:rPr>
      </w:pPr>
      <w:r w:rsidRPr="00CE1D7E">
        <w:rPr>
          <w:rFonts w:ascii="Arial" w:hAnsi="Arial" w:cs="Arial"/>
          <w:sz w:val="22"/>
          <w:szCs w:val="22"/>
          <w:lang w:val="es-ES_tradnl"/>
        </w:rPr>
        <w:t xml:space="preserve">En concreto para el presente proyecto se requiere </w:t>
      </w:r>
      <w:r w:rsidRPr="00CE1D7E">
        <w:rPr>
          <w:rFonts w:ascii="Arial" w:hAnsi="Arial" w:cs="Arial"/>
          <w:b/>
          <w:sz w:val="22"/>
          <w:szCs w:val="22"/>
          <w:u w:val="single"/>
          <w:lang w:val="es-ES_tradnl"/>
        </w:rPr>
        <w:t>un mínimo de dos (2) técnicos</w:t>
      </w:r>
      <w:r w:rsidRPr="00CE1D7E">
        <w:rPr>
          <w:rFonts w:ascii="Arial" w:hAnsi="Arial" w:cs="Arial"/>
          <w:sz w:val="22"/>
          <w:szCs w:val="22"/>
          <w:lang w:val="es-ES_tradnl"/>
        </w:rPr>
        <w:t>, que deberán cumplir los siguientes requisitos:</w:t>
      </w:r>
    </w:p>
    <w:p w:rsidR="00731E34" w:rsidRPr="00CE1D7E" w:rsidRDefault="00731E34" w:rsidP="00731E34">
      <w:pPr>
        <w:autoSpaceDE w:val="0"/>
        <w:autoSpaceDN w:val="0"/>
        <w:adjustRightInd w:val="0"/>
        <w:ind w:left="540"/>
        <w:jc w:val="both"/>
        <w:rPr>
          <w:rFonts w:ascii="Arial" w:hAnsi="Arial" w:cs="Arial"/>
          <w:sz w:val="22"/>
          <w:szCs w:val="22"/>
          <w:lang w:val="es-ES_tradnl"/>
        </w:rPr>
      </w:pPr>
    </w:p>
    <w:p w:rsidR="00731E34" w:rsidRPr="00CE1D7E" w:rsidRDefault="00731E34" w:rsidP="00731E34">
      <w:pPr>
        <w:autoSpaceDE w:val="0"/>
        <w:autoSpaceDN w:val="0"/>
        <w:adjustRightInd w:val="0"/>
        <w:ind w:left="540"/>
        <w:jc w:val="both"/>
        <w:rPr>
          <w:rFonts w:ascii="Arial" w:hAnsi="Arial" w:cs="Arial"/>
          <w:sz w:val="22"/>
          <w:szCs w:val="22"/>
          <w:lang w:val="es-ES_tradnl"/>
        </w:rPr>
      </w:pPr>
      <w:r w:rsidRPr="00CE1D7E">
        <w:rPr>
          <w:rFonts w:ascii="Arial" w:hAnsi="Arial" w:cs="Arial"/>
          <w:sz w:val="22"/>
          <w:szCs w:val="22"/>
          <w:u w:val="single"/>
          <w:lang w:val="es-ES_tradnl"/>
        </w:rPr>
        <w:t>Experiencia profesional</w:t>
      </w:r>
      <w:r w:rsidRPr="00CE1D7E">
        <w:rPr>
          <w:rFonts w:ascii="Arial" w:hAnsi="Arial" w:cs="Arial"/>
          <w:sz w:val="22"/>
          <w:szCs w:val="22"/>
          <w:lang w:val="es-ES_tradnl"/>
        </w:rPr>
        <w:t xml:space="preserve">: Acreditar un </w:t>
      </w:r>
      <w:r w:rsidRPr="00CE1D7E">
        <w:rPr>
          <w:rFonts w:ascii="Arial" w:hAnsi="Arial" w:cs="Arial"/>
          <w:sz w:val="22"/>
          <w:szCs w:val="22"/>
          <w:u w:val="single"/>
          <w:lang w:val="es-ES_tradnl"/>
        </w:rPr>
        <w:t xml:space="preserve">mínimo </w:t>
      </w:r>
      <w:r w:rsidRPr="007306A6">
        <w:rPr>
          <w:rFonts w:ascii="Arial" w:hAnsi="Arial" w:cs="Arial"/>
          <w:sz w:val="22"/>
          <w:szCs w:val="22"/>
          <w:u w:val="single"/>
          <w:lang w:val="es-ES_tradnl"/>
        </w:rPr>
        <w:t>de 2 años de</w:t>
      </w:r>
      <w:r w:rsidRPr="00CE1D7E">
        <w:rPr>
          <w:rFonts w:ascii="Arial" w:hAnsi="Arial" w:cs="Arial"/>
          <w:sz w:val="22"/>
          <w:szCs w:val="22"/>
          <w:u w:val="single"/>
          <w:lang w:val="es-ES_tradnl"/>
        </w:rPr>
        <w:t xml:space="preserve"> experiencia</w:t>
      </w:r>
      <w:r w:rsidRPr="00CE1D7E">
        <w:rPr>
          <w:rFonts w:ascii="Arial" w:hAnsi="Arial" w:cs="Arial"/>
          <w:sz w:val="22"/>
          <w:szCs w:val="22"/>
          <w:lang w:val="es-ES_tradnl"/>
        </w:rPr>
        <w:t xml:space="preserve"> en  la participación de la </w:t>
      </w:r>
      <w:r w:rsidRPr="00CE1D7E">
        <w:rPr>
          <w:rFonts w:ascii="Arial" w:hAnsi="Arial" w:cs="Arial"/>
          <w:sz w:val="22"/>
          <w:szCs w:val="22"/>
          <w:u w:val="single"/>
          <w:lang w:val="es-ES_tradnl"/>
        </w:rPr>
        <w:t>organización de eventos corporativos, encuentros o jornadas con empresas y directivos de Recursos Humanos</w:t>
      </w:r>
      <w:r w:rsidRPr="00CE1D7E">
        <w:rPr>
          <w:rFonts w:ascii="Arial" w:hAnsi="Arial" w:cs="Arial"/>
          <w:sz w:val="22"/>
          <w:szCs w:val="22"/>
          <w:lang w:val="es-ES_tradnl"/>
        </w:rPr>
        <w:t xml:space="preserve">. </w:t>
      </w:r>
    </w:p>
    <w:p w:rsidR="00731E34" w:rsidRPr="00CE1D7E" w:rsidRDefault="00731E34" w:rsidP="00731E34">
      <w:pPr>
        <w:autoSpaceDE w:val="0"/>
        <w:autoSpaceDN w:val="0"/>
        <w:adjustRightInd w:val="0"/>
        <w:ind w:left="540"/>
        <w:jc w:val="both"/>
        <w:rPr>
          <w:rFonts w:ascii="Arial" w:hAnsi="Arial" w:cs="Arial"/>
          <w:b/>
          <w:sz w:val="22"/>
          <w:szCs w:val="22"/>
          <w:u w:val="single"/>
          <w:lang w:val="es-ES_tradnl"/>
        </w:rPr>
      </w:pPr>
    </w:p>
    <w:p w:rsidR="00731E34" w:rsidRPr="00CE1D7E" w:rsidRDefault="00731E34" w:rsidP="00731E34">
      <w:pPr>
        <w:autoSpaceDE w:val="0"/>
        <w:autoSpaceDN w:val="0"/>
        <w:adjustRightInd w:val="0"/>
        <w:ind w:left="540"/>
        <w:jc w:val="both"/>
        <w:rPr>
          <w:rFonts w:ascii="Arial" w:hAnsi="Arial" w:cs="Arial"/>
          <w:b/>
          <w:sz w:val="22"/>
          <w:szCs w:val="22"/>
          <w:u w:val="single"/>
          <w:lang w:val="es-ES_tradnl"/>
        </w:rPr>
      </w:pPr>
    </w:p>
    <w:p w:rsidR="00731E34" w:rsidRPr="00CE1D7E" w:rsidRDefault="00731E34" w:rsidP="00731E34">
      <w:pPr>
        <w:autoSpaceDE w:val="0"/>
        <w:autoSpaceDN w:val="0"/>
        <w:adjustRightInd w:val="0"/>
        <w:ind w:left="567"/>
        <w:jc w:val="both"/>
        <w:rPr>
          <w:rFonts w:ascii="Arial" w:hAnsi="Arial" w:cs="Arial"/>
          <w:sz w:val="22"/>
          <w:szCs w:val="22"/>
          <w:lang w:val="es-ES_tradnl"/>
        </w:rPr>
      </w:pPr>
      <w:r w:rsidRPr="00CE1D7E">
        <w:rPr>
          <w:rFonts w:ascii="Arial" w:hAnsi="Arial" w:cs="Arial"/>
          <w:sz w:val="22"/>
          <w:szCs w:val="22"/>
          <w:lang w:val="es-ES_tradnl"/>
        </w:rPr>
        <w:t xml:space="preserve">Para justificar dicho requerimiento </w:t>
      </w:r>
      <w:r w:rsidRPr="00CE1D7E">
        <w:rPr>
          <w:rFonts w:ascii="Arial" w:hAnsi="Arial" w:cs="Arial"/>
          <w:b/>
          <w:sz w:val="22"/>
          <w:szCs w:val="22"/>
          <w:lang w:val="es-ES_tradnl"/>
        </w:rPr>
        <w:t>deberá presentarse CV actualizado y firmado en señal de veracidad</w:t>
      </w:r>
      <w:r w:rsidRPr="00CE1D7E">
        <w:rPr>
          <w:rFonts w:ascii="Arial" w:hAnsi="Arial" w:cs="Arial"/>
          <w:sz w:val="22"/>
          <w:szCs w:val="22"/>
          <w:lang w:val="es-ES_tradnl"/>
        </w:rPr>
        <w:t>, en los que se acreditará la experiencia solicitada en este apartado.</w:t>
      </w:r>
    </w:p>
    <w:p w:rsidR="00731E34" w:rsidRDefault="00731E34" w:rsidP="00731E34">
      <w:pPr>
        <w:autoSpaceDE w:val="0"/>
        <w:autoSpaceDN w:val="0"/>
        <w:adjustRightInd w:val="0"/>
        <w:ind w:left="567"/>
        <w:jc w:val="both"/>
        <w:rPr>
          <w:rFonts w:ascii="Arial" w:hAnsi="Arial" w:cs="Arial"/>
          <w:sz w:val="22"/>
          <w:szCs w:val="22"/>
          <w:lang w:val="es-ES_tradnl"/>
        </w:rPr>
      </w:pPr>
    </w:p>
    <w:p w:rsidR="00731E34" w:rsidRDefault="00731E34" w:rsidP="00731E34">
      <w:pPr>
        <w:autoSpaceDE w:val="0"/>
        <w:autoSpaceDN w:val="0"/>
        <w:adjustRightInd w:val="0"/>
        <w:ind w:left="567"/>
        <w:jc w:val="both"/>
        <w:rPr>
          <w:rFonts w:ascii="Arial" w:hAnsi="Arial" w:cs="Arial"/>
          <w:sz w:val="22"/>
          <w:szCs w:val="22"/>
          <w:lang w:val="es-ES_tradnl"/>
        </w:rPr>
      </w:pPr>
    </w:p>
    <w:p w:rsidR="00731E34" w:rsidRPr="00CE1D7E" w:rsidRDefault="00731E34" w:rsidP="00731E34">
      <w:pPr>
        <w:numPr>
          <w:ilvl w:val="0"/>
          <w:numId w:val="10"/>
        </w:numPr>
        <w:autoSpaceDE w:val="0"/>
        <w:autoSpaceDN w:val="0"/>
        <w:adjustRightInd w:val="0"/>
        <w:jc w:val="both"/>
        <w:rPr>
          <w:rFonts w:ascii="Arial" w:hAnsi="Arial" w:cs="Arial"/>
          <w:b/>
          <w:sz w:val="22"/>
          <w:szCs w:val="22"/>
          <w:u w:val="single"/>
          <w:lang w:val="es-ES_tradnl"/>
        </w:rPr>
      </w:pPr>
      <w:r w:rsidRPr="00CE1D7E">
        <w:rPr>
          <w:rFonts w:ascii="Arial" w:hAnsi="Arial" w:cs="Arial"/>
          <w:b/>
          <w:sz w:val="22"/>
          <w:szCs w:val="22"/>
          <w:u w:val="single"/>
          <w:lang w:val="es-ES_tradnl"/>
        </w:rPr>
        <w:t>EQUIPO DE INTERPRETES DE LENGUA DE SIGNOS ESPAÑOLA</w:t>
      </w:r>
    </w:p>
    <w:p w:rsidR="00731E34" w:rsidRDefault="00731E34" w:rsidP="00731E34">
      <w:pPr>
        <w:autoSpaceDE w:val="0"/>
        <w:autoSpaceDN w:val="0"/>
        <w:adjustRightInd w:val="0"/>
        <w:ind w:left="720"/>
        <w:jc w:val="both"/>
        <w:rPr>
          <w:rFonts w:ascii="Arial" w:hAnsi="Arial" w:cs="Arial"/>
          <w:sz w:val="22"/>
          <w:szCs w:val="22"/>
          <w:lang w:val="es-ES_tradnl"/>
        </w:rPr>
      </w:pPr>
    </w:p>
    <w:p w:rsidR="00731E34" w:rsidRPr="00CE1D7E" w:rsidRDefault="00731E34" w:rsidP="00731E34">
      <w:pPr>
        <w:autoSpaceDE w:val="0"/>
        <w:autoSpaceDN w:val="0"/>
        <w:adjustRightInd w:val="0"/>
        <w:ind w:left="720"/>
        <w:jc w:val="both"/>
        <w:rPr>
          <w:rFonts w:ascii="Arial" w:hAnsi="Arial" w:cs="Arial"/>
          <w:sz w:val="22"/>
          <w:szCs w:val="22"/>
          <w:lang w:val="es-ES_tradnl"/>
        </w:rPr>
      </w:pPr>
    </w:p>
    <w:p w:rsidR="00731E34" w:rsidRPr="00CE1D7E" w:rsidRDefault="00731E34" w:rsidP="00731E34">
      <w:pPr>
        <w:ind w:left="567"/>
        <w:jc w:val="both"/>
        <w:rPr>
          <w:rFonts w:ascii="Arial" w:eastAsia="Batang" w:hAnsi="Arial" w:cs="Arial"/>
          <w:sz w:val="22"/>
          <w:szCs w:val="22"/>
          <w:lang w:val="es-ES_tradnl"/>
        </w:rPr>
      </w:pPr>
      <w:r w:rsidRPr="00CE1D7E">
        <w:rPr>
          <w:rFonts w:ascii="Arial" w:eastAsia="Batang" w:hAnsi="Arial" w:cs="Arial"/>
          <w:sz w:val="22"/>
          <w:szCs w:val="22"/>
          <w:lang w:val="es-ES_tradnl"/>
        </w:rPr>
        <w:t xml:space="preserve">El equipo de profesionales que intervenga ha de garantizar la realización de los </w:t>
      </w:r>
      <w:r w:rsidRPr="00CE1D7E">
        <w:rPr>
          <w:rFonts w:ascii="Arial" w:hAnsi="Arial" w:cs="Arial"/>
          <w:sz w:val="22"/>
          <w:szCs w:val="22"/>
          <w:lang w:val="es-ES_tradnl"/>
        </w:rPr>
        <w:t xml:space="preserve">Servicios de interpretación de Lengua de Signos Española </w:t>
      </w:r>
      <w:r w:rsidRPr="00CE1D7E">
        <w:rPr>
          <w:rFonts w:ascii="Arial" w:eastAsia="Batang" w:hAnsi="Arial" w:cs="Arial"/>
          <w:sz w:val="22"/>
          <w:szCs w:val="22"/>
          <w:lang w:val="es-ES_tradnl"/>
        </w:rPr>
        <w:t xml:space="preserve">a prestar, y cumplir con las exigencias descritas en el pliego de condiciones particulares y técnicas. </w:t>
      </w:r>
    </w:p>
    <w:p w:rsidR="00731E34" w:rsidRPr="00CE1D7E" w:rsidRDefault="00731E34" w:rsidP="00731E34">
      <w:pPr>
        <w:ind w:left="567"/>
        <w:jc w:val="both"/>
        <w:rPr>
          <w:rFonts w:ascii="Arial" w:eastAsia="Batang" w:hAnsi="Arial" w:cs="Arial"/>
          <w:sz w:val="22"/>
          <w:szCs w:val="22"/>
          <w:lang w:val="es-ES_tradnl"/>
        </w:rPr>
      </w:pPr>
    </w:p>
    <w:p w:rsidR="00731E34" w:rsidRPr="00CE1D7E" w:rsidRDefault="00731E34" w:rsidP="00731E34">
      <w:pPr>
        <w:ind w:left="567"/>
        <w:jc w:val="both"/>
        <w:rPr>
          <w:rFonts w:ascii="Arial" w:eastAsia="Batang" w:hAnsi="Arial" w:cs="Arial"/>
          <w:sz w:val="22"/>
          <w:szCs w:val="22"/>
          <w:lang w:val="es-ES_tradnl"/>
        </w:rPr>
      </w:pPr>
      <w:r w:rsidRPr="00CE1D7E">
        <w:rPr>
          <w:rFonts w:ascii="Arial" w:eastAsia="Batang" w:hAnsi="Arial" w:cs="Arial"/>
          <w:sz w:val="22"/>
          <w:szCs w:val="22"/>
          <w:u w:val="single"/>
          <w:lang w:val="es-ES_tradnl"/>
        </w:rPr>
        <w:t xml:space="preserve">El equipo de Intérpretes de </w:t>
      </w:r>
      <w:r w:rsidRPr="00CE1D7E">
        <w:rPr>
          <w:rFonts w:ascii="Arial" w:hAnsi="Arial" w:cs="Arial"/>
          <w:sz w:val="22"/>
          <w:szCs w:val="22"/>
          <w:u w:val="single"/>
          <w:lang w:val="es-ES_tradnl"/>
        </w:rPr>
        <w:t xml:space="preserve">Lengua de Signos Española </w:t>
      </w:r>
      <w:r w:rsidRPr="00CE1D7E">
        <w:rPr>
          <w:rFonts w:ascii="Arial" w:eastAsia="Batang" w:hAnsi="Arial" w:cs="Arial"/>
          <w:sz w:val="22"/>
          <w:szCs w:val="22"/>
          <w:u w:val="single"/>
          <w:lang w:val="es-ES_tradnl"/>
        </w:rPr>
        <w:t xml:space="preserve">estará compuesto por dos (2) profesionales como mínimo para cada </w:t>
      </w:r>
      <w:r>
        <w:rPr>
          <w:rFonts w:ascii="Arial" w:eastAsia="Batang" w:hAnsi="Arial" w:cs="Arial"/>
          <w:sz w:val="22"/>
          <w:szCs w:val="22"/>
          <w:u w:val="single"/>
          <w:lang w:val="es-ES_tradnl"/>
        </w:rPr>
        <w:t>Jornada</w:t>
      </w:r>
      <w:r w:rsidRPr="00CE1D7E">
        <w:rPr>
          <w:rFonts w:ascii="Arial" w:eastAsia="Batang" w:hAnsi="Arial" w:cs="Arial"/>
          <w:sz w:val="22"/>
          <w:szCs w:val="22"/>
          <w:u w:val="single"/>
          <w:lang w:val="es-ES_tradnl"/>
        </w:rPr>
        <w:t xml:space="preserve"> en caso de ser necesario</w:t>
      </w:r>
      <w:r w:rsidRPr="00CE1D7E">
        <w:rPr>
          <w:rFonts w:ascii="Arial" w:eastAsia="Batang" w:hAnsi="Arial" w:cs="Arial"/>
          <w:sz w:val="22"/>
          <w:szCs w:val="22"/>
          <w:lang w:val="es-ES_tradnl"/>
        </w:rPr>
        <w:t>.</w:t>
      </w:r>
    </w:p>
    <w:p w:rsidR="00731E34" w:rsidRPr="00CE1D7E" w:rsidRDefault="00731E34" w:rsidP="00731E34">
      <w:pPr>
        <w:autoSpaceDE w:val="0"/>
        <w:autoSpaceDN w:val="0"/>
        <w:adjustRightInd w:val="0"/>
        <w:ind w:left="567"/>
        <w:jc w:val="both"/>
        <w:rPr>
          <w:rFonts w:ascii="Arial" w:hAnsi="Arial" w:cs="Arial"/>
          <w:sz w:val="22"/>
          <w:szCs w:val="22"/>
          <w:lang w:val="es-ES_tradnl"/>
        </w:rPr>
      </w:pPr>
    </w:p>
    <w:p w:rsidR="00731E34" w:rsidRPr="00CE1D7E" w:rsidRDefault="00731E34" w:rsidP="00731E34">
      <w:pPr>
        <w:ind w:left="567"/>
        <w:jc w:val="both"/>
        <w:rPr>
          <w:rFonts w:ascii="Arial" w:eastAsia="Batang" w:hAnsi="Arial" w:cs="Arial"/>
          <w:sz w:val="22"/>
          <w:szCs w:val="22"/>
          <w:lang w:val="es-ES_tradnl"/>
        </w:rPr>
      </w:pPr>
      <w:r w:rsidRPr="00CE1D7E">
        <w:rPr>
          <w:rFonts w:ascii="Arial" w:eastAsia="Batang" w:hAnsi="Arial" w:cs="Arial"/>
          <w:sz w:val="22"/>
          <w:szCs w:val="22"/>
          <w:lang w:val="es-ES_tradnl"/>
        </w:rPr>
        <w:t xml:space="preserve">Por las características del servicio a prestar los profesionales y el número de ellos adscritos a cada territorio podrá variar siempre que cumplan con los requerimientos de solvencia profesional establecidos en este pliego y sean aprobados expresamente por Inserta Empleo. </w:t>
      </w:r>
    </w:p>
    <w:p w:rsidR="00731E34" w:rsidRPr="00CE1D7E" w:rsidRDefault="00731E34" w:rsidP="00731E34">
      <w:pPr>
        <w:autoSpaceDE w:val="0"/>
        <w:autoSpaceDN w:val="0"/>
        <w:adjustRightInd w:val="0"/>
        <w:ind w:left="567"/>
        <w:jc w:val="both"/>
        <w:rPr>
          <w:rFonts w:ascii="Arial" w:hAnsi="Arial" w:cs="Arial"/>
          <w:sz w:val="22"/>
          <w:szCs w:val="22"/>
          <w:lang w:val="es-ES_tradnl"/>
        </w:rPr>
      </w:pPr>
    </w:p>
    <w:p w:rsidR="00731E34" w:rsidRPr="00CE1D7E" w:rsidRDefault="00731E34" w:rsidP="00731E34">
      <w:pPr>
        <w:autoSpaceDE w:val="0"/>
        <w:autoSpaceDN w:val="0"/>
        <w:adjustRightInd w:val="0"/>
        <w:ind w:left="567"/>
        <w:jc w:val="both"/>
        <w:rPr>
          <w:rFonts w:ascii="Arial" w:eastAsia="Batang" w:hAnsi="Arial" w:cs="Arial"/>
          <w:sz w:val="22"/>
          <w:szCs w:val="22"/>
          <w:lang w:val="es-ES_tradnl"/>
        </w:rPr>
      </w:pPr>
      <w:r w:rsidRPr="00CE1D7E">
        <w:rPr>
          <w:rFonts w:ascii="Arial" w:eastAsia="Batang" w:hAnsi="Arial" w:cs="Arial"/>
          <w:sz w:val="22"/>
          <w:szCs w:val="22"/>
          <w:lang w:val="es-ES_tradnl"/>
        </w:rPr>
        <w:t xml:space="preserve">Los intérpretes propuestos deberán estar en posesión del </w:t>
      </w:r>
      <w:r w:rsidRPr="00CE1D7E">
        <w:rPr>
          <w:rFonts w:ascii="Arial" w:eastAsia="Batang" w:hAnsi="Arial" w:cs="Arial"/>
          <w:sz w:val="22"/>
          <w:szCs w:val="22"/>
          <w:u w:val="single"/>
          <w:lang w:val="es-ES_tradnl"/>
        </w:rPr>
        <w:t>Título de Técnico Superior en Interpretación de la Lengua de Signos Española</w:t>
      </w:r>
      <w:r w:rsidRPr="00CE1D7E">
        <w:rPr>
          <w:rFonts w:ascii="Arial" w:eastAsia="Batang" w:hAnsi="Arial" w:cs="Arial"/>
          <w:sz w:val="22"/>
          <w:szCs w:val="22"/>
          <w:lang w:val="es-ES_tradnl"/>
        </w:rPr>
        <w:t xml:space="preserve"> según el R.D. 2060/1995, del 22 de diciembre o titulados por entidad competente antes de la entrada en vigor de la titulación oficial.</w:t>
      </w:r>
    </w:p>
    <w:p w:rsidR="00731E34" w:rsidRPr="00CE1D7E" w:rsidRDefault="00731E34" w:rsidP="00731E34">
      <w:pPr>
        <w:autoSpaceDE w:val="0"/>
        <w:autoSpaceDN w:val="0"/>
        <w:adjustRightInd w:val="0"/>
        <w:ind w:left="142"/>
        <w:jc w:val="both"/>
        <w:rPr>
          <w:rFonts w:ascii="Arial" w:eastAsia="Batang" w:hAnsi="Arial" w:cs="Arial"/>
          <w:sz w:val="22"/>
          <w:szCs w:val="22"/>
          <w:lang w:val="es-ES_tradnl"/>
        </w:rPr>
      </w:pPr>
    </w:p>
    <w:p w:rsidR="00731E34" w:rsidRDefault="00731E34" w:rsidP="00731E34">
      <w:pPr>
        <w:autoSpaceDE w:val="0"/>
        <w:autoSpaceDN w:val="0"/>
        <w:adjustRightInd w:val="0"/>
        <w:ind w:left="567"/>
        <w:jc w:val="both"/>
        <w:rPr>
          <w:rFonts w:ascii="Arial" w:hAnsi="Arial" w:cs="Arial"/>
          <w:sz w:val="22"/>
          <w:szCs w:val="22"/>
          <w:u w:val="single"/>
          <w:lang w:val="es-ES_tradnl"/>
        </w:rPr>
      </w:pPr>
      <w:r w:rsidRPr="00CE1D7E">
        <w:rPr>
          <w:rFonts w:ascii="Arial" w:hAnsi="Arial" w:cs="Arial"/>
          <w:sz w:val="22"/>
          <w:szCs w:val="22"/>
          <w:u w:val="single"/>
          <w:lang w:val="es-ES_tradnl"/>
        </w:rPr>
        <w:t xml:space="preserve">Se presentará </w:t>
      </w:r>
      <w:r w:rsidRPr="00CE1D7E">
        <w:rPr>
          <w:rFonts w:ascii="Arial" w:hAnsi="Arial" w:cs="Arial"/>
          <w:b/>
          <w:sz w:val="22"/>
          <w:szCs w:val="22"/>
          <w:u w:val="single"/>
          <w:lang w:val="es-ES_tradnl"/>
        </w:rPr>
        <w:t>declaración responsable firmada</w:t>
      </w:r>
      <w:r w:rsidRPr="00CE1D7E">
        <w:rPr>
          <w:rFonts w:ascii="Arial" w:hAnsi="Arial" w:cs="Arial"/>
          <w:sz w:val="22"/>
          <w:szCs w:val="22"/>
          <w:u w:val="single"/>
          <w:lang w:val="es-ES_tradnl"/>
        </w:rPr>
        <w:t xml:space="preserve"> por la persona con poder bastante en la que el proveedor reflejará su compromiso de, e</w:t>
      </w:r>
      <w:r w:rsidRPr="00CE1D7E">
        <w:rPr>
          <w:rFonts w:ascii="Arial" w:eastAsia="Batang" w:hAnsi="Arial" w:cs="Arial"/>
          <w:sz w:val="22"/>
          <w:szCs w:val="22"/>
          <w:u w:val="single"/>
          <w:lang w:val="es-ES_tradnl"/>
        </w:rPr>
        <w:t>n caso de ser necesario el servicio de interpretación,</w:t>
      </w:r>
      <w:r w:rsidRPr="00CE1D7E">
        <w:rPr>
          <w:rFonts w:ascii="Arial" w:hAnsi="Arial" w:cs="Arial"/>
          <w:sz w:val="22"/>
          <w:szCs w:val="22"/>
          <w:u w:val="single"/>
          <w:lang w:val="es-ES_tradnl"/>
        </w:rPr>
        <w:t xml:space="preserve"> aportar un mínimo de dos (2) intérpretes en Lengua de Signos Española para cada </w:t>
      </w:r>
      <w:r>
        <w:rPr>
          <w:rFonts w:ascii="Arial" w:hAnsi="Arial" w:cs="Arial"/>
          <w:sz w:val="22"/>
          <w:szCs w:val="22"/>
          <w:u w:val="single"/>
          <w:lang w:val="es-ES_tradnl"/>
        </w:rPr>
        <w:t>Jornada</w:t>
      </w:r>
    </w:p>
    <w:p w:rsidR="00731E34" w:rsidRDefault="00731E34" w:rsidP="00731E34">
      <w:pPr>
        <w:autoSpaceDE w:val="0"/>
        <w:autoSpaceDN w:val="0"/>
        <w:adjustRightInd w:val="0"/>
        <w:ind w:left="567"/>
        <w:jc w:val="both"/>
        <w:rPr>
          <w:rFonts w:ascii="Arial" w:eastAsia="Batang" w:hAnsi="Arial" w:cs="Arial"/>
          <w:sz w:val="22"/>
          <w:szCs w:val="22"/>
          <w:lang w:val="es-ES_tradnl"/>
        </w:rPr>
      </w:pPr>
    </w:p>
    <w:p w:rsidR="00731E34" w:rsidRPr="00FC0DD1" w:rsidRDefault="00731E34" w:rsidP="00731E34">
      <w:pPr>
        <w:autoSpaceDE w:val="0"/>
        <w:autoSpaceDN w:val="0"/>
        <w:adjustRightInd w:val="0"/>
        <w:ind w:left="567"/>
        <w:jc w:val="both"/>
        <w:rPr>
          <w:rFonts w:ascii="Arial" w:eastAsia="Batang" w:hAnsi="Arial" w:cs="Arial"/>
          <w:sz w:val="22"/>
          <w:szCs w:val="22"/>
          <w:lang w:val="es-ES_tradnl"/>
        </w:rPr>
      </w:pPr>
    </w:p>
    <w:p w:rsidR="00731E34" w:rsidRPr="00FC0DD1" w:rsidRDefault="00731E34" w:rsidP="00731E34">
      <w:pPr>
        <w:autoSpaceDE w:val="0"/>
        <w:autoSpaceDN w:val="0"/>
        <w:adjustRightInd w:val="0"/>
        <w:ind w:left="567"/>
        <w:jc w:val="both"/>
        <w:rPr>
          <w:rFonts w:ascii="Arial" w:hAnsi="Arial" w:cs="Arial"/>
          <w:sz w:val="22"/>
          <w:szCs w:val="22"/>
          <w:lang w:val="es-ES_tradnl"/>
        </w:rPr>
      </w:pPr>
      <w:r w:rsidRPr="00FC0DD1">
        <w:rPr>
          <w:rFonts w:ascii="Arial" w:hAnsi="Arial" w:cs="Arial"/>
          <w:sz w:val="22"/>
          <w:szCs w:val="22"/>
          <w:lang w:val="es-ES_tradnl"/>
        </w:rPr>
        <w:t xml:space="preserve"> </w:t>
      </w:r>
    </w:p>
    <w:p w:rsidR="00731E34" w:rsidRPr="00FC0DD1" w:rsidRDefault="00731E34" w:rsidP="00731E34">
      <w:pPr>
        <w:numPr>
          <w:ilvl w:val="0"/>
          <w:numId w:val="10"/>
        </w:numPr>
        <w:autoSpaceDE w:val="0"/>
        <w:autoSpaceDN w:val="0"/>
        <w:adjustRightInd w:val="0"/>
        <w:ind w:left="567"/>
        <w:jc w:val="both"/>
        <w:rPr>
          <w:rFonts w:ascii="Arial" w:hAnsi="Arial" w:cs="Arial"/>
          <w:b/>
          <w:sz w:val="22"/>
          <w:szCs w:val="22"/>
          <w:u w:val="single"/>
          <w:lang w:val="es-ES_tradnl"/>
        </w:rPr>
      </w:pPr>
      <w:r w:rsidRPr="00FC0DD1">
        <w:rPr>
          <w:rFonts w:ascii="Arial" w:hAnsi="Arial" w:cs="Arial"/>
          <w:b/>
          <w:sz w:val="22"/>
          <w:szCs w:val="22"/>
          <w:u w:val="single"/>
          <w:lang w:val="es-ES_tradnl"/>
        </w:rPr>
        <w:t>ASISTENTES DE SALA</w:t>
      </w:r>
    </w:p>
    <w:p w:rsidR="00731E34" w:rsidRPr="00FC0DD1" w:rsidRDefault="00731E34" w:rsidP="00731E34">
      <w:pPr>
        <w:autoSpaceDE w:val="0"/>
        <w:autoSpaceDN w:val="0"/>
        <w:adjustRightInd w:val="0"/>
        <w:ind w:left="142"/>
        <w:jc w:val="both"/>
        <w:rPr>
          <w:rFonts w:ascii="Arial" w:hAnsi="Arial" w:cs="Arial"/>
          <w:sz w:val="22"/>
          <w:szCs w:val="22"/>
          <w:lang w:val="es-ES_tradnl"/>
        </w:rPr>
      </w:pPr>
    </w:p>
    <w:p w:rsidR="00731E34" w:rsidRPr="00FC0DD1" w:rsidRDefault="00731E34" w:rsidP="00731E34">
      <w:pPr>
        <w:autoSpaceDE w:val="0"/>
        <w:autoSpaceDN w:val="0"/>
        <w:adjustRightInd w:val="0"/>
        <w:ind w:left="142"/>
        <w:jc w:val="both"/>
        <w:rPr>
          <w:rFonts w:ascii="Arial" w:hAnsi="Arial" w:cs="Arial"/>
          <w:sz w:val="22"/>
          <w:szCs w:val="22"/>
          <w:lang w:val="es-ES_tradnl"/>
        </w:rPr>
      </w:pPr>
    </w:p>
    <w:p w:rsidR="00731E34" w:rsidRPr="00FC0DD1" w:rsidRDefault="00731E34" w:rsidP="00731E34">
      <w:pPr>
        <w:autoSpaceDE w:val="0"/>
        <w:autoSpaceDN w:val="0"/>
        <w:adjustRightInd w:val="0"/>
        <w:ind w:left="567"/>
        <w:jc w:val="both"/>
        <w:rPr>
          <w:rFonts w:ascii="Arial" w:hAnsi="Arial" w:cs="Arial"/>
          <w:sz w:val="22"/>
          <w:szCs w:val="22"/>
          <w:lang w:val="es-ES_tradnl"/>
        </w:rPr>
      </w:pPr>
      <w:r w:rsidRPr="00FC0DD1">
        <w:rPr>
          <w:rFonts w:ascii="Arial" w:hAnsi="Arial" w:cs="Arial"/>
          <w:sz w:val="22"/>
          <w:szCs w:val="22"/>
          <w:lang w:val="es-ES_tradnl"/>
        </w:rPr>
        <w:t>El adjudicatario deberá proporcionar un equipo de asistentes en concordancia con el número de asistentes a las jornadas, que garantice el correcto desarrollo de la prestación del servicio.</w:t>
      </w:r>
    </w:p>
    <w:p w:rsidR="00731E34" w:rsidRPr="00CE1D7E" w:rsidRDefault="00731E34" w:rsidP="00731E34">
      <w:pPr>
        <w:autoSpaceDE w:val="0"/>
        <w:autoSpaceDN w:val="0"/>
        <w:adjustRightInd w:val="0"/>
        <w:ind w:left="567"/>
        <w:jc w:val="both"/>
        <w:rPr>
          <w:rFonts w:ascii="Arial" w:hAnsi="Arial" w:cs="Arial"/>
          <w:color w:val="0070C0"/>
          <w:sz w:val="22"/>
          <w:szCs w:val="22"/>
          <w:lang w:val="es-ES_tradnl"/>
        </w:rPr>
      </w:pPr>
    </w:p>
    <w:p w:rsidR="00731E34" w:rsidRPr="00CE1D7E" w:rsidRDefault="00731E34" w:rsidP="00731E34">
      <w:pPr>
        <w:ind w:left="567"/>
        <w:jc w:val="both"/>
        <w:rPr>
          <w:rFonts w:ascii="Arial" w:eastAsia="Batang" w:hAnsi="Arial" w:cs="Arial"/>
          <w:sz w:val="22"/>
          <w:szCs w:val="22"/>
          <w:lang w:val="es-ES_tradnl"/>
        </w:rPr>
      </w:pPr>
      <w:r w:rsidRPr="00CE1D7E">
        <w:rPr>
          <w:rFonts w:ascii="Arial" w:eastAsia="Batang" w:hAnsi="Arial" w:cs="Arial"/>
          <w:sz w:val="22"/>
          <w:szCs w:val="22"/>
          <w:lang w:val="es-ES_tradnl"/>
        </w:rPr>
        <w:lastRenderedPageBreak/>
        <w:t xml:space="preserve">Por las características del servicio a prestar los profesionales y el número de ellos adscritos a cada territorio podrá variar siempre que sean aprobados expresamente por Inserta Empleo. </w:t>
      </w:r>
    </w:p>
    <w:p w:rsidR="00731E34" w:rsidRPr="00CE1D7E" w:rsidRDefault="00731E34" w:rsidP="00731E34">
      <w:pPr>
        <w:ind w:left="567"/>
        <w:jc w:val="both"/>
        <w:rPr>
          <w:rFonts w:ascii="Arial" w:eastAsia="Batang" w:hAnsi="Arial" w:cs="Arial"/>
          <w:sz w:val="22"/>
          <w:szCs w:val="22"/>
          <w:lang w:val="es-ES_tradnl"/>
        </w:rPr>
      </w:pPr>
    </w:p>
    <w:p w:rsidR="00731E34" w:rsidRPr="00CE1D7E" w:rsidRDefault="00731E34" w:rsidP="00731E34">
      <w:pPr>
        <w:ind w:left="567"/>
        <w:jc w:val="both"/>
        <w:rPr>
          <w:rFonts w:ascii="Arial" w:eastAsia="Batang" w:hAnsi="Arial" w:cs="Arial"/>
          <w:sz w:val="22"/>
          <w:szCs w:val="22"/>
          <w:lang w:val="es-ES_tradnl"/>
        </w:rPr>
      </w:pPr>
      <w:r w:rsidRPr="00CE1D7E">
        <w:rPr>
          <w:rFonts w:ascii="Arial" w:hAnsi="Arial" w:cs="Arial"/>
          <w:sz w:val="22"/>
          <w:szCs w:val="22"/>
          <w:u w:val="single"/>
          <w:lang w:val="es-ES_tradnl"/>
        </w:rPr>
        <w:t xml:space="preserve">Se presentará </w:t>
      </w:r>
      <w:r w:rsidRPr="00CE1D7E">
        <w:rPr>
          <w:rFonts w:ascii="Arial" w:hAnsi="Arial" w:cs="Arial"/>
          <w:b/>
          <w:sz w:val="22"/>
          <w:szCs w:val="22"/>
          <w:u w:val="single"/>
          <w:lang w:val="es-ES_tradnl"/>
        </w:rPr>
        <w:t>declaración responsable firmada</w:t>
      </w:r>
      <w:r w:rsidRPr="00CE1D7E">
        <w:rPr>
          <w:rFonts w:ascii="Arial" w:hAnsi="Arial" w:cs="Arial"/>
          <w:sz w:val="22"/>
          <w:szCs w:val="22"/>
          <w:u w:val="single"/>
          <w:lang w:val="es-ES_tradnl"/>
        </w:rPr>
        <w:t xml:space="preserve"> por la persona con poder bastante en la que el proveedor reflejará su compromiso de aportar el equipo de </w:t>
      </w:r>
      <w:r>
        <w:rPr>
          <w:rFonts w:ascii="Arial" w:hAnsi="Arial" w:cs="Arial"/>
          <w:sz w:val="22"/>
          <w:szCs w:val="22"/>
          <w:u w:val="single"/>
          <w:lang w:val="es-ES_tradnl"/>
        </w:rPr>
        <w:t>asistentes de sala</w:t>
      </w:r>
      <w:r w:rsidRPr="00CE1D7E">
        <w:rPr>
          <w:rFonts w:ascii="Arial" w:hAnsi="Arial" w:cs="Arial"/>
          <w:sz w:val="22"/>
          <w:szCs w:val="22"/>
          <w:u w:val="single"/>
          <w:lang w:val="es-ES_tradnl"/>
        </w:rPr>
        <w:t xml:space="preserve"> necesarios, mínimo dos (2), para la correcta prestación del servicio </w:t>
      </w:r>
    </w:p>
    <w:p w:rsidR="00731E34" w:rsidRDefault="00731E34" w:rsidP="00731E34">
      <w:pPr>
        <w:autoSpaceDE w:val="0"/>
        <w:autoSpaceDN w:val="0"/>
        <w:adjustRightInd w:val="0"/>
        <w:ind w:left="142"/>
        <w:jc w:val="both"/>
        <w:rPr>
          <w:rFonts w:ascii="Arial" w:hAnsi="Arial" w:cs="Arial"/>
          <w:sz w:val="22"/>
          <w:szCs w:val="22"/>
          <w:lang w:val="es-ES_tradnl"/>
        </w:rPr>
      </w:pPr>
    </w:p>
    <w:p w:rsidR="00731E34" w:rsidRPr="00CE1D7E" w:rsidRDefault="00731E34" w:rsidP="00731E34">
      <w:pPr>
        <w:autoSpaceDE w:val="0"/>
        <w:autoSpaceDN w:val="0"/>
        <w:adjustRightInd w:val="0"/>
        <w:ind w:left="142"/>
        <w:jc w:val="both"/>
        <w:rPr>
          <w:rFonts w:ascii="Arial" w:hAnsi="Arial" w:cs="Arial"/>
          <w:sz w:val="22"/>
          <w:szCs w:val="22"/>
          <w:lang w:val="es-ES_tradnl"/>
        </w:rPr>
      </w:pPr>
    </w:p>
    <w:p w:rsidR="00731E34" w:rsidRPr="00CE1D7E" w:rsidRDefault="00731E34" w:rsidP="00731E34">
      <w:pPr>
        <w:autoSpaceDE w:val="0"/>
        <w:autoSpaceDN w:val="0"/>
        <w:adjustRightInd w:val="0"/>
        <w:ind w:left="142"/>
        <w:jc w:val="both"/>
        <w:rPr>
          <w:rFonts w:ascii="Arial" w:hAnsi="Arial" w:cs="Arial"/>
          <w:sz w:val="22"/>
          <w:szCs w:val="22"/>
          <w:u w:val="single"/>
          <w:lang w:val="es-ES_tradnl"/>
        </w:rPr>
      </w:pPr>
      <w:r w:rsidRPr="00CE1D7E">
        <w:rPr>
          <w:rFonts w:ascii="Arial" w:hAnsi="Arial" w:cs="Arial"/>
          <w:sz w:val="22"/>
          <w:szCs w:val="22"/>
          <w:u w:val="single"/>
          <w:lang w:val="es-ES_tradnl"/>
        </w:rPr>
        <w:t>Cualquier otra acreditación de formación y/ o experiencia no solicitada en este apartado no debe ser presentada (no siendo analizada como solvencia técnica y/o profesional)</w:t>
      </w:r>
    </w:p>
    <w:p w:rsidR="00731E34" w:rsidRDefault="00731E34" w:rsidP="00731E34">
      <w:pPr>
        <w:autoSpaceDE w:val="0"/>
        <w:autoSpaceDN w:val="0"/>
        <w:adjustRightInd w:val="0"/>
        <w:ind w:left="142"/>
        <w:jc w:val="both"/>
        <w:rPr>
          <w:rFonts w:ascii="Arial" w:hAnsi="Arial" w:cs="Arial"/>
          <w:sz w:val="22"/>
          <w:szCs w:val="22"/>
          <w:lang w:val="es-ES_tradnl"/>
        </w:rPr>
      </w:pPr>
    </w:p>
    <w:p w:rsidR="00731E34" w:rsidRPr="00CE1D7E" w:rsidRDefault="00731E34" w:rsidP="00731E34">
      <w:pPr>
        <w:autoSpaceDE w:val="0"/>
        <w:autoSpaceDN w:val="0"/>
        <w:adjustRightInd w:val="0"/>
        <w:ind w:left="142"/>
        <w:jc w:val="both"/>
        <w:rPr>
          <w:rFonts w:ascii="Arial" w:hAnsi="Arial" w:cs="Arial"/>
          <w:sz w:val="22"/>
          <w:szCs w:val="22"/>
          <w:lang w:val="es-ES_tradnl"/>
        </w:rPr>
      </w:pPr>
    </w:p>
    <w:p w:rsidR="00731E34" w:rsidRPr="00CE1D7E" w:rsidRDefault="00731E34" w:rsidP="00731E34">
      <w:pPr>
        <w:numPr>
          <w:ilvl w:val="0"/>
          <w:numId w:val="10"/>
        </w:numPr>
        <w:autoSpaceDE w:val="0"/>
        <w:autoSpaceDN w:val="0"/>
        <w:adjustRightInd w:val="0"/>
        <w:ind w:left="142"/>
        <w:jc w:val="both"/>
        <w:rPr>
          <w:rFonts w:ascii="Arial" w:hAnsi="Arial" w:cs="Arial"/>
          <w:sz w:val="22"/>
          <w:szCs w:val="22"/>
          <w:lang w:val="es-ES_tradnl"/>
        </w:rPr>
      </w:pPr>
      <w:r w:rsidRPr="00CE1D7E">
        <w:rPr>
          <w:rFonts w:ascii="Arial" w:hAnsi="Arial" w:cs="Arial"/>
          <w:sz w:val="22"/>
          <w:szCs w:val="22"/>
          <w:lang w:val="es-ES_tradnl"/>
        </w:rPr>
        <w:t xml:space="preserve"> </w:t>
      </w:r>
      <w:r w:rsidRPr="00CE1D7E">
        <w:rPr>
          <w:rFonts w:ascii="Arial" w:hAnsi="Arial" w:cs="Arial"/>
          <w:b/>
          <w:sz w:val="22"/>
          <w:szCs w:val="22"/>
          <w:u w:val="single"/>
          <w:lang w:val="es-ES_tradnl"/>
        </w:rPr>
        <w:t>SOLVENCIA DE LAS INSTALACIONES Y EQUIPAMIENTO REQUERIDO</w:t>
      </w:r>
      <w:r w:rsidRPr="00CE1D7E">
        <w:rPr>
          <w:rFonts w:ascii="Arial" w:hAnsi="Arial" w:cs="Arial"/>
          <w:sz w:val="22"/>
          <w:szCs w:val="22"/>
          <w:lang w:val="es-ES_tradnl"/>
        </w:rPr>
        <w:t>:</w:t>
      </w:r>
    </w:p>
    <w:p w:rsidR="00731E34" w:rsidRPr="00CE1D7E" w:rsidRDefault="00731E34" w:rsidP="00731E34">
      <w:pPr>
        <w:autoSpaceDE w:val="0"/>
        <w:autoSpaceDN w:val="0"/>
        <w:adjustRightInd w:val="0"/>
        <w:ind w:left="142"/>
        <w:jc w:val="both"/>
        <w:rPr>
          <w:rFonts w:ascii="Arial" w:hAnsi="Arial" w:cs="Arial"/>
          <w:sz w:val="22"/>
          <w:szCs w:val="22"/>
          <w:lang w:val="es-ES_tradnl"/>
        </w:rPr>
      </w:pPr>
    </w:p>
    <w:p w:rsidR="00731E34" w:rsidRPr="00CE1D7E" w:rsidRDefault="00731E34" w:rsidP="00731E34">
      <w:pPr>
        <w:autoSpaceDE w:val="0"/>
        <w:autoSpaceDN w:val="0"/>
        <w:adjustRightInd w:val="0"/>
        <w:ind w:left="142"/>
        <w:jc w:val="both"/>
        <w:rPr>
          <w:rFonts w:ascii="Arial" w:hAnsi="Arial" w:cs="Arial"/>
          <w:sz w:val="22"/>
          <w:szCs w:val="22"/>
          <w:lang w:val="es-ES_tradnl"/>
        </w:rPr>
      </w:pPr>
    </w:p>
    <w:p w:rsidR="00731E34" w:rsidRPr="00CE1D7E" w:rsidRDefault="00731E34" w:rsidP="00731E34">
      <w:pPr>
        <w:ind w:left="567"/>
        <w:jc w:val="both"/>
        <w:rPr>
          <w:rFonts w:ascii="Arial" w:eastAsia="Batang" w:hAnsi="Arial" w:cs="Arial"/>
          <w:b/>
          <w:color w:val="000000"/>
          <w:sz w:val="22"/>
          <w:szCs w:val="22"/>
          <w:lang w:val="es-ES_tradnl"/>
        </w:rPr>
      </w:pPr>
      <w:r w:rsidRPr="00CE1D7E">
        <w:rPr>
          <w:rFonts w:ascii="Arial" w:eastAsia="Batang" w:hAnsi="Arial" w:cs="Arial"/>
          <w:b/>
          <w:color w:val="000000"/>
          <w:sz w:val="22"/>
          <w:szCs w:val="22"/>
          <w:lang w:val="es-ES_tradnl"/>
        </w:rPr>
        <w:t>Instalaciones y equipamiento:</w:t>
      </w:r>
    </w:p>
    <w:p w:rsidR="00731E34" w:rsidRPr="00CE1D7E" w:rsidRDefault="00731E34" w:rsidP="00731E34">
      <w:pPr>
        <w:spacing w:before="120" w:after="120" w:line="276" w:lineRule="auto"/>
        <w:ind w:left="567"/>
        <w:jc w:val="both"/>
        <w:rPr>
          <w:rFonts w:ascii="Arial" w:hAnsi="Arial" w:cs="Arial"/>
          <w:color w:val="0070C0"/>
          <w:sz w:val="22"/>
          <w:szCs w:val="22"/>
          <w:lang w:val="es-ES_tradnl"/>
        </w:rPr>
      </w:pPr>
    </w:p>
    <w:p w:rsidR="00731E34" w:rsidRDefault="00731E34" w:rsidP="00731E34">
      <w:pPr>
        <w:spacing w:before="120" w:after="120" w:line="276" w:lineRule="auto"/>
        <w:ind w:left="567"/>
        <w:jc w:val="both"/>
        <w:rPr>
          <w:rFonts w:ascii="Arial" w:hAnsi="Arial" w:cs="Arial"/>
          <w:sz w:val="22"/>
          <w:szCs w:val="22"/>
          <w:lang w:val="es-ES_tradnl"/>
        </w:rPr>
      </w:pPr>
      <w:r w:rsidRPr="00FC0DD1">
        <w:rPr>
          <w:rFonts w:ascii="Arial" w:hAnsi="Arial" w:cs="Arial"/>
          <w:sz w:val="22"/>
          <w:szCs w:val="22"/>
          <w:lang w:val="es-ES_tradnl"/>
        </w:rPr>
        <w:t>Las instalaciones y el equipo destinado al desarrollo de las Jornadas Territoriales con Empresas y Empleadores/</w:t>
      </w:r>
      <w:r w:rsidR="00901A90">
        <w:rPr>
          <w:rFonts w:ascii="Arial" w:hAnsi="Arial" w:cs="Arial"/>
          <w:sz w:val="22"/>
          <w:szCs w:val="22"/>
          <w:lang w:val="es-ES_tradnl"/>
        </w:rPr>
        <w:t xml:space="preserve"> </w:t>
      </w:r>
      <w:r w:rsidRPr="00FC0DD1">
        <w:rPr>
          <w:rFonts w:ascii="Arial" w:hAnsi="Arial" w:cs="Arial"/>
          <w:sz w:val="22"/>
          <w:szCs w:val="22"/>
          <w:lang w:val="es-ES_tradnl"/>
        </w:rPr>
        <w:t>as y de las reuniones de los Consejos Asesores Territoriales han de garantizar el correcto desarrollo y organización de las mismas tenien</w:t>
      </w:r>
      <w:r w:rsidR="00FD6BAC">
        <w:rPr>
          <w:rFonts w:ascii="Arial" w:hAnsi="Arial" w:cs="Arial"/>
          <w:sz w:val="22"/>
          <w:szCs w:val="22"/>
          <w:lang w:val="es-ES_tradnl"/>
        </w:rPr>
        <w:t>do además en cuenta su duración</w:t>
      </w:r>
      <w:r w:rsidRPr="00FC0DD1">
        <w:rPr>
          <w:rFonts w:ascii="Arial" w:hAnsi="Arial" w:cs="Arial"/>
          <w:sz w:val="22"/>
          <w:szCs w:val="22"/>
          <w:lang w:val="es-ES_tradnl"/>
        </w:rPr>
        <w:t xml:space="preserve">– aproximadamente, 2 horas para las jornadas y 1:30 horas para las reuniones de los consejos asesores territoriales-. </w:t>
      </w:r>
    </w:p>
    <w:p w:rsidR="00731E34" w:rsidRDefault="00731E34" w:rsidP="00731E34">
      <w:pPr>
        <w:spacing w:before="120" w:after="120" w:line="276" w:lineRule="auto"/>
        <w:ind w:left="567"/>
        <w:jc w:val="both"/>
        <w:rPr>
          <w:rFonts w:ascii="Arial" w:hAnsi="Arial" w:cs="Arial"/>
          <w:sz w:val="22"/>
          <w:szCs w:val="22"/>
          <w:lang w:val="es-ES_tradnl"/>
        </w:rPr>
      </w:pPr>
    </w:p>
    <w:p w:rsidR="00731E34" w:rsidRDefault="00731E34" w:rsidP="00731E34">
      <w:pPr>
        <w:spacing w:before="120" w:after="120" w:line="276" w:lineRule="auto"/>
        <w:ind w:left="567"/>
        <w:jc w:val="both"/>
        <w:rPr>
          <w:rFonts w:ascii="Arial" w:hAnsi="Arial" w:cs="Arial"/>
          <w:sz w:val="22"/>
          <w:szCs w:val="22"/>
          <w:lang w:val="es-ES_tradnl"/>
        </w:rPr>
      </w:pPr>
    </w:p>
    <w:p w:rsidR="00731E34" w:rsidRPr="00FC0DD1" w:rsidRDefault="00731E34" w:rsidP="00731E34">
      <w:pPr>
        <w:spacing w:before="120" w:after="120" w:line="276" w:lineRule="auto"/>
        <w:ind w:left="567"/>
        <w:jc w:val="both"/>
        <w:rPr>
          <w:rFonts w:ascii="Arial" w:hAnsi="Arial" w:cs="Arial"/>
          <w:sz w:val="22"/>
          <w:szCs w:val="22"/>
          <w:lang w:val="es-ES_tradnl"/>
        </w:rPr>
      </w:pPr>
    </w:p>
    <w:p w:rsidR="00731E34" w:rsidRPr="00FC0DD1" w:rsidRDefault="00731E34" w:rsidP="00731E34">
      <w:pPr>
        <w:spacing w:before="120" w:after="120" w:line="276" w:lineRule="auto"/>
        <w:ind w:left="567"/>
        <w:jc w:val="both"/>
        <w:rPr>
          <w:rFonts w:ascii="Arial" w:hAnsi="Arial" w:cs="Arial"/>
          <w:sz w:val="22"/>
          <w:szCs w:val="22"/>
          <w:lang w:val="es-ES_tradnl"/>
        </w:rPr>
      </w:pPr>
      <w:r w:rsidRPr="00FC0DD1">
        <w:rPr>
          <w:rFonts w:ascii="Arial" w:hAnsi="Arial" w:cs="Arial"/>
          <w:sz w:val="22"/>
          <w:szCs w:val="22"/>
          <w:lang w:val="es-ES_tradnl"/>
        </w:rPr>
        <w:t xml:space="preserve">Se requerirá: </w:t>
      </w:r>
    </w:p>
    <w:p w:rsidR="00731E34" w:rsidRPr="00FC0DD1" w:rsidRDefault="00731E34" w:rsidP="00731E34">
      <w:pPr>
        <w:numPr>
          <w:ilvl w:val="0"/>
          <w:numId w:val="5"/>
        </w:numPr>
        <w:spacing w:before="120" w:after="120" w:line="276" w:lineRule="auto"/>
        <w:jc w:val="both"/>
        <w:rPr>
          <w:rFonts w:ascii="Arial" w:hAnsi="Arial" w:cs="Arial"/>
          <w:b/>
          <w:sz w:val="22"/>
          <w:szCs w:val="22"/>
          <w:lang w:val="es-ES_tradnl"/>
        </w:rPr>
      </w:pPr>
      <w:r w:rsidRPr="00FC0DD1">
        <w:rPr>
          <w:rFonts w:ascii="Arial" w:hAnsi="Arial" w:cs="Arial"/>
          <w:sz w:val="22"/>
          <w:szCs w:val="22"/>
          <w:lang w:val="es-ES_tradnl"/>
        </w:rPr>
        <w:t>Sala/</w:t>
      </w:r>
      <w:r w:rsidR="00FD6BAC">
        <w:rPr>
          <w:rFonts w:ascii="Arial" w:hAnsi="Arial" w:cs="Arial"/>
          <w:sz w:val="22"/>
          <w:szCs w:val="22"/>
          <w:lang w:val="es-ES_tradnl"/>
        </w:rPr>
        <w:t xml:space="preserve"> </w:t>
      </w:r>
      <w:r w:rsidRPr="00FC0DD1">
        <w:rPr>
          <w:rFonts w:ascii="Arial" w:hAnsi="Arial" w:cs="Arial"/>
          <w:sz w:val="22"/>
          <w:szCs w:val="22"/>
          <w:lang w:val="es-ES_tradnl"/>
        </w:rPr>
        <w:t>espacio para la celebración de las jornadas del Foro Inserta territorial con un tamaño acorde al número de asistentes, mínimo que permita acoger a un  número aproximado de:</w:t>
      </w:r>
    </w:p>
    <w:p w:rsidR="00731E34" w:rsidRPr="00FC0DD1" w:rsidRDefault="00731E34" w:rsidP="00731E34">
      <w:pPr>
        <w:ind w:left="780"/>
        <w:contextualSpacing/>
        <w:jc w:val="both"/>
        <w:rPr>
          <w:rFonts w:ascii="Arial" w:hAnsi="Arial" w:cs="Arial"/>
          <w:sz w:val="22"/>
          <w:szCs w:val="22"/>
          <w:lang w:val="es-ES_tradnl"/>
        </w:rPr>
      </w:pPr>
    </w:p>
    <w:p w:rsidR="00731E34" w:rsidRPr="00FC0DD1" w:rsidRDefault="00731E34" w:rsidP="00731E34">
      <w:pPr>
        <w:numPr>
          <w:ilvl w:val="1"/>
          <w:numId w:val="5"/>
        </w:numPr>
        <w:contextualSpacing/>
        <w:jc w:val="both"/>
        <w:rPr>
          <w:rFonts w:ascii="Arial" w:hAnsi="Arial" w:cs="Arial"/>
          <w:b/>
          <w:sz w:val="22"/>
          <w:szCs w:val="22"/>
          <w:lang w:val="es-ES_tradnl"/>
        </w:rPr>
      </w:pPr>
      <w:r w:rsidRPr="00FC0DD1">
        <w:rPr>
          <w:rFonts w:ascii="Arial" w:hAnsi="Arial" w:cs="Arial"/>
          <w:sz w:val="22"/>
          <w:szCs w:val="22"/>
          <w:lang w:val="es-ES_tradnl"/>
        </w:rPr>
        <w:t>80 empresas/empleadores/as/asistentes en las direcciones territoriales de Andalucía, Cataluña, Comunidad Valenciana, Comunidad de Madrid</w:t>
      </w:r>
    </w:p>
    <w:p w:rsidR="00731E34" w:rsidRPr="00FC0DD1" w:rsidRDefault="00731E34" w:rsidP="00731E34">
      <w:pPr>
        <w:ind w:left="1500"/>
        <w:contextualSpacing/>
        <w:jc w:val="both"/>
        <w:rPr>
          <w:rFonts w:ascii="Arial" w:hAnsi="Arial" w:cs="Arial"/>
          <w:b/>
          <w:sz w:val="22"/>
          <w:szCs w:val="22"/>
          <w:lang w:val="es-ES_tradnl"/>
        </w:rPr>
      </w:pPr>
    </w:p>
    <w:p w:rsidR="00731E34" w:rsidRPr="00FC0DD1" w:rsidRDefault="00731E34" w:rsidP="00731E34">
      <w:pPr>
        <w:numPr>
          <w:ilvl w:val="1"/>
          <w:numId w:val="5"/>
        </w:numPr>
        <w:contextualSpacing/>
        <w:jc w:val="both"/>
        <w:rPr>
          <w:rFonts w:ascii="Arial" w:hAnsi="Arial" w:cs="Arial"/>
          <w:b/>
          <w:sz w:val="22"/>
          <w:szCs w:val="22"/>
          <w:lang w:val="es-ES_tradnl"/>
        </w:rPr>
      </w:pPr>
      <w:r w:rsidRPr="00FC0DD1">
        <w:rPr>
          <w:rFonts w:ascii="Arial" w:hAnsi="Arial" w:cs="Arial"/>
          <w:sz w:val="22"/>
          <w:szCs w:val="22"/>
          <w:lang w:val="es-ES_tradnl"/>
        </w:rPr>
        <w:t>40 empresas/empleadores/as/asistentes en las direcciones regiones medianas Aragón, Canarias, Castilla La mancha, Castilla y León, Extremadura y Galicia</w:t>
      </w:r>
    </w:p>
    <w:p w:rsidR="00731E34" w:rsidRPr="00FC0DD1" w:rsidRDefault="00731E34" w:rsidP="00731E34">
      <w:pPr>
        <w:pStyle w:val="Prrafodelista"/>
        <w:rPr>
          <w:rFonts w:ascii="Arial" w:hAnsi="Arial" w:cs="Arial"/>
          <w:b/>
          <w:sz w:val="22"/>
          <w:szCs w:val="22"/>
          <w:lang w:val="es-ES_tradnl"/>
        </w:rPr>
      </w:pPr>
    </w:p>
    <w:p w:rsidR="00731E34" w:rsidRPr="00FC0DD1" w:rsidRDefault="00731E34" w:rsidP="00731E34">
      <w:pPr>
        <w:numPr>
          <w:ilvl w:val="1"/>
          <w:numId w:val="5"/>
        </w:numPr>
        <w:contextualSpacing/>
        <w:jc w:val="both"/>
        <w:rPr>
          <w:rFonts w:ascii="Arial" w:hAnsi="Arial" w:cs="Arial"/>
          <w:b/>
          <w:sz w:val="22"/>
          <w:szCs w:val="22"/>
          <w:lang w:val="es-ES_tradnl"/>
        </w:rPr>
      </w:pPr>
      <w:r w:rsidRPr="00FC0DD1">
        <w:rPr>
          <w:rFonts w:ascii="Arial" w:hAnsi="Arial" w:cs="Arial"/>
          <w:sz w:val="22"/>
          <w:szCs w:val="22"/>
          <w:lang w:val="es-ES_tradnl"/>
        </w:rPr>
        <w:t xml:space="preserve">30 empresas/empleadores/as/asistentes en las direcciones regionales de Asturias, Cantabria, Murcia y País Vasco. </w:t>
      </w:r>
    </w:p>
    <w:p w:rsidR="00731E34" w:rsidRPr="00FC0DD1" w:rsidRDefault="00731E34" w:rsidP="00731E34">
      <w:pPr>
        <w:pStyle w:val="Prrafodelista"/>
        <w:rPr>
          <w:rFonts w:ascii="Arial" w:hAnsi="Arial" w:cs="Arial"/>
          <w:b/>
          <w:sz w:val="22"/>
          <w:szCs w:val="22"/>
          <w:lang w:val="es-ES_tradnl"/>
        </w:rPr>
      </w:pPr>
    </w:p>
    <w:p w:rsidR="00731E34" w:rsidRPr="00FC0DD1" w:rsidRDefault="00731E34" w:rsidP="00731E34">
      <w:pPr>
        <w:pStyle w:val="Prrafodelista"/>
        <w:rPr>
          <w:rFonts w:ascii="Arial" w:hAnsi="Arial" w:cs="Arial"/>
          <w:b/>
          <w:sz w:val="22"/>
          <w:szCs w:val="22"/>
          <w:lang w:val="es-ES_tradnl"/>
        </w:rPr>
      </w:pPr>
    </w:p>
    <w:p w:rsidR="00731E34" w:rsidRPr="00FC0DD1" w:rsidRDefault="00731E34" w:rsidP="00731E34">
      <w:pPr>
        <w:pStyle w:val="Prrafodelista"/>
        <w:numPr>
          <w:ilvl w:val="0"/>
          <w:numId w:val="5"/>
        </w:numPr>
        <w:rPr>
          <w:rFonts w:ascii="Arial" w:hAnsi="Arial" w:cs="Arial"/>
          <w:sz w:val="22"/>
          <w:szCs w:val="22"/>
          <w:lang w:val="es-ES_tradnl"/>
        </w:rPr>
      </w:pPr>
      <w:r w:rsidRPr="00FC0DD1">
        <w:rPr>
          <w:rFonts w:ascii="Arial" w:hAnsi="Arial" w:cs="Arial"/>
          <w:sz w:val="22"/>
          <w:szCs w:val="22"/>
          <w:lang w:val="es-ES_tradnl"/>
        </w:rPr>
        <w:t>Sala/</w:t>
      </w:r>
      <w:r w:rsidR="00FD6BAC">
        <w:rPr>
          <w:rFonts w:ascii="Arial" w:hAnsi="Arial" w:cs="Arial"/>
          <w:sz w:val="22"/>
          <w:szCs w:val="22"/>
          <w:lang w:val="es-ES_tradnl"/>
        </w:rPr>
        <w:t xml:space="preserve"> </w:t>
      </w:r>
      <w:r w:rsidRPr="00FC0DD1">
        <w:rPr>
          <w:rFonts w:ascii="Arial" w:hAnsi="Arial" w:cs="Arial"/>
          <w:sz w:val="22"/>
          <w:szCs w:val="22"/>
          <w:lang w:val="es-ES_tradnl"/>
        </w:rPr>
        <w:t xml:space="preserve">espacio para la celebración de las reuniones de los Consejos Asesores Territoriales </w:t>
      </w:r>
      <w:r>
        <w:rPr>
          <w:rFonts w:ascii="Arial" w:hAnsi="Arial" w:cs="Arial"/>
          <w:sz w:val="22"/>
          <w:szCs w:val="22"/>
          <w:lang w:val="es-ES_tradnl"/>
        </w:rPr>
        <w:t>accesible para todo tipo de personas con discapacidad.</w:t>
      </w:r>
    </w:p>
    <w:p w:rsidR="00731E34" w:rsidRPr="00FC0DD1" w:rsidRDefault="00731E34" w:rsidP="00731E34">
      <w:pPr>
        <w:ind w:left="1500"/>
        <w:contextualSpacing/>
        <w:jc w:val="both"/>
        <w:rPr>
          <w:rFonts w:ascii="Arial" w:hAnsi="Arial" w:cs="Arial"/>
          <w:b/>
          <w:sz w:val="22"/>
          <w:szCs w:val="22"/>
          <w:lang w:val="es-ES_tradnl"/>
        </w:rPr>
      </w:pPr>
    </w:p>
    <w:p w:rsidR="00731E34" w:rsidRPr="00FC0DD1" w:rsidRDefault="00731E34" w:rsidP="00731E34">
      <w:pPr>
        <w:numPr>
          <w:ilvl w:val="1"/>
          <w:numId w:val="5"/>
        </w:numPr>
        <w:contextualSpacing/>
        <w:jc w:val="both"/>
        <w:rPr>
          <w:rFonts w:ascii="Arial" w:hAnsi="Arial" w:cs="Arial"/>
          <w:sz w:val="22"/>
          <w:szCs w:val="22"/>
          <w:lang w:val="es-ES_tradnl"/>
        </w:rPr>
      </w:pPr>
      <w:r w:rsidRPr="00FC0DD1">
        <w:rPr>
          <w:rFonts w:ascii="Arial" w:hAnsi="Arial" w:cs="Arial"/>
          <w:sz w:val="22"/>
          <w:szCs w:val="22"/>
          <w:lang w:val="es-ES_tradnl"/>
        </w:rPr>
        <w:t xml:space="preserve">el adjudicatario garantizara un mínimo de once empresas asistentes en los Consejos Asesores Territoriales a nivel general y de 20 empresas en los territorios de Cataluña, Andalucía, y Comunidad Valenciana. </w:t>
      </w:r>
    </w:p>
    <w:p w:rsidR="00731E34" w:rsidRPr="00FC0DD1" w:rsidRDefault="00731E34" w:rsidP="00731E34">
      <w:pPr>
        <w:ind w:left="1500"/>
        <w:contextualSpacing/>
        <w:jc w:val="both"/>
        <w:rPr>
          <w:rFonts w:ascii="Arial" w:hAnsi="Arial" w:cs="Arial"/>
          <w:sz w:val="22"/>
          <w:szCs w:val="22"/>
          <w:lang w:val="es-ES_tradnl"/>
        </w:rPr>
      </w:pPr>
    </w:p>
    <w:p w:rsidR="00731E34" w:rsidRPr="00CE1D7E" w:rsidRDefault="00731E34" w:rsidP="00731E34">
      <w:pPr>
        <w:ind w:left="633"/>
        <w:jc w:val="both"/>
        <w:rPr>
          <w:rFonts w:ascii="Arial" w:eastAsia="Batang" w:hAnsi="Arial" w:cs="Arial"/>
          <w:color w:val="FF0000"/>
          <w:sz w:val="22"/>
          <w:szCs w:val="22"/>
          <w:lang w:val="es-ES_tradnl"/>
        </w:rPr>
      </w:pPr>
    </w:p>
    <w:p w:rsidR="00731E34" w:rsidRPr="00FC0DD1" w:rsidRDefault="00731E34" w:rsidP="00731E34">
      <w:pPr>
        <w:ind w:left="633"/>
        <w:jc w:val="both"/>
        <w:rPr>
          <w:rFonts w:ascii="Arial" w:eastAsia="Batang" w:hAnsi="Arial" w:cs="Arial"/>
          <w:sz w:val="22"/>
          <w:szCs w:val="22"/>
          <w:lang w:val="es-ES_tradnl"/>
        </w:rPr>
      </w:pPr>
      <w:r w:rsidRPr="00FC0DD1">
        <w:rPr>
          <w:rFonts w:ascii="Arial" w:eastAsia="Batang" w:hAnsi="Arial" w:cs="Arial"/>
          <w:sz w:val="22"/>
          <w:szCs w:val="22"/>
          <w:lang w:val="es-ES_tradnl"/>
        </w:rPr>
        <w:t>Asimismo, se pondrá a disposición del proyecto, como mínimo,  los siguientes recursos materiales y equipamiento:</w:t>
      </w:r>
    </w:p>
    <w:p w:rsidR="00731E34" w:rsidRPr="00FC0DD1" w:rsidRDefault="00731E34" w:rsidP="00731E34">
      <w:pPr>
        <w:ind w:left="993"/>
        <w:jc w:val="both"/>
        <w:rPr>
          <w:rFonts w:ascii="Arial" w:eastAsia="Batang" w:hAnsi="Arial" w:cs="Arial"/>
          <w:sz w:val="22"/>
          <w:szCs w:val="22"/>
          <w:lang w:val="es-ES_tradnl"/>
        </w:rPr>
      </w:pPr>
    </w:p>
    <w:p w:rsidR="00731E34" w:rsidRPr="00FC0DD1" w:rsidRDefault="00731E34" w:rsidP="00731E34">
      <w:pPr>
        <w:numPr>
          <w:ilvl w:val="0"/>
          <w:numId w:val="12"/>
        </w:numPr>
        <w:ind w:left="993"/>
        <w:jc w:val="both"/>
        <w:rPr>
          <w:rFonts w:ascii="Arial" w:eastAsia="Batang" w:hAnsi="Arial" w:cs="Arial"/>
          <w:sz w:val="22"/>
          <w:szCs w:val="22"/>
          <w:lang w:val="es-ES_tradnl"/>
        </w:rPr>
      </w:pPr>
      <w:r w:rsidRPr="00FC0DD1">
        <w:rPr>
          <w:rFonts w:ascii="Arial" w:eastAsia="Batang" w:hAnsi="Arial" w:cs="Arial"/>
          <w:sz w:val="22"/>
          <w:szCs w:val="22"/>
          <w:lang w:val="es-ES_tradnl"/>
        </w:rPr>
        <w:t>Mesa y asientos para los asistentes, mesa presidencial, atril</w:t>
      </w:r>
    </w:p>
    <w:p w:rsidR="00731E34" w:rsidRPr="00FC0DD1" w:rsidRDefault="00731E34" w:rsidP="00731E34">
      <w:pPr>
        <w:numPr>
          <w:ilvl w:val="0"/>
          <w:numId w:val="12"/>
        </w:numPr>
        <w:ind w:left="993"/>
        <w:jc w:val="both"/>
        <w:rPr>
          <w:rFonts w:ascii="Arial" w:eastAsia="Batang" w:hAnsi="Arial" w:cs="Arial"/>
          <w:sz w:val="22"/>
          <w:szCs w:val="22"/>
          <w:lang w:val="es-ES_tradnl"/>
        </w:rPr>
      </w:pPr>
      <w:r w:rsidRPr="00FC0DD1">
        <w:rPr>
          <w:rFonts w:ascii="Arial" w:eastAsia="Batang" w:hAnsi="Arial" w:cs="Arial"/>
          <w:sz w:val="22"/>
          <w:szCs w:val="22"/>
          <w:lang w:val="es-ES_tradnl"/>
        </w:rPr>
        <w:t>Pantalla, cañón proyector y sonido de las presentaciones garantizando con los medios técnicos y personales necesarios la acústica de la sala (micrófono de mesa, de solapa y portátil), subtitulado</w:t>
      </w:r>
    </w:p>
    <w:p w:rsidR="00731E34" w:rsidRPr="00FC0DD1" w:rsidRDefault="00731E34" w:rsidP="00731E34">
      <w:pPr>
        <w:numPr>
          <w:ilvl w:val="0"/>
          <w:numId w:val="12"/>
        </w:numPr>
        <w:ind w:left="993"/>
        <w:jc w:val="both"/>
        <w:rPr>
          <w:rFonts w:ascii="Arial" w:eastAsia="Batang" w:hAnsi="Arial" w:cs="Arial"/>
          <w:sz w:val="22"/>
          <w:szCs w:val="22"/>
          <w:lang w:val="es-ES_tradnl"/>
        </w:rPr>
      </w:pPr>
      <w:r w:rsidRPr="00FC0DD1">
        <w:rPr>
          <w:rFonts w:ascii="Arial" w:eastAsia="Batang" w:hAnsi="Arial" w:cs="Arial"/>
          <w:sz w:val="22"/>
          <w:szCs w:val="22"/>
          <w:lang w:val="es-ES_tradnl"/>
        </w:rPr>
        <w:t>Portanombres, carteles de mesa reservado, burros...</w:t>
      </w:r>
    </w:p>
    <w:p w:rsidR="00731E34" w:rsidRPr="00FC0DD1" w:rsidRDefault="00731E34" w:rsidP="00731E34">
      <w:pPr>
        <w:numPr>
          <w:ilvl w:val="0"/>
          <w:numId w:val="12"/>
        </w:numPr>
        <w:ind w:left="993"/>
        <w:jc w:val="both"/>
        <w:rPr>
          <w:rFonts w:ascii="Arial" w:eastAsia="Batang" w:hAnsi="Arial" w:cs="Arial"/>
          <w:sz w:val="22"/>
          <w:szCs w:val="22"/>
          <w:lang w:val="es-ES_tradnl"/>
        </w:rPr>
      </w:pPr>
      <w:r w:rsidRPr="00FC0DD1">
        <w:rPr>
          <w:rFonts w:ascii="Arial" w:eastAsia="Batang" w:hAnsi="Arial" w:cs="Arial"/>
          <w:sz w:val="22"/>
          <w:szCs w:val="22"/>
          <w:lang w:val="es-ES_tradnl"/>
        </w:rPr>
        <w:t>Kit asistentes (carpeta, programa de la jornada, papel blanco/libreta, bolígrafos) y tarjetones para preguntas.</w:t>
      </w:r>
    </w:p>
    <w:p w:rsidR="00731E34" w:rsidRPr="00FC0DD1" w:rsidRDefault="00731E34" w:rsidP="00731E34">
      <w:pPr>
        <w:ind w:left="993"/>
        <w:jc w:val="both"/>
        <w:rPr>
          <w:rFonts w:ascii="Arial" w:eastAsia="Batang" w:hAnsi="Arial" w:cs="Arial"/>
          <w:sz w:val="22"/>
          <w:szCs w:val="22"/>
          <w:lang w:val="es-ES_tradnl"/>
        </w:rPr>
      </w:pPr>
    </w:p>
    <w:p w:rsidR="00731E34" w:rsidRPr="00FC0DD1" w:rsidRDefault="00731E34" w:rsidP="00731E34">
      <w:pPr>
        <w:ind w:left="993"/>
        <w:jc w:val="both"/>
        <w:rPr>
          <w:rFonts w:ascii="Arial" w:eastAsia="Batang" w:hAnsi="Arial" w:cs="Arial"/>
          <w:sz w:val="22"/>
          <w:szCs w:val="22"/>
          <w:lang w:val="es-ES_tradnl"/>
        </w:rPr>
      </w:pPr>
      <w:r w:rsidRPr="00FC0DD1">
        <w:rPr>
          <w:rFonts w:ascii="Arial" w:eastAsia="Batang" w:hAnsi="Arial" w:cs="Arial"/>
          <w:sz w:val="22"/>
          <w:szCs w:val="22"/>
          <w:lang w:val="es-ES_tradnl"/>
        </w:rPr>
        <w:t>En cuanto a los materiales relacionados con la Identidad corporativa (Foro Inserta, Fundación ONCE, trasera, fondo, enaras y pantallas), así como el merchandising, en su caso, serán proporcionados por Inserta Empleo y el adjudicatario velará por la correcta ubicación / distribución de los mismos.</w:t>
      </w:r>
    </w:p>
    <w:p w:rsidR="00731E34" w:rsidRPr="00FC0DD1" w:rsidRDefault="00731E34" w:rsidP="00731E34">
      <w:pPr>
        <w:spacing w:before="120" w:after="120" w:line="276" w:lineRule="auto"/>
        <w:ind w:left="993"/>
        <w:jc w:val="both"/>
        <w:rPr>
          <w:rFonts w:ascii="Arial" w:hAnsi="Arial" w:cs="Arial"/>
          <w:sz w:val="22"/>
          <w:szCs w:val="22"/>
          <w:lang w:val="es-ES_tradnl"/>
        </w:rPr>
      </w:pPr>
      <w:r w:rsidRPr="00FC0DD1">
        <w:rPr>
          <w:rFonts w:ascii="Arial" w:hAnsi="Arial" w:cs="Arial"/>
          <w:sz w:val="22"/>
          <w:szCs w:val="22"/>
          <w:lang w:val="es-ES_tradnl"/>
        </w:rPr>
        <w:t>La distribución del mobiliario de las instalaciones deberá permitir la correcta movilidad de los asistentes y del desarrollo del catering.</w:t>
      </w:r>
    </w:p>
    <w:p w:rsidR="00731E34" w:rsidRPr="00FC0DD1" w:rsidRDefault="00731E34" w:rsidP="00731E34">
      <w:pPr>
        <w:ind w:left="142"/>
        <w:jc w:val="both"/>
        <w:rPr>
          <w:rFonts w:ascii="Arial" w:eastAsia="Batang" w:hAnsi="Arial" w:cs="Arial"/>
          <w:sz w:val="22"/>
          <w:szCs w:val="22"/>
          <w:lang w:val="es-ES_tradnl"/>
        </w:rPr>
      </w:pPr>
    </w:p>
    <w:p w:rsidR="00731E34" w:rsidRDefault="00731E34" w:rsidP="00731E34">
      <w:pPr>
        <w:ind w:left="567"/>
        <w:jc w:val="both"/>
        <w:rPr>
          <w:rFonts w:ascii="Arial" w:eastAsia="Batang" w:hAnsi="Arial" w:cs="Arial"/>
          <w:sz w:val="22"/>
          <w:szCs w:val="22"/>
          <w:lang w:val="es-ES_tradnl"/>
        </w:rPr>
      </w:pPr>
      <w:r w:rsidRPr="00FC0DD1">
        <w:rPr>
          <w:rFonts w:ascii="Arial" w:eastAsia="Batang" w:hAnsi="Arial" w:cs="Arial"/>
          <w:sz w:val="22"/>
          <w:szCs w:val="22"/>
          <w:lang w:val="es-ES_tradnl"/>
        </w:rPr>
        <w:t xml:space="preserve">Para garantizar que las condiciones de las instalaciones se ajustan a los estándares definidos, la Dirección Regional de Inserta Empleo del territorio de referencia, realizará una visita a dichas instalaciones con el objetivo de verificar su adecuación. </w:t>
      </w:r>
    </w:p>
    <w:p w:rsidR="00731E34" w:rsidRDefault="00731E34" w:rsidP="00731E34">
      <w:pPr>
        <w:ind w:left="567"/>
        <w:jc w:val="both"/>
        <w:rPr>
          <w:rFonts w:ascii="Arial" w:eastAsia="Batang" w:hAnsi="Arial" w:cs="Arial"/>
          <w:sz w:val="22"/>
          <w:szCs w:val="22"/>
          <w:lang w:val="es-ES_tradnl"/>
        </w:rPr>
      </w:pPr>
    </w:p>
    <w:p w:rsidR="00731E34" w:rsidRDefault="00731E34" w:rsidP="00731E34">
      <w:pPr>
        <w:ind w:left="567"/>
        <w:jc w:val="both"/>
        <w:rPr>
          <w:rFonts w:ascii="Arial" w:eastAsia="Batang" w:hAnsi="Arial" w:cs="Arial"/>
          <w:sz w:val="22"/>
          <w:szCs w:val="22"/>
          <w:lang w:val="es-ES_tradnl"/>
        </w:rPr>
      </w:pPr>
    </w:p>
    <w:p w:rsidR="00731E34" w:rsidRPr="00FC0DD1" w:rsidRDefault="00731E34" w:rsidP="00731E34">
      <w:pPr>
        <w:ind w:left="567"/>
        <w:jc w:val="both"/>
        <w:rPr>
          <w:rFonts w:ascii="Arial" w:eastAsia="Batang" w:hAnsi="Arial" w:cs="Arial"/>
          <w:sz w:val="22"/>
          <w:szCs w:val="22"/>
          <w:lang w:val="es-ES_tradnl"/>
        </w:rPr>
      </w:pPr>
    </w:p>
    <w:p w:rsidR="00731E34" w:rsidRPr="00CE1D7E" w:rsidRDefault="00731E34" w:rsidP="00731E34">
      <w:pPr>
        <w:ind w:left="567"/>
        <w:jc w:val="both"/>
        <w:rPr>
          <w:rFonts w:ascii="Arial" w:eastAsia="Batang" w:hAnsi="Arial" w:cs="Arial"/>
          <w:color w:val="000000"/>
          <w:sz w:val="22"/>
          <w:szCs w:val="22"/>
          <w:lang w:val="es-ES_tradnl"/>
        </w:rPr>
      </w:pPr>
    </w:p>
    <w:p w:rsidR="00731E34" w:rsidRPr="00CE1D7E" w:rsidRDefault="00731E34" w:rsidP="00731E34">
      <w:pPr>
        <w:ind w:left="567"/>
        <w:jc w:val="both"/>
        <w:rPr>
          <w:rFonts w:ascii="Arial" w:eastAsia="Batang" w:hAnsi="Arial" w:cs="Arial"/>
          <w:b/>
          <w:sz w:val="22"/>
          <w:szCs w:val="22"/>
          <w:lang w:val="es-ES_tradnl"/>
        </w:rPr>
      </w:pPr>
      <w:r w:rsidRPr="00CE1D7E">
        <w:rPr>
          <w:rFonts w:ascii="Arial" w:hAnsi="Arial" w:cs="Arial"/>
          <w:sz w:val="22"/>
          <w:szCs w:val="22"/>
          <w:u w:val="single"/>
          <w:lang w:val="es-ES_tradnl"/>
        </w:rPr>
        <w:t xml:space="preserve">Se presentará </w:t>
      </w:r>
      <w:r w:rsidRPr="00CE1D7E">
        <w:rPr>
          <w:rFonts w:ascii="Arial" w:hAnsi="Arial" w:cs="Arial"/>
          <w:b/>
          <w:sz w:val="22"/>
          <w:szCs w:val="22"/>
          <w:u w:val="single"/>
          <w:lang w:val="es-ES_tradnl"/>
        </w:rPr>
        <w:t>declaración responsable firmada</w:t>
      </w:r>
      <w:r w:rsidRPr="00CE1D7E">
        <w:rPr>
          <w:rFonts w:ascii="Arial" w:hAnsi="Arial" w:cs="Arial"/>
          <w:sz w:val="22"/>
          <w:szCs w:val="22"/>
          <w:u w:val="single"/>
          <w:lang w:val="es-ES_tradnl"/>
        </w:rPr>
        <w:t xml:space="preserve"> por la persona con poder bastante en la que el proveedor reflejará su compromiso de aportar las instalaciones y el equipamiento requeridos. Asimismo, en caso de resultar adjudicatario, deberá aportar la siguiente documentación a los 30 días de la adjudicación del concurso.</w:t>
      </w:r>
    </w:p>
    <w:p w:rsidR="00731E34" w:rsidRPr="00CE1D7E" w:rsidRDefault="00731E34" w:rsidP="00731E34">
      <w:pPr>
        <w:ind w:left="567"/>
        <w:jc w:val="both"/>
        <w:rPr>
          <w:rFonts w:ascii="Arial" w:eastAsia="Batang" w:hAnsi="Arial" w:cs="Arial"/>
          <w:color w:val="FF0000"/>
          <w:sz w:val="22"/>
          <w:szCs w:val="22"/>
          <w:lang w:val="es-ES_tradnl"/>
        </w:rPr>
      </w:pPr>
    </w:p>
    <w:p w:rsidR="00731E34" w:rsidRPr="00CE1D7E" w:rsidRDefault="00731E34" w:rsidP="00731E34">
      <w:pPr>
        <w:ind w:left="567"/>
        <w:jc w:val="both"/>
        <w:rPr>
          <w:rFonts w:ascii="Arial" w:eastAsia="Batang" w:hAnsi="Arial" w:cs="Arial"/>
          <w:color w:val="FF0000"/>
          <w:sz w:val="22"/>
          <w:szCs w:val="22"/>
          <w:lang w:val="es-ES_tradnl"/>
        </w:rPr>
      </w:pPr>
    </w:p>
    <w:p w:rsidR="00731E34" w:rsidRPr="00FC0DD1" w:rsidRDefault="00731E34" w:rsidP="00731E34">
      <w:pPr>
        <w:numPr>
          <w:ilvl w:val="0"/>
          <w:numId w:val="5"/>
        </w:numPr>
        <w:jc w:val="both"/>
        <w:rPr>
          <w:rFonts w:ascii="Arial" w:eastAsia="Batang" w:hAnsi="Arial" w:cs="Arial"/>
          <w:sz w:val="22"/>
          <w:szCs w:val="22"/>
          <w:lang w:val="es-ES_tradnl"/>
        </w:rPr>
      </w:pPr>
      <w:r w:rsidRPr="00FC0DD1">
        <w:rPr>
          <w:rFonts w:ascii="Arial" w:eastAsia="Batang" w:hAnsi="Arial" w:cs="Arial"/>
          <w:sz w:val="22"/>
          <w:szCs w:val="22"/>
          <w:lang w:val="es-ES_tradnl"/>
        </w:rPr>
        <w:t>una descripción detallada de las instalaciones, que deberán ser accesibles</w:t>
      </w:r>
      <w:r>
        <w:rPr>
          <w:rFonts w:ascii="Arial" w:eastAsia="Batang" w:hAnsi="Arial" w:cs="Arial"/>
          <w:sz w:val="22"/>
          <w:szCs w:val="22"/>
          <w:lang w:val="es-ES_tradnl"/>
        </w:rPr>
        <w:t xml:space="preserve"> para todo tipo de personas con discapacidad, que garanticen el idóneo desarrollo de la actividad. Así como</w:t>
      </w:r>
      <w:r w:rsidRPr="00FC0DD1">
        <w:rPr>
          <w:rFonts w:ascii="Arial" w:eastAsia="Batang" w:hAnsi="Arial" w:cs="Arial"/>
          <w:sz w:val="22"/>
          <w:szCs w:val="22"/>
          <w:lang w:val="es-ES_tradnl"/>
        </w:rPr>
        <w:t>,</w:t>
      </w:r>
      <w:r>
        <w:rPr>
          <w:rFonts w:ascii="Arial" w:eastAsia="Batang" w:hAnsi="Arial" w:cs="Arial"/>
          <w:sz w:val="22"/>
          <w:szCs w:val="22"/>
          <w:lang w:val="es-ES_tradnl"/>
        </w:rPr>
        <w:t xml:space="preserve"> descripción detallada</w:t>
      </w:r>
      <w:r w:rsidRPr="00FC0DD1">
        <w:rPr>
          <w:rFonts w:ascii="Arial" w:eastAsia="Batang" w:hAnsi="Arial" w:cs="Arial"/>
          <w:sz w:val="22"/>
          <w:szCs w:val="22"/>
          <w:lang w:val="es-ES_tradnl"/>
        </w:rPr>
        <w:t xml:space="preserve"> del equipamiento incluyendo fotografías</w:t>
      </w:r>
    </w:p>
    <w:p w:rsidR="00731E34" w:rsidRPr="00FC0DD1" w:rsidRDefault="00731E34" w:rsidP="00731E34">
      <w:pPr>
        <w:ind w:left="142"/>
        <w:jc w:val="both"/>
        <w:rPr>
          <w:rFonts w:ascii="Arial" w:eastAsia="Batang" w:hAnsi="Arial" w:cs="Arial"/>
          <w:sz w:val="22"/>
          <w:szCs w:val="22"/>
          <w:lang w:val="es-ES_tradnl"/>
        </w:rPr>
      </w:pPr>
    </w:p>
    <w:p w:rsidR="00731E34" w:rsidRPr="00FC0DD1" w:rsidRDefault="00731E34" w:rsidP="00731E34">
      <w:pPr>
        <w:numPr>
          <w:ilvl w:val="0"/>
          <w:numId w:val="5"/>
        </w:numPr>
        <w:jc w:val="both"/>
        <w:rPr>
          <w:rFonts w:ascii="Arial" w:eastAsia="Batang" w:hAnsi="Arial" w:cs="Arial"/>
          <w:sz w:val="22"/>
          <w:szCs w:val="22"/>
          <w:lang w:val="es-ES_tradnl"/>
        </w:rPr>
      </w:pPr>
      <w:r w:rsidRPr="00FC0DD1">
        <w:rPr>
          <w:rFonts w:ascii="Arial" w:eastAsia="Batang" w:hAnsi="Arial" w:cs="Arial"/>
          <w:sz w:val="22"/>
          <w:szCs w:val="22"/>
          <w:lang w:val="es-ES_tradnl"/>
        </w:rPr>
        <w:t>una descripción de la localización donde se desarrollarán  las jornadas y reuniones de los Consejos Asesores Territoriales; que incluya la dirección del centro, plano de localización, acceso, uso y disfrute de las instalaciones, así como de los servicios que en ellas se prestan.</w:t>
      </w:r>
    </w:p>
    <w:p w:rsidR="00731E34" w:rsidRPr="00FC0DD1" w:rsidRDefault="00731E34" w:rsidP="00731E34">
      <w:pPr>
        <w:autoSpaceDE w:val="0"/>
        <w:autoSpaceDN w:val="0"/>
        <w:adjustRightInd w:val="0"/>
        <w:ind w:left="567"/>
        <w:jc w:val="both"/>
        <w:rPr>
          <w:rFonts w:ascii="Arial" w:hAnsi="Arial" w:cs="Arial"/>
          <w:bCs/>
          <w:sz w:val="22"/>
          <w:szCs w:val="22"/>
          <w:u w:val="single"/>
          <w:lang w:val="es-ES_tradnl"/>
        </w:rPr>
      </w:pPr>
    </w:p>
    <w:p w:rsidR="00731E34" w:rsidRPr="00FC0DD1" w:rsidRDefault="00731E34" w:rsidP="00731E34">
      <w:pPr>
        <w:autoSpaceDE w:val="0"/>
        <w:autoSpaceDN w:val="0"/>
        <w:adjustRightInd w:val="0"/>
        <w:ind w:left="567"/>
        <w:jc w:val="both"/>
        <w:rPr>
          <w:rFonts w:ascii="Arial" w:hAnsi="Arial" w:cs="Arial"/>
          <w:bCs/>
          <w:sz w:val="22"/>
          <w:szCs w:val="22"/>
          <w:u w:val="single"/>
          <w:lang w:val="es-ES_tradnl"/>
        </w:rPr>
      </w:pPr>
    </w:p>
    <w:p w:rsidR="00731E34" w:rsidRPr="00FC0DD1" w:rsidRDefault="00731E34" w:rsidP="00731E34">
      <w:pPr>
        <w:autoSpaceDE w:val="0"/>
        <w:autoSpaceDN w:val="0"/>
        <w:adjustRightInd w:val="0"/>
        <w:ind w:left="567"/>
        <w:jc w:val="both"/>
        <w:rPr>
          <w:rFonts w:ascii="Arial" w:hAnsi="Arial" w:cs="Arial"/>
          <w:sz w:val="22"/>
          <w:szCs w:val="22"/>
          <w:lang w:val="es-ES_tradnl"/>
        </w:rPr>
      </w:pPr>
      <w:r w:rsidRPr="00FC0DD1">
        <w:rPr>
          <w:rFonts w:ascii="Arial" w:hAnsi="Arial" w:cs="Arial"/>
          <w:bCs/>
          <w:sz w:val="22"/>
          <w:szCs w:val="22"/>
          <w:u w:val="single"/>
          <w:lang w:val="es-ES_tradnl"/>
        </w:rPr>
        <w:lastRenderedPageBreak/>
        <w:t>En el caso de que las instalaciones para el desarrollo de los Foros objeto de contrato fueran subcontratadas, remitirse al apartado “M. Subcontratación” de la presente convocatoria.</w:t>
      </w:r>
    </w:p>
    <w:p w:rsidR="00731E34" w:rsidRPr="00FC0DD1" w:rsidRDefault="00731E34" w:rsidP="00731E34">
      <w:pPr>
        <w:autoSpaceDE w:val="0"/>
        <w:autoSpaceDN w:val="0"/>
        <w:adjustRightInd w:val="0"/>
        <w:ind w:left="567"/>
        <w:jc w:val="both"/>
        <w:rPr>
          <w:rFonts w:ascii="Arial" w:hAnsi="Arial" w:cs="Arial"/>
          <w:sz w:val="22"/>
          <w:szCs w:val="22"/>
          <w:lang w:val="es-ES_tradnl"/>
        </w:rPr>
      </w:pPr>
      <w:r w:rsidRPr="00FC0DD1">
        <w:rPr>
          <w:rFonts w:ascii="Arial" w:hAnsi="Arial" w:cs="Arial"/>
          <w:sz w:val="22"/>
          <w:szCs w:val="22"/>
          <w:lang w:val="es-ES_tradnl"/>
        </w:rPr>
        <w:t xml:space="preserve">En el caso de las instalaciones sean proporcionadas por Inserta empleo cumplirá con los mismo estándares si bien no será necesario aportar la documentación requerida. </w:t>
      </w:r>
    </w:p>
    <w:p w:rsidR="00731E34" w:rsidRDefault="00731E34" w:rsidP="00731E34">
      <w:pPr>
        <w:autoSpaceDE w:val="0"/>
        <w:autoSpaceDN w:val="0"/>
        <w:adjustRightInd w:val="0"/>
        <w:ind w:left="567"/>
        <w:jc w:val="both"/>
        <w:rPr>
          <w:rFonts w:ascii="Arial" w:hAnsi="Arial" w:cs="Arial"/>
          <w:sz w:val="22"/>
          <w:szCs w:val="22"/>
          <w:lang w:val="es-ES_tradnl"/>
        </w:rPr>
      </w:pPr>
    </w:p>
    <w:p w:rsidR="00731E34" w:rsidRPr="00CE1D7E" w:rsidRDefault="00731E34" w:rsidP="00731E34">
      <w:pPr>
        <w:autoSpaceDE w:val="0"/>
        <w:autoSpaceDN w:val="0"/>
        <w:adjustRightInd w:val="0"/>
        <w:ind w:left="567"/>
        <w:jc w:val="both"/>
        <w:rPr>
          <w:rFonts w:ascii="Arial" w:hAnsi="Arial" w:cs="Arial"/>
          <w:sz w:val="22"/>
          <w:szCs w:val="22"/>
          <w:lang w:val="es-ES_tradnl"/>
        </w:rPr>
      </w:pPr>
    </w:p>
    <w:p w:rsidR="00731E34" w:rsidRPr="00CE1D7E" w:rsidRDefault="00731E34" w:rsidP="00731E34">
      <w:pPr>
        <w:autoSpaceDE w:val="0"/>
        <w:adjustRightInd w:val="0"/>
        <w:ind w:left="567"/>
        <w:jc w:val="both"/>
        <w:rPr>
          <w:rFonts w:ascii="Arial" w:hAnsi="Arial" w:cs="Arial"/>
          <w:b/>
          <w:bCs/>
          <w:sz w:val="22"/>
          <w:szCs w:val="22"/>
        </w:rPr>
      </w:pPr>
      <w:r w:rsidRPr="00CE1D7E">
        <w:rPr>
          <w:rFonts w:ascii="Arial" w:hAnsi="Arial" w:cs="Arial"/>
          <w:b/>
          <w:bCs/>
          <w:sz w:val="22"/>
          <w:szCs w:val="22"/>
        </w:rPr>
        <w:t>Modificaciones a la Solvencia Técnica y Profesional:</w:t>
      </w:r>
    </w:p>
    <w:p w:rsidR="00731E34" w:rsidRPr="00CE1D7E" w:rsidRDefault="00731E34" w:rsidP="00731E34">
      <w:pPr>
        <w:autoSpaceDE w:val="0"/>
        <w:adjustRightInd w:val="0"/>
        <w:ind w:left="567"/>
        <w:jc w:val="both"/>
        <w:rPr>
          <w:rFonts w:ascii="Arial" w:hAnsi="Arial" w:cs="Arial"/>
          <w:b/>
          <w:bCs/>
          <w:sz w:val="22"/>
          <w:szCs w:val="22"/>
        </w:rPr>
      </w:pPr>
    </w:p>
    <w:p w:rsidR="00731E34" w:rsidRPr="00CE1D7E" w:rsidRDefault="00731E34" w:rsidP="00731E34">
      <w:pPr>
        <w:autoSpaceDE w:val="0"/>
        <w:adjustRightInd w:val="0"/>
        <w:ind w:left="567"/>
        <w:jc w:val="both"/>
        <w:rPr>
          <w:rFonts w:ascii="Arial" w:hAnsi="Arial" w:cs="Arial"/>
          <w:sz w:val="22"/>
          <w:szCs w:val="22"/>
        </w:rPr>
      </w:pPr>
      <w:r w:rsidRPr="00CE1D7E">
        <w:rPr>
          <w:rFonts w:ascii="Arial" w:hAnsi="Arial" w:cs="Arial"/>
          <w:sz w:val="22"/>
          <w:szCs w:val="22"/>
        </w:rPr>
        <w:t>Las modificaciones a la Solvencia sólo podrán ser realizadas por causa de fuerza mayor y el licitador debe garantizar que esta sustitución cumple en todo momento con los criterios de solvencia establecidos en el presente Pliego.</w:t>
      </w:r>
    </w:p>
    <w:p w:rsidR="00731E34" w:rsidRPr="00CE1D7E" w:rsidRDefault="00731E34" w:rsidP="00731E34">
      <w:pPr>
        <w:autoSpaceDE w:val="0"/>
        <w:adjustRightInd w:val="0"/>
        <w:ind w:left="567"/>
        <w:jc w:val="both"/>
        <w:rPr>
          <w:rFonts w:ascii="Arial" w:hAnsi="Arial" w:cs="Arial"/>
          <w:sz w:val="22"/>
          <w:szCs w:val="22"/>
        </w:rPr>
      </w:pPr>
    </w:p>
    <w:p w:rsidR="00731E34" w:rsidRPr="00CE1D7E" w:rsidRDefault="00731E34" w:rsidP="00731E34">
      <w:pPr>
        <w:autoSpaceDE w:val="0"/>
        <w:adjustRightInd w:val="0"/>
        <w:ind w:left="567"/>
        <w:jc w:val="both"/>
        <w:rPr>
          <w:rFonts w:ascii="Arial" w:hAnsi="Arial" w:cs="Arial"/>
          <w:sz w:val="22"/>
          <w:szCs w:val="22"/>
        </w:rPr>
      </w:pPr>
      <w:r w:rsidRPr="00CE1D7E">
        <w:rPr>
          <w:rFonts w:ascii="Arial" w:hAnsi="Arial" w:cs="Arial"/>
          <w:sz w:val="22"/>
          <w:szCs w:val="22"/>
        </w:rPr>
        <w:t>Cualquier propuesta de modificación o cambio durante el desarrollo del proyecto debe ser propuesta a INSERTA EMPLEO para que sea autorizada.</w:t>
      </w:r>
    </w:p>
    <w:p w:rsidR="00731E34" w:rsidRPr="00CE1D7E" w:rsidRDefault="00731E34" w:rsidP="00731E34">
      <w:pPr>
        <w:autoSpaceDE w:val="0"/>
        <w:adjustRightInd w:val="0"/>
        <w:ind w:left="567"/>
        <w:jc w:val="both"/>
        <w:rPr>
          <w:rFonts w:ascii="Arial" w:hAnsi="Arial" w:cs="Arial"/>
          <w:sz w:val="22"/>
          <w:szCs w:val="22"/>
        </w:rPr>
      </w:pPr>
    </w:p>
    <w:p w:rsidR="00731E34" w:rsidRPr="00CE1D7E" w:rsidRDefault="00731E34" w:rsidP="00731E34">
      <w:pPr>
        <w:autoSpaceDE w:val="0"/>
        <w:adjustRightInd w:val="0"/>
        <w:ind w:left="567"/>
        <w:jc w:val="both"/>
        <w:rPr>
          <w:rFonts w:ascii="Arial" w:hAnsi="Arial" w:cs="Arial"/>
          <w:sz w:val="22"/>
          <w:szCs w:val="22"/>
        </w:rPr>
      </w:pPr>
      <w:r w:rsidRPr="00CE1D7E">
        <w:rPr>
          <w:rFonts w:ascii="Arial" w:hAnsi="Arial" w:cs="Arial"/>
          <w:sz w:val="22"/>
          <w:szCs w:val="22"/>
        </w:rPr>
        <w:t>Para que se produzca dicha autorización, el licitador debe comunicarla por correo electrónico y con antelación suficiente para no afectar a la prestación del servicio.</w:t>
      </w:r>
    </w:p>
    <w:p w:rsidR="00731E34" w:rsidRPr="00CE1D7E" w:rsidRDefault="00731E34" w:rsidP="00731E34">
      <w:pPr>
        <w:autoSpaceDE w:val="0"/>
        <w:adjustRightInd w:val="0"/>
        <w:ind w:left="567"/>
        <w:jc w:val="both"/>
        <w:rPr>
          <w:rFonts w:ascii="Arial" w:hAnsi="Arial" w:cs="Arial"/>
          <w:sz w:val="22"/>
          <w:szCs w:val="22"/>
        </w:rPr>
      </w:pPr>
    </w:p>
    <w:p w:rsidR="00731E34" w:rsidRPr="00CE1D7E" w:rsidRDefault="00731E34" w:rsidP="00731E34">
      <w:pPr>
        <w:ind w:left="567"/>
        <w:jc w:val="both"/>
        <w:rPr>
          <w:rFonts w:ascii="Arial" w:hAnsi="Arial" w:cs="Arial"/>
          <w:sz w:val="22"/>
          <w:szCs w:val="22"/>
        </w:rPr>
      </w:pPr>
      <w:r w:rsidRPr="00CE1D7E">
        <w:rPr>
          <w:rFonts w:ascii="Arial" w:hAnsi="Arial" w:cs="Arial"/>
          <w:sz w:val="22"/>
          <w:szCs w:val="22"/>
        </w:rPr>
        <w:t xml:space="preserve">Sólo cuando INSERTA EMPLEO haya comunicado formalmente la autorización de dichos cambios </w:t>
      </w:r>
      <w:r w:rsidRPr="00CE1D7E">
        <w:rPr>
          <w:rFonts w:ascii="Arial" w:hAnsi="Arial" w:cs="Arial"/>
          <w:sz w:val="22"/>
          <w:szCs w:val="22"/>
          <w:u w:val="single"/>
        </w:rPr>
        <w:t>a través de un correo electrónico</w:t>
      </w:r>
      <w:r w:rsidRPr="00CE1D7E">
        <w:rPr>
          <w:rFonts w:ascii="Arial" w:hAnsi="Arial" w:cs="Arial"/>
          <w:sz w:val="22"/>
          <w:szCs w:val="22"/>
        </w:rPr>
        <w:t>, estos podrán ser llevados a cabo.</w:t>
      </w:r>
    </w:p>
    <w:p w:rsidR="00731E34" w:rsidRDefault="00731E34" w:rsidP="00731E34">
      <w:pPr>
        <w:autoSpaceDE w:val="0"/>
        <w:autoSpaceDN w:val="0"/>
        <w:adjustRightInd w:val="0"/>
        <w:ind w:left="142"/>
        <w:jc w:val="both"/>
        <w:rPr>
          <w:rFonts w:ascii="Arial" w:hAnsi="Arial" w:cs="Arial"/>
          <w:sz w:val="22"/>
          <w:szCs w:val="22"/>
        </w:rPr>
      </w:pPr>
    </w:p>
    <w:p w:rsidR="00731E34" w:rsidRDefault="00731E34" w:rsidP="00731E34">
      <w:pPr>
        <w:autoSpaceDE w:val="0"/>
        <w:autoSpaceDN w:val="0"/>
        <w:adjustRightInd w:val="0"/>
        <w:ind w:left="142"/>
        <w:jc w:val="both"/>
        <w:rPr>
          <w:rFonts w:ascii="Arial" w:hAnsi="Arial" w:cs="Arial"/>
          <w:sz w:val="22"/>
          <w:szCs w:val="22"/>
        </w:rPr>
      </w:pPr>
    </w:p>
    <w:p w:rsidR="00731E34" w:rsidRPr="00CE1D7E" w:rsidRDefault="00731E34" w:rsidP="00731E3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CE1D7E">
        <w:rPr>
          <w:rFonts w:ascii="Arial" w:hAnsi="Arial" w:cs="Arial"/>
          <w:b/>
          <w:sz w:val="22"/>
          <w:szCs w:val="22"/>
        </w:rPr>
        <w:t xml:space="preserve">K.- Criterios de solvencia Económica y documentación a presentar </w:t>
      </w:r>
    </w:p>
    <w:p w:rsidR="00731E34" w:rsidRPr="00CE1D7E" w:rsidRDefault="00731E34" w:rsidP="00731E3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CE1D7E">
        <w:rPr>
          <w:rFonts w:ascii="Arial" w:hAnsi="Arial" w:cs="Arial"/>
          <w:b/>
          <w:sz w:val="22"/>
          <w:szCs w:val="22"/>
        </w:rPr>
        <w:t xml:space="preserve">    (Sobre A2) </w:t>
      </w:r>
    </w:p>
    <w:p w:rsidR="00731E34" w:rsidRPr="00CE1D7E" w:rsidRDefault="00731E34" w:rsidP="00731E34">
      <w:pPr>
        <w:autoSpaceDE w:val="0"/>
        <w:autoSpaceDN w:val="0"/>
        <w:adjustRightInd w:val="0"/>
        <w:jc w:val="both"/>
        <w:rPr>
          <w:rFonts w:ascii="Arial" w:hAnsi="Arial" w:cs="Arial"/>
          <w:b/>
          <w:sz w:val="22"/>
          <w:szCs w:val="22"/>
        </w:rPr>
      </w:pPr>
    </w:p>
    <w:p w:rsidR="00731E34" w:rsidRPr="00CE1D7E" w:rsidRDefault="00731E34" w:rsidP="00731E34">
      <w:pPr>
        <w:autoSpaceDE w:val="0"/>
        <w:autoSpaceDN w:val="0"/>
        <w:adjustRightInd w:val="0"/>
        <w:jc w:val="both"/>
        <w:rPr>
          <w:rFonts w:ascii="Arial" w:hAnsi="Arial" w:cs="Arial"/>
          <w:sz w:val="22"/>
          <w:szCs w:val="22"/>
          <w:lang w:val="es-ES_tradnl" w:eastAsia="en-US"/>
        </w:rPr>
      </w:pPr>
    </w:p>
    <w:p w:rsidR="00731E34" w:rsidRPr="00CE1D7E" w:rsidRDefault="00731E34" w:rsidP="00731E34">
      <w:pPr>
        <w:autoSpaceDE w:val="0"/>
        <w:autoSpaceDN w:val="0"/>
        <w:adjustRightInd w:val="0"/>
        <w:jc w:val="both"/>
        <w:rPr>
          <w:rFonts w:ascii="Arial" w:hAnsi="Arial" w:cs="Arial"/>
          <w:sz w:val="22"/>
          <w:szCs w:val="22"/>
          <w:lang w:val="es-ES_tradnl"/>
        </w:rPr>
      </w:pPr>
      <w:r w:rsidRPr="00CE1D7E">
        <w:rPr>
          <w:rFonts w:ascii="Arial" w:hAnsi="Arial" w:cs="Arial"/>
          <w:sz w:val="22"/>
          <w:szCs w:val="22"/>
          <w:lang w:val="es-ES_tradnl" w:eastAsia="en-US"/>
        </w:rPr>
        <w:t xml:space="preserve">Ver el </w:t>
      </w:r>
      <w:r w:rsidRPr="00CE1D7E">
        <w:rPr>
          <w:rFonts w:ascii="Arial" w:hAnsi="Arial" w:cs="Arial"/>
          <w:b/>
          <w:sz w:val="22"/>
          <w:szCs w:val="22"/>
          <w:lang w:val="es-ES_tradnl" w:eastAsia="en-US"/>
        </w:rPr>
        <w:t>Bloque</w:t>
      </w:r>
      <w:r w:rsidRPr="00CE1D7E">
        <w:rPr>
          <w:rFonts w:ascii="Arial" w:hAnsi="Arial" w:cs="Arial"/>
          <w:sz w:val="22"/>
          <w:szCs w:val="22"/>
          <w:lang w:val="es-ES_tradnl" w:eastAsia="en-US"/>
        </w:rPr>
        <w:t xml:space="preserve"> </w:t>
      </w:r>
      <w:r w:rsidRPr="00CE1D7E">
        <w:rPr>
          <w:rFonts w:ascii="Arial" w:hAnsi="Arial" w:cs="Arial"/>
          <w:b/>
          <w:sz w:val="22"/>
          <w:szCs w:val="22"/>
          <w:lang w:val="es-ES_tradnl" w:eastAsia="en-US"/>
        </w:rPr>
        <w:t>III (Bases de Licitación y Adjudicación) Apartados 5.3. del Pliego de Condiciones Generales</w:t>
      </w:r>
      <w:r w:rsidRPr="00CE1D7E">
        <w:rPr>
          <w:rFonts w:ascii="Arial" w:hAnsi="Arial" w:cs="Arial"/>
          <w:sz w:val="22"/>
          <w:szCs w:val="22"/>
          <w:lang w:val="es-ES_tradnl" w:eastAsia="en-US"/>
        </w:rPr>
        <w:t xml:space="preserve"> para la Contratación, donde se especifican en detalle las indicaciones al respecto.</w:t>
      </w:r>
    </w:p>
    <w:p w:rsidR="00731E34" w:rsidRPr="00CE1D7E" w:rsidRDefault="00731E34" w:rsidP="00731E34">
      <w:pPr>
        <w:autoSpaceDE w:val="0"/>
        <w:autoSpaceDN w:val="0"/>
        <w:adjustRightInd w:val="0"/>
        <w:jc w:val="both"/>
        <w:rPr>
          <w:rFonts w:ascii="Arial" w:hAnsi="Arial" w:cs="Arial"/>
          <w:i/>
          <w:sz w:val="22"/>
          <w:szCs w:val="22"/>
          <w:lang w:val="es-ES_tradnl"/>
        </w:rPr>
      </w:pPr>
      <w:r w:rsidRPr="00CE1D7E">
        <w:rPr>
          <w:rFonts w:ascii="Arial" w:hAnsi="Arial" w:cs="Arial"/>
          <w:i/>
          <w:sz w:val="22"/>
          <w:szCs w:val="22"/>
          <w:lang w:val="es-ES_tradnl"/>
        </w:rPr>
        <w:t xml:space="preserve"> </w:t>
      </w:r>
    </w:p>
    <w:p w:rsidR="00731E34" w:rsidRPr="00CE1D7E" w:rsidRDefault="00731E34" w:rsidP="00731E34">
      <w:pPr>
        <w:autoSpaceDE w:val="0"/>
        <w:autoSpaceDN w:val="0"/>
        <w:adjustRightInd w:val="0"/>
        <w:jc w:val="both"/>
        <w:rPr>
          <w:rFonts w:ascii="Arial" w:hAnsi="Arial" w:cs="Arial"/>
          <w:b/>
          <w:sz w:val="22"/>
          <w:szCs w:val="22"/>
        </w:rPr>
      </w:pPr>
    </w:p>
    <w:p w:rsidR="00731E34" w:rsidRPr="00CE1D7E" w:rsidRDefault="00731E34" w:rsidP="00731E3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CE1D7E">
        <w:rPr>
          <w:rFonts w:ascii="Arial" w:hAnsi="Arial" w:cs="Arial"/>
          <w:b/>
          <w:sz w:val="22"/>
          <w:szCs w:val="22"/>
        </w:rPr>
        <w:t xml:space="preserve">L.- Forma de pago </w:t>
      </w:r>
    </w:p>
    <w:p w:rsidR="00731E34" w:rsidRPr="00CE1D7E" w:rsidRDefault="00731E34" w:rsidP="00731E34">
      <w:pPr>
        <w:autoSpaceDE w:val="0"/>
        <w:autoSpaceDN w:val="0"/>
        <w:adjustRightInd w:val="0"/>
        <w:jc w:val="both"/>
        <w:rPr>
          <w:rFonts w:ascii="Arial" w:hAnsi="Arial" w:cs="Arial"/>
          <w:sz w:val="22"/>
          <w:szCs w:val="22"/>
        </w:rPr>
      </w:pPr>
    </w:p>
    <w:p w:rsidR="00731E34" w:rsidRPr="00CE1D7E" w:rsidRDefault="00731E34" w:rsidP="00731E34">
      <w:pPr>
        <w:jc w:val="both"/>
        <w:rPr>
          <w:rFonts w:ascii="Arial" w:hAnsi="Arial" w:cs="Arial"/>
          <w:sz w:val="22"/>
          <w:szCs w:val="22"/>
          <w:lang w:val="es-ES_tradnl"/>
        </w:rPr>
      </w:pPr>
    </w:p>
    <w:p w:rsidR="00731E34" w:rsidRPr="00CE1D7E" w:rsidRDefault="00731E34" w:rsidP="00731E34">
      <w:pPr>
        <w:jc w:val="both"/>
        <w:rPr>
          <w:rFonts w:ascii="Arial" w:hAnsi="Arial" w:cs="Arial"/>
          <w:sz w:val="22"/>
          <w:szCs w:val="22"/>
          <w:lang w:val="es-ES_tradnl"/>
        </w:rPr>
      </w:pPr>
      <w:r w:rsidRPr="00CE1D7E">
        <w:rPr>
          <w:rFonts w:ascii="Arial" w:hAnsi="Arial" w:cs="Arial"/>
          <w:sz w:val="22"/>
          <w:szCs w:val="22"/>
          <w:lang w:val="es-ES_tradnl"/>
        </w:rPr>
        <w:t>La facturación de los servicios prestados por parte del Contratista se efectuará conforme a las jornadas desarrolladas:</w:t>
      </w:r>
    </w:p>
    <w:p w:rsidR="00731E34" w:rsidRPr="00CE1D7E" w:rsidRDefault="00731E34" w:rsidP="00731E34">
      <w:pPr>
        <w:jc w:val="both"/>
        <w:rPr>
          <w:rFonts w:ascii="Arial" w:hAnsi="Arial" w:cs="Arial"/>
          <w:sz w:val="22"/>
          <w:szCs w:val="22"/>
          <w:lang w:val="es-ES_tradnl"/>
        </w:rPr>
      </w:pPr>
    </w:p>
    <w:p w:rsidR="00731E34" w:rsidRPr="00CE1D7E" w:rsidRDefault="00731E34" w:rsidP="00731E34">
      <w:pPr>
        <w:ind w:left="567"/>
        <w:jc w:val="both"/>
        <w:rPr>
          <w:rFonts w:ascii="Arial" w:hAnsi="Arial" w:cs="Arial"/>
          <w:sz w:val="22"/>
          <w:szCs w:val="22"/>
          <w:lang w:val="es-ES_tradnl"/>
        </w:rPr>
      </w:pPr>
      <w:r w:rsidRPr="00CE1D7E">
        <w:rPr>
          <w:rFonts w:ascii="Arial" w:hAnsi="Arial" w:cs="Arial"/>
          <w:sz w:val="22"/>
          <w:szCs w:val="22"/>
          <w:lang w:val="es-ES_tradnl"/>
        </w:rPr>
        <w:t xml:space="preserve">El importe de cada jornada será el resultado de dividir el importe total por las 15 jornadas. </w:t>
      </w:r>
      <w:r w:rsidRPr="00CE1D7E">
        <w:rPr>
          <w:rFonts w:ascii="Arial" w:hAnsi="Arial" w:cs="Arial"/>
          <w:b/>
          <w:sz w:val="22"/>
          <w:szCs w:val="22"/>
          <w:lang w:val="es-ES_tradnl"/>
        </w:rPr>
        <w:t>Sólo se abonarán las jornadas efectivamente realizadas</w:t>
      </w:r>
      <w:r w:rsidRPr="00CE1D7E">
        <w:rPr>
          <w:rFonts w:ascii="Arial" w:hAnsi="Arial" w:cs="Arial"/>
          <w:sz w:val="22"/>
          <w:szCs w:val="22"/>
          <w:lang w:val="es-ES_tradnl"/>
        </w:rPr>
        <w:t>.</w:t>
      </w:r>
    </w:p>
    <w:p w:rsidR="00731E34" w:rsidRPr="00CE1D7E" w:rsidRDefault="00731E34" w:rsidP="00731E34">
      <w:pPr>
        <w:ind w:left="567"/>
        <w:jc w:val="both"/>
        <w:rPr>
          <w:rFonts w:ascii="Arial" w:hAnsi="Arial" w:cs="Arial"/>
          <w:sz w:val="22"/>
          <w:szCs w:val="22"/>
          <w:lang w:val="es-ES_tradnl"/>
        </w:rPr>
      </w:pPr>
    </w:p>
    <w:p w:rsidR="00731E34" w:rsidRDefault="00731E34" w:rsidP="00731E34">
      <w:pPr>
        <w:ind w:left="567"/>
        <w:jc w:val="both"/>
        <w:rPr>
          <w:rFonts w:ascii="Arial" w:hAnsi="Arial" w:cs="Arial"/>
          <w:iCs/>
          <w:sz w:val="22"/>
          <w:szCs w:val="22"/>
        </w:rPr>
      </w:pPr>
      <w:r w:rsidRPr="00CE1D7E">
        <w:rPr>
          <w:rFonts w:ascii="Arial" w:hAnsi="Arial" w:cs="Arial"/>
          <w:sz w:val="22"/>
          <w:szCs w:val="22"/>
          <w:lang w:val="es-ES_tradnl"/>
        </w:rPr>
        <w:t xml:space="preserve">Con respecto a las celebraciones de las jornadas, adjuntando detalle de tareas realizadas en dicho tiempo, documentación soporte, informes y previa aceptación de Inserta.  </w:t>
      </w:r>
      <w:r w:rsidRPr="00CE1D7E">
        <w:rPr>
          <w:rFonts w:ascii="Arial" w:hAnsi="Arial" w:cs="Arial"/>
          <w:iCs/>
          <w:sz w:val="22"/>
          <w:szCs w:val="22"/>
        </w:rPr>
        <w:t>En todo caso se concretará en el contrato con el adjudicatario.</w:t>
      </w:r>
    </w:p>
    <w:p w:rsidR="00731E34" w:rsidRPr="00CE1D7E" w:rsidRDefault="00731E34" w:rsidP="00731E34">
      <w:pPr>
        <w:ind w:left="567"/>
        <w:jc w:val="both"/>
        <w:rPr>
          <w:rFonts w:ascii="Arial" w:hAnsi="Arial" w:cs="Arial"/>
          <w:iCs/>
          <w:sz w:val="22"/>
          <w:szCs w:val="22"/>
        </w:rPr>
      </w:pPr>
    </w:p>
    <w:p w:rsidR="00731E34" w:rsidRDefault="00731E34" w:rsidP="00731E34">
      <w:pPr>
        <w:jc w:val="both"/>
        <w:rPr>
          <w:rFonts w:ascii="Arial" w:hAnsi="Arial" w:cs="Arial"/>
          <w:sz w:val="22"/>
          <w:szCs w:val="22"/>
          <w:lang w:val="es-ES_tradnl"/>
        </w:rPr>
      </w:pPr>
      <w:r w:rsidRPr="00CE1D7E">
        <w:rPr>
          <w:rFonts w:ascii="Arial" w:hAnsi="Arial" w:cs="Arial"/>
          <w:sz w:val="22"/>
          <w:szCs w:val="22"/>
          <w:lang w:val="es-ES_tradnl"/>
        </w:rPr>
        <w:t xml:space="preserve">El pago de los honorarios del Contratista se hará efectivo por Inserta Empleo en el plazo máximo de sesenta días contados desde la presentación de una factura conforme a la normativa vigente y demás documentos que acrediten la realidad de los </w:t>
      </w:r>
      <w:r w:rsidRPr="00CE1D7E">
        <w:rPr>
          <w:rFonts w:ascii="Arial" w:hAnsi="Arial" w:cs="Arial"/>
          <w:sz w:val="22"/>
          <w:szCs w:val="22"/>
          <w:lang w:val="es-ES_tradnl"/>
        </w:rPr>
        <w:lastRenderedPageBreak/>
        <w:t>servicios prestados durante el periodo de vigencia del contrato, previa comprobación y aceptación de la actividad realizada mediante los mecanismos establecidos a tal efecto por Inserta Empleo, los cuales el Contratista manifiesta conocer y aceptar.</w:t>
      </w:r>
    </w:p>
    <w:p w:rsidR="00731E34" w:rsidRPr="00CE1D7E" w:rsidRDefault="00731E34" w:rsidP="00731E34">
      <w:pPr>
        <w:jc w:val="both"/>
        <w:rPr>
          <w:rFonts w:ascii="Arial" w:hAnsi="Arial" w:cs="Arial"/>
          <w:sz w:val="22"/>
          <w:szCs w:val="22"/>
          <w:lang w:val="es-ES_tradnl"/>
        </w:rPr>
      </w:pPr>
    </w:p>
    <w:p w:rsidR="00731E34" w:rsidRPr="00CE1D7E" w:rsidRDefault="00731E34" w:rsidP="00731E34">
      <w:pPr>
        <w:jc w:val="both"/>
        <w:rPr>
          <w:rFonts w:ascii="Arial" w:hAnsi="Arial" w:cs="Arial"/>
          <w:sz w:val="22"/>
          <w:szCs w:val="22"/>
          <w:lang w:val="es-ES_tradnl"/>
        </w:rPr>
      </w:pPr>
    </w:p>
    <w:p w:rsidR="00731E34" w:rsidRPr="00CE1D7E" w:rsidRDefault="00731E34" w:rsidP="00731E34">
      <w:pPr>
        <w:jc w:val="both"/>
        <w:rPr>
          <w:rFonts w:ascii="Arial" w:hAnsi="Arial" w:cs="Arial"/>
          <w:sz w:val="22"/>
          <w:szCs w:val="22"/>
          <w:lang w:val="es-ES_tradnl"/>
        </w:rPr>
      </w:pPr>
      <w:r w:rsidRPr="00CE1D7E">
        <w:rPr>
          <w:rFonts w:ascii="Arial" w:hAnsi="Arial" w:cs="Arial"/>
          <w:sz w:val="22"/>
          <w:szCs w:val="22"/>
          <w:lang w:val="es-ES_tradnl"/>
        </w:rPr>
        <w:t>Las facturas correspondientes a la adjudicación deberán cumplir los siguientes requisitos:</w:t>
      </w:r>
    </w:p>
    <w:p w:rsidR="00731E34" w:rsidRPr="00CE1D7E" w:rsidRDefault="00731E34" w:rsidP="00731E34">
      <w:pPr>
        <w:jc w:val="both"/>
        <w:rPr>
          <w:rFonts w:ascii="Arial" w:hAnsi="Arial" w:cs="Arial"/>
          <w:sz w:val="22"/>
          <w:szCs w:val="22"/>
          <w:lang w:val="es-ES_tradnl"/>
        </w:rPr>
      </w:pPr>
    </w:p>
    <w:p w:rsidR="00731E34" w:rsidRPr="00CE1D7E" w:rsidRDefault="00731E34" w:rsidP="00731E34">
      <w:pPr>
        <w:numPr>
          <w:ilvl w:val="0"/>
          <w:numId w:val="1"/>
        </w:numPr>
        <w:tabs>
          <w:tab w:val="clear" w:pos="1632"/>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CE1D7E">
        <w:rPr>
          <w:rFonts w:ascii="Arial" w:hAnsi="Arial" w:cs="Arial"/>
          <w:sz w:val="22"/>
          <w:szCs w:val="22"/>
          <w:lang w:val="es-ES_tradnl"/>
        </w:rPr>
        <w:t xml:space="preserve">Deberán enviarse por correo electrónico a la dirección </w:t>
      </w:r>
      <w:r w:rsidR="00510C0D" w:rsidRPr="00A10DFC">
        <w:rPr>
          <w:rFonts w:ascii="Arial" w:hAnsi="Arial" w:cs="Arial"/>
          <w:sz w:val="22"/>
          <w:szCs w:val="22"/>
          <w:lang w:val="es-ES_tradnl"/>
        </w:rPr>
        <w:t>jlsanchez.inserta@fundaciononce.es</w:t>
      </w:r>
      <w:r w:rsidR="00510C0D">
        <w:rPr>
          <w:rFonts w:ascii="Arial" w:hAnsi="Arial" w:cs="Arial"/>
          <w:sz w:val="22"/>
          <w:szCs w:val="22"/>
          <w:lang w:val="es-ES_tradnl"/>
        </w:rPr>
        <w:t>, o por correo ordinario</w:t>
      </w:r>
      <w:r w:rsidRPr="00CE1D7E">
        <w:rPr>
          <w:rFonts w:ascii="Arial" w:hAnsi="Arial" w:cs="Arial"/>
          <w:sz w:val="22"/>
          <w:szCs w:val="22"/>
          <w:lang w:val="es-ES_tradnl"/>
        </w:rPr>
        <w:t>/ servicio de mensajería a la Asociación Inserta Empleo, A/A de</w:t>
      </w:r>
      <w:r w:rsidR="00510C0D">
        <w:rPr>
          <w:rFonts w:ascii="Arial" w:hAnsi="Arial" w:cs="Arial"/>
          <w:b/>
          <w:sz w:val="22"/>
          <w:szCs w:val="22"/>
          <w:lang w:val="es-ES_tradnl"/>
        </w:rPr>
        <w:t xml:space="preserve"> José Luis Sánchez Castaño</w:t>
      </w:r>
      <w:r w:rsidRPr="00CE1D7E">
        <w:rPr>
          <w:rFonts w:ascii="Arial" w:hAnsi="Arial" w:cs="Arial"/>
          <w:sz w:val="22"/>
          <w:szCs w:val="22"/>
          <w:lang w:val="es-ES_tradnl"/>
        </w:rPr>
        <w:t xml:space="preserve">, </w:t>
      </w:r>
      <w:r w:rsidRPr="00CE1D7E">
        <w:rPr>
          <w:rFonts w:ascii="Arial" w:hAnsi="Arial" w:cs="Arial"/>
          <w:b/>
          <w:sz w:val="22"/>
          <w:szCs w:val="22"/>
          <w:lang w:val="es-ES_tradnl"/>
        </w:rPr>
        <w:t>C/ Fray Luis de León 11- 2º, 28012 Madrid.</w:t>
      </w:r>
    </w:p>
    <w:p w:rsidR="00731E34" w:rsidRPr="00CE1D7E" w:rsidRDefault="00731E34" w:rsidP="00731E34">
      <w:pPr>
        <w:numPr>
          <w:ilvl w:val="0"/>
          <w:numId w:val="1"/>
        </w:numPr>
        <w:tabs>
          <w:tab w:val="clear" w:pos="1632"/>
          <w:tab w:val="num" w:pos="540"/>
          <w:tab w:val="num" w:pos="567"/>
        </w:tabs>
        <w:autoSpaceDE w:val="0"/>
        <w:autoSpaceDN w:val="0"/>
        <w:adjustRightInd w:val="0"/>
        <w:spacing w:after="200" w:line="276" w:lineRule="auto"/>
        <w:ind w:left="567" w:right="-1" w:hanging="425"/>
        <w:jc w:val="both"/>
        <w:rPr>
          <w:rFonts w:ascii="Arial" w:hAnsi="Arial" w:cs="Arial"/>
          <w:i/>
          <w:sz w:val="22"/>
          <w:szCs w:val="22"/>
          <w:lang w:val="es-ES_tradnl"/>
        </w:rPr>
      </w:pPr>
      <w:r w:rsidRPr="00CE1D7E">
        <w:rPr>
          <w:rFonts w:ascii="Arial" w:hAnsi="Arial" w:cs="Arial"/>
          <w:sz w:val="22"/>
          <w:szCs w:val="22"/>
        </w:rPr>
        <w:t xml:space="preserve">En el </w:t>
      </w:r>
      <w:r w:rsidRPr="00CE1D7E">
        <w:rPr>
          <w:rFonts w:ascii="Arial" w:hAnsi="Arial" w:cs="Arial"/>
          <w:sz w:val="22"/>
          <w:szCs w:val="22"/>
          <w:lang w:val="es-ES_tradnl"/>
        </w:rPr>
        <w:t xml:space="preserve">concepto de la/s factura/s, se indicará, </w:t>
      </w:r>
      <w:r w:rsidRPr="00CE1D7E">
        <w:rPr>
          <w:rFonts w:ascii="Arial" w:hAnsi="Arial" w:cs="Arial"/>
          <w:b/>
          <w:i/>
          <w:sz w:val="22"/>
          <w:szCs w:val="22"/>
          <w:lang w:val="es-ES_tradnl"/>
        </w:rPr>
        <w:t>Jornadas Territoriales con Empresas y Empleadores/</w:t>
      </w:r>
      <w:r w:rsidR="0009617D">
        <w:rPr>
          <w:rFonts w:ascii="Arial" w:hAnsi="Arial" w:cs="Arial"/>
          <w:b/>
          <w:i/>
          <w:sz w:val="22"/>
          <w:szCs w:val="22"/>
          <w:lang w:val="es-ES_tradnl"/>
        </w:rPr>
        <w:t xml:space="preserve"> </w:t>
      </w:r>
      <w:r w:rsidRPr="00CE1D7E">
        <w:rPr>
          <w:rFonts w:ascii="Arial" w:hAnsi="Arial" w:cs="Arial"/>
          <w:b/>
          <w:i/>
          <w:sz w:val="22"/>
          <w:szCs w:val="22"/>
          <w:lang w:val="es-ES_tradnl"/>
        </w:rPr>
        <w:t>as, día, lugar y título de la jornada.</w:t>
      </w:r>
    </w:p>
    <w:p w:rsidR="00731E34" w:rsidRPr="00CE1D7E" w:rsidRDefault="00731E34" w:rsidP="00731E34">
      <w:pPr>
        <w:numPr>
          <w:ilvl w:val="0"/>
          <w:numId w:val="1"/>
        </w:numPr>
        <w:tabs>
          <w:tab w:val="clear" w:pos="1632"/>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CE1D7E">
        <w:rPr>
          <w:rFonts w:ascii="Arial" w:hAnsi="Arial" w:cs="Arial"/>
          <w:sz w:val="22"/>
          <w:szCs w:val="22"/>
          <w:lang w:val="es-ES_tradnl"/>
        </w:rPr>
        <w:t>Por otro lado, deberá incluirse el siguiente (o siguientes) texto(s), en función del (de los) Programa(s) Operativo(s) que proceda(n), según las indicaciones que marque Inserta Empleo:</w:t>
      </w:r>
    </w:p>
    <w:p w:rsidR="00731E34" w:rsidRPr="00CE1D7E" w:rsidRDefault="00731E34" w:rsidP="00731E34">
      <w:pPr>
        <w:spacing w:after="120"/>
        <w:ind w:left="567"/>
        <w:jc w:val="both"/>
        <w:rPr>
          <w:rFonts w:ascii="Arial" w:hAnsi="Arial" w:cs="Arial"/>
          <w:i/>
          <w:iCs/>
          <w:sz w:val="22"/>
          <w:szCs w:val="22"/>
        </w:rPr>
      </w:pPr>
      <w:r w:rsidRPr="00CE1D7E">
        <w:rPr>
          <w:rFonts w:ascii="Arial" w:hAnsi="Arial" w:cs="Arial"/>
          <w:i/>
          <w:iCs/>
          <w:sz w:val="22"/>
          <w:szCs w:val="22"/>
        </w:rPr>
        <w:t>“Prestación de servicios realizada en el marco del Programa Operativo de Inclusión Social y de la Economía Social cofinanciado por el Fondo Social Europeo.”</w:t>
      </w:r>
    </w:p>
    <w:p w:rsidR="00731E34" w:rsidRPr="00CE1D7E" w:rsidRDefault="00731E34" w:rsidP="00731E34">
      <w:pPr>
        <w:spacing w:after="120"/>
        <w:ind w:left="567"/>
        <w:jc w:val="both"/>
        <w:rPr>
          <w:rFonts w:ascii="Arial" w:hAnsi="Arial" w:cs="Arial"/>
          <w:iCs/>
          <w:sz w:val="22"/>
          <w:szCs w:val="22"/>
        </w:rPr>
      </w:pPr>
      <w:r w:rsidRPr="00CE1D7E">
        <w:rPr>
          <w:rFonts w:ascii="Arial" w:hAnsi="Arial" w:cs="Arial"/>
          <w:iCs/>
          <w:sz w:val="22"/>
          <w:szCs w:val="22"/>
        </w:rPr>
        <w:t>                                               y/o</w:t>
      </w:r>
    </w:p>
    <w:p w:rsidR="00731E34" w:rsidRPr="00CE1D7E" w:rsidRDefault="00731E34" w:rsidP="00731E34">
      <w:pPr>
        <w:autoSpaceDE w:val="0"/>
        <w:autoSpaceDN w:val="0"/>
        <w:adjustRightInd w:val="0"/>
        <w:ind w:left="709"/>
        <w:jc w:val="both"/>
        <w:rPr>
          <w:rFonts w:ascii="Arial" w:hAnsi="Arial" w:cs="Arial"/>
          <w:i/>
          <w:iCs/>
          <w:sz w:val="22"/>
          <w:szCs w:val="22"/>
        </w:rPr>
      </w:pPr>
      <w:r w:rsidRPr="00CE1D7E">
        <w:rPr>
          <w:rFonts w:ascii="Arial" w:hAnsi="Arial" w:cs="Arial"/>
          <w:i/>
          <w:iCs/>
          <w:sz w:val="22"/>
          <w:szCs w:val="22"/>
        </w:rPr>
        <w:t>“Prestación de servicios realizada en el marco del Programa Operativo de Empleo Juvenil cofinanciado por el Fondo Social Europeo”</w:t>
      </w:r>
    </w:p>
    <w:p w:rsidR="00731E34" w:rsidRPr="00CE1D7E" w:rsidRDefault="00731E34" w:rsidP="00731E34">
      <w:pPr>
        <w:autoSpaceDE w:val="0"/>
        <w:autoSpaceDN w:val="0"/>
        <w:adjustRightInd w:val="0"/>
        <w:jc w:val="both"/>
        <w:rPr>
          <w:rFonts w:ascii="Arial" w:hAnsi="Arial" w:cs="Arial"/>
          <w:i/>
          <w:iCs/>
          <w:sz w:val="22"/>
          <w:szCs w:val="22"/>
        </w:rPr>
      </w:pPr>
    </w:p>
    <w:p w:rsidR="00731E34" w:rsidRPr="00CE1D7E" w:rsidRDefault="00731E34" w:rsidP="00731E3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CE1D7E">
        <w:rPr>
          <w:rFonts w:ascii="Arial" w:hAnsi="Arial" w:cs="Arial"/>
          <w:b/>
          <w:sz w:val="22"/>
          <w:szCs w:val="22"/>
          <w:lang w:val="es-ES_tradnl"/>
        </w:rPr>
        <w:t>M.- Subcontratación</w:t>
      </w:r>
    </w:p>
    <w:tbl>
      <w:tblPr>
        <w:tblW w:w="0" w:type="auto"/>
        <w:tblLook w:val="01E0" w:firstRow="1" w:lastRow="1" w:firstColumn="1" w:lastColumn="1" w:noHBand="0" w:noVBand="0"/>
      </w:tblPr>
      <w:tblGrid>
        <w:gridCol w:w="8587"/>
      </w:tblGrid>
      <w:tr w:rsidR="00731E34" w:rsidRPr="00CE1D7E" w:rsidTr="000D20DD">
        <w:trPr>
          <w:trHeight w:val="77"/>
        </w:trPr>
        <w:tc>
          <w:tcPr>
            <w:tcW w:w="8587" w:type="dxa"/>
            <w:tcMar>
              <w:top w:w="57" w:type="dxa"/>
              <w:bottom w:w="57" w:type="dxa"/>
            </w:tcMar>
          </w:tcPr>
          <w:p w:rsidR="00731E34" w:rsidRPr="00CE1D7E" w:rsidRDefault="00731E34" w:rsidP="000D20DD">
            <w:pPr>
              <w:autoSpaceDE w:val="0"/>
              <w:autoSpaceDN w:val="0"/>
              <w:adjustRightInd w:val="0"/>
              <w:jc w:val="both"/>
              <w:rPr>
                <w:rFonts w:ascii="Arial" w:hAnsi="Arial" w:cs="Arial"/>
                <w:bCs/>
                <w:sz w:val="22"/>
                <w:szCs w:val="22"/>
                <w:lang w:val="es-ES_tradnl"/>
              </w:rPr>
            </w:pPr>
          </w:p>
          <w:p w:rsidR="00731E34" w:rsidRPr="00CE1D7E" w:rsidRDefault="00731E34" w:rsidP="000D20DD">
            <w:pPr>
              <w:autoSpaceDE w:val="0"/>
              <w:autoSpaceDN w:val="0"/>
              <w:adjustRightInd w:val="0"/>
              <w:jc w:val="both"/>
              <w:rPr>
                <w:rFonts w:ascii="Arial" w:hAnsi="Arial" w:cs="Arial"/>
                <w:bCs/>
                <w:sz w:val="22"/>
                <w:szCs w:val="22"/>
                <w:lang w:val="es-ES_tradnl"/>
              </w:rPr>
            </w:pPr>
          </w:p>
          <w:p w:rsidR="00731E34" w:rsidRPr="00FC0DD1" w:rsidRDefault="00731E34" w:rsidP="000D20DD">
            <w:pPr>
              <w:autoSpaceDE w:val="0"/>
              <w:autoSpaceDN w:val="0"/>
              <w:adjustRightInd w:val="0"/>
              <w:spacing w:after="200"/>
              <w:jc w:val="both"/>
              <w:rPr>
                <w:rFonts w:ascii="Arial" w:hAnsi="Arial" w:cs="Arial"/>
                <w:iCs/>
                <w:sz w:val="22"/>
                <w:szCs w:val="22"/>
                <w:lang w:eastAsia="en-US"/>
              </w:rPr>
            </w:pPr>
            <w:r w:rsidRPr="00CE1D7E">
              <w:rPr>
                <w:rFonts w:ascii="Arial" w:hAnsi="Arial" w:cs="Arial"/>
                <w:iCs/>
                <w:sz w:val="22"/>
                <w:szCs w:val="22"/>
                <w:lang w:eastAsia="en-US"/>
              </w:rPr>
              <w:t xml:space="preserve">En el caso de que el licitador pretenda subcontratar algún servicio, deberá tener en cuenta el porcentaje marcado en el Bloque IV (Ejecución del Contrato) apartado 4  del Pliego de Condiciones Generales y documentar expresamente el concepto de subcontratación y el porcentaje </w:t>
            </w:r>
            <w:r w:rsidRPr="00FC0DD1">
              <w:rPr>
                <w:rFonts w:ascii="Arial" w:hAnsi="Arial" w:cs="Arial"/>
                <w:iCs/>
                <w:sz w:val="22"/>
                <w:szCs w:val="22"/>
                <w:lang w:eastAsia="en-US"/>
              </w:rPr>
              <w:t xml:space="preserve">estimado que representa sobre el importe propuesto por el licitador en su oferta económica. Este documento deberá ir firmado y sellado por el representante de la entidad licitadora. </w:t>
            </w:r>
          </w:p>
          <w:p w:rsidR="00731E34" w:rsidRPr="00FC0DD1" w:rsidRDefault="00731E34" w:rsidP="000D20DD">
            <w:pPr>
              <w:autoSpaceDE w:val="0"/>
              <w:autoSpaceDN w:val="0"/>
              <w:adjustRightInd w:val="0"/>
              <w:spacing w:after="200"/>
              <w:jc w:val="both"/>
              <w:rPr>
                <w:rFonts w:ascii="Arial" w:hAnsi="Arial" w:cs="Arial"/>
                <w:iCs/>
                <w:sz w:val="22"/>
                <w:szCs w:val="22"/>
                <w:u w:val="single"/>
                <w:lang w:eastAsia="en-US"/>
              </w:rPr>
            </w:pPr>
            <w:r w:rsidRPr="00FC0DD1">
              <w:rPr>
                <w:rFonts w:ascii="Arial" w:hAnsi="Arial" w:cs="Arial"/>
                <w:iCs/>
                <w:sz w:val="22"/>
                <w:szCs w:val="22"/>
                <w:lang w:eastAsia="en-US"/>
              </w:rPr>
              <w:t xml:space="preserve">Para ello presentará </w:t>
            </w:r>
            <w:r w:rsidRPr="00FC0DD1">
              <w:rPr>
                <w:rFonts w:ascii="Arial" w:hAnsi="Arial" w:cs="Arial"/>
                <w:b/>
                <w:iCs/>
                <w:sz w:val="22"/>
                <w:szCs w:val="22"/>
                <w:u w:val="single"/>
                <w:lang w:eastAsia="en-US"/>
              </w:rPr>
              <w:t>D</w:t>
            </w:r>
            <w:r w:rsidRPr="00FC0DD1">
              <w:rPr>
                <w:rFonts w:ascii="Arial" w:hAnsi="Arial" w:cs="Arial"/>
                <w:b/>
                <w:sz w:val="22"/>
                <w:szCs w:val="22"/>
                <w:u w:val="single"/>
                <w:lang w:val="es-ES_tradnl"/>
              </w:rPr>
              <w:t>eclaración responsable firmada</w:t>
            </w:r>
            <w:r w:rsidRPr="00FC0DD1">
              <w:rPr>
                <w:rFonts w:ascii="Arial" w:hAnsi="Arial" w:cs="Arial"/>
                <w:sz w:val="22"/>
                <w:szCs w:val="22"/>
                <w:u w:val="single"/>
                <w:lang w:val="es-ES_tradnl"/>
              </w:rPr>
              <w:t>, en la que además, el adjudicatario</w:t>
            </w:r>
            <w:r w:rsidR="00D62C55">
              <w:rPr>
                <w:rFonts w:ascii="Arial" w:hAnsi="Arial" w:cs="Arial"/>
                <w:sz w:val="22"/>
                <w:szCs w:val="22"/>
                <w:u w:val="single"/>
                <w:lang w:val="es-ES_tradnl"/>
              </w:rPr>
              <w:t>/ a</w:t>
            </w:r>
            <w:r w:rsidRPr="00FC0DD1">
              <w:rPr>
                <w:rFonts w:ascii="Arial" w:hAnsi="Arial" w:cs="Arial"/>
                <w:sz w:val="22"/>
                <w:szCs w:val="22"/>
                <w:u w:val="single"/>
                <w:lang w:val="es-ES_tradnl"/>
              </w:rPr>
              <w:t>, se compromete a no sobrepasar el límite establecido en el Bloque IV (</w:t>
            </w:r>
            <w:r w:rsidRPr="00FC0DD1">
              <w:rPr>
                <w:rFonts w:ascii="Arial" w:hAnsi="Arial" w:cs="Arial"/>
                <w:iCs/>
                <w:sz w:val="22"/>
                <w:szCs w:val="22"/>
                <w:u w:val="single"/>
                <w:lang w:eastAsia="en-US"/>
              </w:rPr>
              <w:t>Ejecución del Contrato) apartado 4  del Pliego de Condiciones Generales.</w:t>
            </w:r>
          </w:p>
          <w:p w:rsidR="00731E34" w:rsidRPr="00CE1D7E" w:rsidRDefault="00731E34" w:rsidP="000D20DD">
            <w:pPr>
              <w:autoSpaceDE w:val="0"/>
              <w:autoSpaceDN w:val="0"/>
              <w:adjustRightInd w:val="0"/>
              <w:jc w:val="both"/>
              <w:rPr>
                <w:rFonts w:ascii="Arial" w:hAnsi="Arial" w:cs="Arial"/>
                <w:b/>
                <w:sz w:val="22"/>
                <w:szCs w:val="22"/>
              </w:rPr>
            </w:pPr>
            <w:r w:rsidRPr="00CE1D7E">
              <w:rPr>
                <w:rFonts w:ascii="Arial" w:hAnsi="Arial" w:cs="Arial"/>
                <w:b/>
                <w:sz w:val="22"/>
                <w:szCs w:val="22"/>
              </w:rPr>
              <w:t>El licitador que incluya información con la que se pueda presuponer el importe de la oferta económica, quedará automáticamente excluido de la licitación.</w:t>
            </w:r>
          </w:p>
          <w:p w:rsidR="00731E34" w:rsidRPr="00CE1D7E" w:rsidRDefault="00731E34" w:rsidP="000D20DD">
            <w:pPr>
              <w:autoSpaceDE w:val="0"/>
              <w:autoSpaceDN w:val="0"/>
              <w:adjustRightInd w:val="0"/>
              <w:jc w:val="both"/>
              <w:rPr>
                <w:rFonts w:ascii="Arial" w:hAnsi="Arial" w:cs="Arial"/>
                <w:b/>
                <w:sz w:val="22"/>
                <w:szCs w:val="22"/>
              </w:rPr>
            </w:pPr>
          </w:p>
          <w:p w:rsidR="00731E34" w:rsidRPr="00CE1D7E" w:rsidRDefault="00731E34" w:rsidP="000D20DD">
            <w:pPr>
              <w:autoSpaceDE w:val="0"/>
              <w:autoSpaceDN w:val="0"/>
              <w:adjustRightInd w:val="0"/>
              <w:spacing w:after="200"/>
              <w:jc w:val="both"/>
              <w:rPr>
                <w:rFonts w:ascii="Arial" w:hAnsi="Arial" w:cs="Arial"/>
                <w:b/>
                <w:sz w:val="22"/>
                <w:szCs w:val="22"/>
                <w:u w:val="single"/>
                <w:lang w:val="es-ES_tradnl"/>
              </w:rPr>
            </w:pPr>
            <w:r w:rsidRPr="00CE1D7E">
              <w:rPr>
                <w:rFonts w:ascii="Arial" w:hAnsi="Arial" w:cs="Arial"/>
                <w:bCs/>
                <w:sz w:val="22"/>
                <w:szCs w:val="22"/>
                <w:lang w:val="es-ES_tradnl" w:eastAsia="en-US"/>
              </w:rPr>
              <w:t xml:space="preserve">La siguiente documentación deberá presentarse </w:t>
            </w:r>
            <w:r w:rsidRPr="00CE1D7E">
              <w:rPr>
                <w:rFonts w:ascii="Arial" w:hAnsi="Arial" w:cs="Arial"/>
                <w:b/>
                <w:sz w:val="22"/>
                <w:szCs w:val="22"/>
                <w:u w:val="single"/>
                <w:lang w:val="es-ES_tradnl"/>
              </w:rPr>
              <w:t>30 días después de producirse la adjudicación:</w:t>
            </w:r>
          </w:p>
          <w:p w:rsidR="00731E34" w:rsidRPr="00CE1D7E" w:rsidRDefault="00731E34" w:rsidP="000D20DD">
            <w:pPr>
              <w:autoSpaceDE w:val="0"/>
              <w:autoSpaceDN w:val="0"/>
              <w:adjustRightInd w:val="0"/>
              <w:spacing w:after="200"/>
              <w:jc w:val="both"/>
              <w:rPr>
                <w:rFonts w:ascii="Arial" w:eastAsia="Batang" w:hAnsi="Arial" w:cs="Arial"/>
                <w:b/>
                <w:sz w:val="22"/>
                <w:szCs w:val="22"/>
                <w:lang w:val="es-ES_tradnl"/>
              </w:rPr>
            </w:pPr>
          </w:p>
          <w:p w:rsidR="00731E34" w:rsidRPr="00CE1D7E" w:rsidRDefault="00731E34" w:rsidP="000D20DD">
            <w:pPr>
              <w:numPr>
                <w:ilvl w:val="0"/>
                <w:numId w:val="19"/>
              </w:numPr>
              <w:autoSpaceDE w:val="0"/>
              <w:autoSpaceDN w:val="0"/>
              <w:adjustRightInd w:val="0"/>
              <w:spacing w:after="200"/>
              <w:jc w:val="both"/>
              <w:rPr>
                <w:rFonts w:ascii="Arial" w:hAnsi="Arial" w:cs="Arial"/>
                <w:bCs/>
                <w:sz w:val="22"/>
                <w:szCs w:val="22"/>
                <w:lang w:val="es-ES_tradnl" w:eastAsia="en-US"/>
              </w:rPr>
            </w:pPr>
            <w:r w:rsidRPr="00CE1D7E">
              <w:rPr>
                <w:rFonts w:ascii="Arial" w:hAnsi="Arial" w:cs="Arial"/>
                <w:bCs/>
                <w:sz w:val="22"/>
                <w:szCs w:val="22"/>
                <w:lang w:val="es-ES_tradnl" w:eastAsia="en-US"/>
              </w:rPr>
              <w:t xml:space="preserve">Si las instalaciones para el desarrollo de las acciones objeto de contrato </w:t>
            </w:r>
            <w:r w:rsidRPr="00CE1D7E">
              <w:rPr>
                <w:rFonts w:ascii="Arial" w:hAnsi="Arial" w:cs="Arial"/>
                <w:bCs/>
                <w:sz w:val="22"/>
                <w:szCs w:val="22"/>
                <w:lang w:val="es-ES_tradnl" w:eastAsia="en-US"/>
              </w:rPr>
              <w:lastRenderedPageBreak/>
              <w:t xml:space="preserve">fueran subcontratadas: </w:t>
            </w:r>
          </w:p>
          <w:p w:rsidR="00731E34" w:rsidRPr="00CE1D7E" w:rsidRDefault="00731E34" w:rsidP="000D20DD">
            <w:pPr>
              <w:autoSpaceDE w:val="0"/>
              <w:autoSpaceDN w:val="0"/>
              <w:adjustRightInd w:val="0"/>
              <w:spacing w:after="200"/>
              <w:ind w:left="780"/>
              <w:jc w:val="both"/>
              <w:rPr>
                <w:rFonts w:ascii="Arial" w:hAnsi="Arial" w:cs="Arial"/>
                <w:bCs/>
                <w:sz w:val="22"/>
                <w:szCs w:val="22"/>
                <w:lang w:val="es-ES_tradnl" w:eastAsia="en-US"/>
              </w:rPr>
            </w:pPr>
            <w:r w:rsidRPr="00CE1D7E">
              <w:rPr>
                <w:rFonts w:ascii="Arial" w:hAnsi="Arial" w:cs="Arial"/>
                <w:b/>
                <w:bCs/>
                <w:sz w:val="22"/>
                <w:szCs w:val="22"/>
                <w:lang w:val="es-ES_tradnl" w:eastAsia="en-US"/>
              </w:rPr>
              <w:t>Se requiere presentar un pre-</w:t>
            </w:r>
            <w:r w:rsidR="00D62C55">
              <w:rPr>
                <w:rFonts w:ascii="Arial" w:hAnsi="Arial" w:cs="Arial"/>
                <w:b/>
                <w:bCs/>
                <w:sz w:val="22"/>
                <w:szCs w:val="22"/>
                <w:lang w:val="es-ES_tradnl" w:eastAsia="en-US"/>
              </w:rPr>
              <w:t xml:space="preserve"> </w:t>
            </w:r>
            <w:r w:rsidRPr="00CE1D7E">
              <w:rPr>
                <w:rFonts w:ascii="Arial" w:hAnsi="Arial" w:cs="Arial"/>
                <w:b/>
                <w:bCs/>
                <w:sz w:val="22"/>
                <w:szCs w:val="22"/>
                <w:lang w:val="es-ES_tradnl" w:eastAsia="en-US"/>
              </w:rPr>
              <w:t>acuerdo de colaboración entre la entidad licitante y la entidad en cuyas instalaciones se van a producir las jornadas</w:t>
            </w:r>
            <w:r w:rsidRPr="00CE1D7E">
              <w:rPr>
                <w:rFonts w:ascii="Arial" w:hAnsi="Arial" w:cs="Arial"/>
                <w:bCs/>
                <w:sz w:val="22"/>
                <w:szCs w:val="22"/>
                <w:lang w:val="es-ES_tradnl" w:eastAsia="en-US"/>
              </w:rPr>
              <w:t xml:space="preserve">.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731E34" w:rsidRDefault="00731E34" w:rsidP="000D20DD">
            <w:pPr>
              <w:numPr>
                <w:ilvl w:val="0"/>
                <w:numId w:val="19"/>
              </w:numPr>
              <w:autoSpaceDE w:val="0"/>
              <w:autoSpaceDN w:val="0"/>
              <w:adjustRightInd w:val="0"/>
              <w:spacing w:after="200"/>
              <w:jc w:val="both"/>
              <w:rPr>
                <w:rFonts w:ascii="Arial" w:hAnsi="Arial" w:cs="Arial"/>
                <w:iCs/>
                <w:sz w:val="22"/>
                <w:szCs w:val="22"/>
                <w:lang w:eastAsia="en-US"/>
              </w:rPr>
            </w:pPr>
            <w:r w:rsidRPr="00CE1D7E">
              <w:rPr>
                <w:rFonts w:ascii="Arial" w:hAnsi="Arial" w:cs="Arial"/>
                <w:bCs/>
                <w:sz w:val="22"/>
                <w:szCs w:val="22"/>
                <w:lang w:val="es-ES_tradnl" w:eastAsia="en-US"/>
              </w:rPr>
              <w:t xml:space="preserve">Asimismo, se requiere un documento en el caso de que se realice alguna subcontratación de servicio (que no sean las instalaciones) que refleje el porcentaje exacto que supone sobre el importe </w:t>
            </w:r>
            <w:r w:rsidRPr="00CE1D7E">
              <w:rPr>
                <w:rFonts w:ascii="Arial" w:hAnsi="Arial" w:cs="Arial"/>
                <w:iCs/>
                <w:sz w:val="22"/>
                <w:szCs w:val="22"/>
                <w:lang w:eastAsia="en-US"/>
              </w:rPr>
              <w:t xml:space="preserve">propuesto por el licitador en su oferta económica. Este documento deberá ir firmado y sellado por el representante de la entidad licitadora. </w:t>
            </w:r>
          </w:p>
          <w:p w:rsidR="00731E34" w:rsidRDefault="00731E34" w:rsidP="000D20DD">
            <w:pPr>
              <w:autoSpaceDE w:val="0"/>
              <w:autoSpaceDN w:val="0"/>
              <w:adjustRightInd w:val="0"/>
              <w:jc w:val="both"/>
              <w:rPr>
                <w:rFonts w:ascii="Arial" w:hAnsi="Arial" w:cs="Arial"/>
                <w:b/>
                <w:sz w:val="22"/>
                <w:szCs w:val="22"/>
                <w:u w:val="single"/>
              </w:rPr>
            </w:pPr>
          </w:p>
          <w:p w:rsidR="00731E34" w:rsidRPr="00CD6D1A" w:rsidRDefault="00731E34" w:rsidP="000D20DD">
            <w:pPr>
              <w:autoSpaceDE w:val="0"/>
              <w:autoSpaceDN w:val="0"/>
              <w:adjustRightInd w:val="0"/>
              <w:jc w:val="both"/>
              <w:rPr>
                <w:rFonts w:ascii="Arial" w:hAnsi="Arial" w:cs="Arial"/>
                <w:b/>
                <w:sz w:val="22"/>
                <w:szCs w:val="22"/>
                <w:u w:val="single"/>
              </w:rPr>
            </w:pPr>
          </w:p>
        </w:tc>
      </w:tr>
    </w:tbl>
    <w:p w:rsidR="00731E34" w:rsidRPr="00CE1D7E" w:rsidRDefault="00731E34" w:rsidP="00731E34">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CE1D7E">
        <w:rPr>
          <w:rFonts w:ascii="Arial" w:hAnsi="Arial" w:cs="Arial"/>
          <w:b/>
          <w:sz w:val="22"/>
          <w:szCs w:val="22"/>
          <w:lang w:val="es-ES_tradnl"/>
        </w:rPr>
        <w:lastRenderedPageBreak/>
        <w:t xml:space="preserve"> N.- Criterios de valoración de las propuestas. </w:t>
      </w:r>
    </w:p>
    <w:p w:rsidR="00731E34" w:rsidRDefault="00731E34" w:rsidP="00731E34">
      <w:pPr>
        <w:autoSpaceDE w:val="0"/>
        <w:autoSpaceDN w:val="0"/>
        <w:adjustRightInd w:val="0"/>
        <w:jc w:val="both"/>
        <w:rPr>
          <w:rFonts w:ascii="Arial" w:hAnsi="Arial" w:cs="Arial"/>
          <w:b/>
          <w:sz w:val="22"/>
          <w:szCs w:val="22"/>
          <w:lang w:val="es-ES_tradnl"/>
        </w:rPr>
      </w:pPr>
    </w:p>
    <w:p w:rsidR="00731E34" w:rsidRDefault="00731E34" w:rsidP="00731E34">
      <w:pPr>
        <w:autoSpaceDE w:val="0"/>
        <w:autoSpaceDN w:val="0"/>
        <w:adjustRightInd w:val="0"/>
        <w:jc w:val="both"/>
        <w:rPr>
          <w:rFonts w:ascii="Arial" w:hAnsi="Arial" w:cs="Arial"/>
          <w:b/>
          <w:sz w:val="22"/>
          <w:szCs w:val="22"/>
          <w:lang w:val="es-ES_tradnl"/>
        </w:rPr>
      </w:pPr>
    </w:p>
    <w:tbl>
      <w:tblPr>
        <w:tblW w:w="8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1440"/>
      </w:tblGrid>
      <w:tr w:rsidR="00731E34" w:rsidRPr="00CE1D7E" w:rsidTr="000D20DD">
        <w:trPr>
          <w:trHeight w:val="527"/>
        </w:trPr>
        <w:tc>
          <w:tcPr>
            <w:tcW w:w="723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31E34" w:rsidRPr="00CE1D7E" w:rsidRDefault="00731E34" w:rsidP="000D20DD">
            <w:pPr>
              <w:ind w:left="121"/>
              <w:jc w:val="both"/>
              <w:rPr>
                <w:rFonts w:ascii="Arial" w:hAnsi="Arial" w:cs="Arial"/>
                <w:b/>
                <w:bCs/>
                <w:color w:val="C00000"/>
                <w:sz w:val="22"/>
                <w:szCs w:val="22"/>
              </w:rPr>
            </w:pPr>
            <w:r w:rsidRPr="00CE1D7E">
              <w:rPr>
                <w:rFonts w:ascii="Arial" w:hAnsi="Arial" w:cs="Arial"/>
                <w:b/>
                <w:bCs/>
                <w:color w:val="C00000"/>
                <w:sz w:val="22"/>
                <w:szCs w:val="22"/>
              </w:rPr>
              <w:t>CRITERIOS SUJETOS A JUICIO DE VALOR  (HASTA 60 PUNTOS):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34" w:rsidRPr="00CE1D7E" w:rsidRDefault="00731E34" w:rsidP="000D20DD">
            <w:pPr>
              <w:jc w:val="center"/>
              <w:rPr>
                <w:rFonts w:ascii="Arial" w:hAnsi="Arial" w:cs="Arial"/>
                <w:b/>
                <w:bCs/>
                <w:sz w:val="22"/>
                <w:szCs w:val="22"/>
              </w:rPr>
            </w:pPr>
            <w:r w:rsidRPr="00CE1D7E">
              <w:rPr>
                <w:rFonts w:ascii="Arial" w:hAnsi="Arial" w:cs="Arial"/>
                <w:b/>
                <w:bCs/>
                <w:sz w:val="22"/>
                <w:szCs w:val="22"/>
              </w:rPr>
              <w:t>Ptos.</w:t>
            </w:r>
          </w:p>
        </w:tc>
      </w:tr>
      <w:tr w:rsidR="00731E34" w:rsidRPr="00CE1D7E" w:rsidTr="000D20DD">
        <w:trPr>
          <w:trHeight w:val="567"/>
        </w:trPr>
        <w:tc>
          <w:tcPr>
            <w:tcW w:w="72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31E34" w:rsidRPr="00CE1D7E" w:rsidRDefault="00731E34" w:rsidP="000D20DD">
            <w:pPr>
              <w:ind w:left="168"/>
              <w:rPr>
                <w:rFonts w:ascii="Arial" w:hAnsi="Arial" w:cs="Arial"/>
                <w:b/>
                <w:sz w:val="22"/>
                <w:szCs w:val="22"/>
              </w:rPr>
            </w:pPr>
            <w:r w:rsidRPr="00CE1D7E">
              <w:rPr>
                <w:rFonts w:ascii="Arial" w:hAnsi="Arial" w:cs="Arial"/>
                <w:b/>
                <w:sz w:val="22"/>
                <w:szCs w:val="22"/>
              </w:rPr>
              <w:t>REQUISITOS TÉCNICOS</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31E34" w:rsidRPr="00CE1D7E" w:rsidRDefault="00731E34" w:rsidP="000D20DD">
            <w:pPr>
              <w:ind w:left="-25"/>
              <w:jc w:val="center"/>
              <w:rPr>
                <w:rFonts w:ascii="Arial" w:hAnsi="Arial" w:cs="Arial"/>
                <w:b/>
                <w:sz w:val="22"/>
                <w:szCs w:val="22"/>
              </w:rPr>
            </w:pPr>
            <w:r w:rsidRPr="00CE1D7E">
              <w:rPr>
                <w:rFonts w:ascii="Arial" w:hAnsi="Arial" w:cs="Arial"/>
                <w:b/>
                <w:sz w:val="22"/>
                <w:szCs w:val="22"/>
              </w:rPr>
              <w:t>60</w:t>
            </w:r>
          </w:p>
        </w:tc>
      </w:tr>
      <w:tr w:rsidR="00731E34" w:rsidRPr="00CE1D7E" w:rsidTr="000D20DD">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731E34" w:rsidRPr="00CE1D7E" w:rsidRDefault="00731E34" w:rsidP="000D20DD">
            <w:pPr>
              <w:numPr>
                <w:ilvl w:val="0"/>
                <w:numId w:val="3"/>
              </w:numPr>
              <w:spacing w:before="80" w:after="80"/>
              <w:rPr>
                <w:rFonts w:ascii="Arial" w:hAnsi="Arial" w:cs="Arial"/>
                <w:b/>
                <w:bCs/>
                <w:sz w:val="22"/>
                <w:szCs w:val="22"/>
              </w:rPr>
            </w:pPr>
            <w:r w:rsidRPr="00CE1D7E">
              <w:rPr>
                <w:rFonts w:ascii="Arial" w:hAnsi="Arial" w:cs="Arial"/>
                <w:b/>
                <w:bCs/>
                <w:sz w:val="22"/>
                <w:szCs w:val="22"/>
              </w:rPr>
              <w:t>Requisito técnico nº 1:</w:t>
            </w:r>
          </w:p>
        </w:tc>
        <w:tc>
          <w:tcPr>
            <w:tcW w:w="1440" w:type="dxa"/>
            <w:tcBorders>
              <w:top w:val="single" w:sz="4" w:space="0" w:color="auto"/>
              <w:left w:val="single" w:sz="4" w:space="0" w:color="auto"/>
              <w:bottom w:val="single" w:sz="4" w:space="0" w:color="auto"/>
              <w:right w:val="single" w:sz="4" w:space="0" w:color="auto"/>
            </w:tcBorders>
            <w:vAlign w:val="center"/>
            <w:hideMark/>
          </w:tcPr>
          <w:p w:rsidR="00731E34" w:rsidRPr="00CE1D7E" w:rsidRDefault="00731E34" w:rsidP="000D20DD">
            <w:pPr>
              <w:spacing w:before="80" w:after="80"/>
              <w:jc w:val="center"/>
              <w:rPr>
                <w:rFonts w:ascii="Arial" w:hAnsi="Arial" w:cs="Arial"/>
                <w:b/>
                <w:bCs/>
                <w:sz w:val="22"/>
                <w:szCs w:val="22"/>
              </w:rPr>
            </w:pPr>
            <w:r w:rsidRPr="00CE1D7E">
              <w:rPr>
                <w:rFonts w:ascii="Arial" w:hAnsi="Arial" w:cs="Arial"/>
                <w:b/>
                <w:bCs/>
                <w:sz w:val="22"/>
                <w:szCs w:val="22"/>
              </w:rPr>
              <w:t>20</w:t>
            </w:r>
          </w:p>
        </w:tc>
      </w:tr>
      <w:tr w:rsidR="00731E34" w:rsidRPr="00CE1D7E" w:rsidTr="000D20DD">
        <w:trPr>
          <w:trHeight w:val="1367"/>
        </w:trPr>
        <w:tc>
          <w:tcPr>
            <w:tcW w:w="7230" w:type="dxa"/>
            <w:tcBorders>
              <w:top w:val="single" w:sz="4" w:space="0" w:color="auto"/>
              <w:left w:val="single" w:sz="4" w:space="0" w:color="auto"/>
              <w:bottom w:val="single" w:sz="4" w:space="0" w:color="auto"/>
              <w:right w:val="single" w:sz="4" w:space="0" w:color="auto"/>
            </w:tcBorders>
            <w:vAlign w:val="center"/>
            <w:hideMark/>
          </w:tcPr>
          <w:p w:rsidR="00731E34" w:rsidRPr="00CE1D7E" w:rsidRDefault="00731E34" w:rsidP="000D20DD">
            <w:pPr>
              <w:autoSpaceDE w:val="0"/>
              <w:autoSpaceDN w:val="0"/>
              <w:adjustRightInd w:val="0"/>
              <w:spacing w:before="120" w:after="120"/>
              <w:jc w:val="both"/>
              <w:rPr>
                <w:rFonts w:ascii="Arial" w:hAnsi="Arial" w:cs="Arial"/>
                <w:b/>
                <w:sz w:val="22"/>
                <w:szCs w:val="22"/>
              </w:rPr>
            </w:pPr>
            <w:r w:rsidRPr="00CE1D7E">
              <w:rPr>
                <w:rFonts w:ascii="Arial" w:hAnsi="Arial" w:cs="Arial"/>
                <w:b/>
                <w:sz w:val="22"/>
                <w:szCs w:val="22"/>
              </w:rPr>
              <w:t xml:space="preserve">Plan de actuación: </w:t>
            </w:r>
            <w:r w:rsidRPr="00CE1D7E">
              <w:rPr>
                <w:rFonts w:ascii="Arial" w:hAnsi="Arial" w:cs="Arial"/>
                <w:sz w:val="22"/>
                <w:szCs w:val="22"/>
              </w:rPr>
              <w:t>Estrategia de colaboración entre Inserta Empleo y el/ la contratista que garantice la operatividad del proyecto</w:t>
            </w:r>
            <w:r w:rsidRPr="00CE1D7E">
              <w:rPr>
                <w:rFonts w:ascii="Arial" w:hAnsi="Arial" w:cs="Arial"/>
                <w:b/>
                <w:sz w:val="22"/>
                <w:szCs w:val="22"/>
              </w:rPr>
              <w:t>:</w:t>
            </w:r>
          </w:p>
          <w:p w:rsidR="00731E34" w:rsidRPr="00CE1D7E" w:rsidRDefault="00731E34" w:rsidP="000D20DD">
            <w:pPr>
              <w:pStyle w:val="Prrafodelista"/>
              <w:spacing w:before="80" w:after="80"/>
              <w:ind w:left="0"/>
              <w:contextualSpacing/>
              <w:jc w:val="both"/>
              <w:rPr>
                <w:rFonts w:ascii="Arial" w:hAnsi="Arial" w:cs="Arial"/>
                <w:color w:val="000000"/>
                <w:sz w:val="22"/>
                <w:szCs w:val="22"/>
              </w:rPr>
            </w:pPr>
          </w:p>
          <w:p w:rsidR="00731E34" w:rsidRPr="00CE1D7E" w:rsidRDefault="00731E34" w:rsidP="000D20DD">
            <w:pPr>
              <w:autoSpaceDE w:val="0"/>
              <w:autoSpaceDN w:val="0"/>
              <w:adjustRightInd w:val="0"/>
              <w:jc w:val="both"/>
              <w:rPr>
                <w:rFonts w:ascii="Arial" w:eastAsia="Batang" w:hAnsi="Arial" w:cs="Arial"/>
                <w:color w:val="000000"/>
                <w:sz w:val="22"/>
                <w:szCs w:val="22"/>
                <w:lang w:val="es-ES_tradnl"/>
              </w:rPr>
            </w:pPr>
            <w:r w:rsidRPr="00CE1D7E">
              <w:rPr>
                <w:rFonts w:ascii="Arial" w:hAnsi="Arial" w:cs="Arial"/>
                <w:sz w:val="22"/>
                <w:szCs w:val="22"/>
              </w:rPr>
              <w:t xml:space="preserve">- </w:t>
            </w:r>
            <w:r w:rsidRPr="00CE1D7E">
              <w:rPr>
                <w:rFonts w:ascii="Arial" w:eastAsia="Batang" w:hAnsi="Arial" w:cs="Arial"/>
                <w:color w:val="000000"/>
                <w:sz w:val="22"/>
                <w:szCs w:val="22"/>
                <w:lang w:val="es-ES_tradnl"/>
              </w:rPr>
              <w:t>Descripción del Plan de Trabajo a seguir, incluyendo:</w:t>
            </w:r>
          </w:p>
          <w:p w:rsidR="00731E34" w:rsidRPr="00CE1D7E" w:rsidRDefault="00731E34" w:rsidP="000D20DD">
            <w:pPr>
              <w:autoSpaceDE w:val="0"/>
              <w:autoSpaceDN w:val="0"/>
              <w:adjustRightInd w:val="0"/>
              <w:jc w:val="both"/>
              <w:rPr>
                <w:rFonts w:ascii="Arial" w:eastAsia="Batang" w:hAnsi="Arial" w:cs="Arial"/>
                <w:color w:val="000000"/>
                <w:sz w:val="22"/>
                <w:szCs w:val="22"/>
                <w:lang w:val="es-ES_tradnl"/>
              </w:rPr>
            </w:pPr>
          </w:p>
          <w:p w:rsidR="00731E34" w:rsidRPr="00CE1D7E" w:rsidRDefault="00731E34" w:rsidP="000D20DD">
            <w:pPr>
              <w:numPr>
                <w:ilvl w:val="0"/>
                <w:numId w:val="16"/>
              </w:numPr>
              <w:autoSpaceDE w:val="0"/>
              <w:autoSpaceDN w:val="0"/>
              <w:adjustRightInd w:val="0"/>
              <w:jc w:val="both"/>
              <w:rPr>
                <w:rFonts w:ascii="Arial" w:eastAsia="Batang" w:hAnsi="Arial" w:cs="Arial"/>
                <w:color w:val="000000"/>
                <w:sz w:val="22"/>
                <w:szCs w:val="22"/>
                <w:lang w:val="es-ES_tradnl"/>
              </w:rPr>
            </w:pPr>
            <w:r w:rsidRPr="00CE1D7E">
              <w:rPr>
                <w:rFonts w:ascii="Arial" w:eastAsia="Batang" w:hAnsi="Arial" w:cs="Arial"/>
                <w:color w:val="000000"/>
                <w:sz w:val="22"/>
                <w:szCs w:val="22"/>
                <w:lang w:val="es-ES_tradnl"/>
              </w:rPr>
              <w:t>Fases</w:t>
            </w:r>
            <w:r>
              <w:rPr>
                <w:rFonts w:ascii="Arial" w:eastAsia="Batang" w:hAnsi="Arial" w:cs="Arial"/>
                <w:color w:val="000000"/>
                <w:sz w:val="22"/>
                <w:szCs w:val="22"/>
                <w:lang w:val="es-ES_tradnl"/>
              </w:rPr>
              <w:t xml:space="preserve"> y descripción</w:t>
            </w:r>
            <w:r w:rsidRPr="00CE1D7E">
              <w:rPr>
                <w:rFonts w:ascii="Arial" w:eastAsia="Batang" w:hAnsi="Arial" w:cs="Arial"/>
                <w:color w:val="000000"/>
                <w:sz w:val="22"/>
                <w:szCs w:val="22"/>
                <w:lang w:val="es-ES_tradnl"/>
              </w:rPr>
              <w:t xml:space="preserve"> del proyecto para la consecución de objetivos.</w:t>
            </w:r>
          </w:p>
          <w:p w:rsidR="00731E34" w:rsidRPr="00CE1D7E" w:rsidRDefault="00731E34" w:rsidP="000D20DD">
            <w:pPr>
              <w:autoSpaceDE w:val="0"/>
              <w:autoSpaceDN w:val="0"/>
              <w:adjustRightInd w:val="0"/>
              <w:ind w:left="360"/>
              <w:jc w:val="both"/>
              <w:rPr>
                <w:rFonts w:ascii="Arial" w:eastAsia="Batang" w:hAnsi="Arial" w:cs="Arial"/>
                <w:color w:val="000000"/>
                <w:sz w:val="22"/>
                <w:szCs w:val="22"/>
                <w:lang w:val="es-ES_tradnl"/>
              </w:rPr>
            </w:pPr>
          </w:p>
          <w:p w:rsidR="00731E34" w:rsidRDefault="00731E34" w:rsidP="000D20DD">
            <w:pPr>
              <w:numPr>
                <w:ilvl w:val="0"/>
                <w:numId w:val="16"/>
              </w:numPr>
              <w:autoSpaceDE w:val="0"/>
              <w:autoSpaceDN w:val="0"/>
              <w:adjustRightInd w:val="0"/>
              <w:jc w:val="both"/>
              <w:rPr>
                <w:rFonts w:ascii="Arial" w:eastAsia="Batang" w:hAnsi="Arial" w:cs="Arial"/>
                <w:color w:val="000000"/>
                <w:sz w:val="22"/>
                <w:szCs w:val="22"/>
                <w:lang w:val="es-ES_tradnl"/>
              </w:rPr>
            </w:pPr>
            <w:r w:rsidRPr="00CE1D7E">
              <w:rPr>
                <w:rFonts w:ascii="Arial" w:eastAsia="Batang" w:hAnsi="Arial" w:cs="Arial"/>
                <w:color w:val="000000"/>
                <w:sz w:val="22"/>
                <w:szCs w:val="22"/>
                <w:lang w:val="es-ES_tradnl"/>
              </w:rPr>
              <w:t>Calendario/</w:t>
            </w:r>
            <w:r w:rsidR="00D62C55">
              <w:rPr>
                <w:rFonts w:ascii="Arial" w:eastAsia="Batang" w:hAnsi="Arial" w:cs="Arial"/>
                <w:color w:val="000000"/>
                <w:sz w:val="22"/>
                <w:szCs w:val="22"/>
                <w:lang w:val="es-ES_tradnl"/>
              </w:rPr>
              <w:t xml:space="preserve"> </w:t>
            </w:r>
            <w:r w:rsidRPr="00CE1D7E">
              <w:rPr>
                <w:rFonts w:ascii="Arial" w:eastAsia="Batang" w:hAnsi="Arial" w:cs="Arial"/>
                <w:color w:val="000000"/>
                <w:sz w:val="22"/>
                <w:szCs w:val="22"/>
                <w:lang w:val="es-ES_tradnl"/>
              </w:rPr>
              <w:t>cronograma (prestando especial atención al calendario aproximado de las jornadas en cada uno de los 14 territorios).</w:t>
            </w:r>
          </w:p>
          <w:p w:rsidR="00731E34" w:rsidRDefault="00731E34" w:rsidP="000D20DD">
            <w:pPr>
              <w:pStyle w:val="Prrafodelista"/>
              <w:rPr>
                <w:rFonts w:ascii="Arial" w:eastAsia="Batang" w:hAnsi="Arial" w:cs="Arial"/>
                <w:color w:val="000000"/>
                <w:sz w:val="22"/>
                <w:szCs w:val="22"/>
                <w:lang w:val="es-ES_tradnl"/>
              </w:rPr>
            </w:pPr>
          </w:p>
          <w:p w:rsidR="00731E34" w:rsidRPr="009417CA" w:rsidRDefault="00731E34" w:rsidP="000D20DD">
            <w:pPr>
              <w:numPr>
                <w:ilvl w:val="0"/>
                <w:numId w:val="16"/>
              </w:numPr>
              <w:autoSpaceDE w:val="0"/>
              <w:autoSpaceDN w:val="0"/>
              <w:adjustRightInd w:val="0"/>
              <w:jc w:val="both"/>
              <w:rPr>
                <w:rFonts w:ascii="Arial" w:eastAsia="Batang" w:hAnsi="Arial" w:cs="Arial"/>
                <w:sz w:val="22"/>
                <w:szCs w:val="22"/>
                <w:lang w:val="es-ES_tradnl"/>
              </w:rPr>
            </w:pPr>
            <w:r w:rsidRPr="009417CA">
              <w:rPr>
                <w:rFonts w:ascii="Arial" w:eastAsia="Batang" w:hAnsi="Arial" w:cs="Arial"/>
                <w:sz w:val="22"/>
                <w:szCs w:val="22"/>
                <w:lang w:val="es-ES_tradnl"/>
              </w:rPr>
              <w:t>Bases de datos de Empresas y Empleadores/as</w:t>
            </w:r>
          </w:p>
          <w:p w:rsidR="00731E34" w:rsidRPr="00CE1D7E" w:rsidRDefault="00731E34" w:rsidP="00D62C55">
            <w:pPr>
              <w:pStyle w:val="Marta"/>
              <w:numPr>
                <w:ilvl w:val="0"/>
                <w:numId w:val="0"/>
              </w:numPr>
              <w:ind w:left="497"/>
            </w:pPr>
          </w:p>
        </w:tc>
        <w:tc>
          <w:tcPr>
            <w:tcW w:w="1440" w:type="dxa"/>
            <w:tcBorders>
              <w:top w:val="single" w:sz="4" w:space="0" w:color="auto"/>
              <w:left w:val="single" w:sz="4" w:space="0" w:color="auto"/>
              <w:bottom w:val="single" w:sz="4" w:space="0" w:color="auto"/>
              <w:right w:val="single" w:sz="4" w:space="0" w:color="auto"/>
            </w:tcBorders>
            <w:vAlign w:val="center"/>
          </w:tcPr>
          <w:p w:rsidR="00731E34" w:rsidRPr="00CE1D7E" w:rsidRDefault="00731E34" w:rsidP="000D20DD">
            <w:pPr>
              <w:ind w:left="168"/>
              <w:jc w:val="center"/>
              <w:rPr>
                <w:rFonts w:ascii="Arial" w:hAnsi="Arial" w:cs="Arial"/>
                <w:sz w:val="22"/>
                <w:szCs w:val="22"/>
              </w:rPr>
            </w:pPr>
          </w:p>
        </w:tc>
      </w:tr>
      <w:tr w:rsidR="00731E34" w:rsidRPr="00CE1D7E" w:rsidTr="000D20DD">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731E34" w:rsidRPr="00CE1D7E" w:rsidRDefault="00731E34" w:rsidP="000D20DD">
            <w:pPr>
              <w:numPr>
                <w:ilvl w:val="0"/>
                <w:numId w:val="3"/>
              </w:numPr>
              <w:spacing w:before="80" w:after="80"/>
              <w:rPr>
                <w:rFonts w:ascii="Arial" w:hAnsi="Arial" w:cs="Arial"/>
                <w:b/>
                <w:bCs/>
                <w:sz w:val="22"/>
                <w:szCs w:val="22"/>
              </w:rPr>
            </w:pPr>
            <w:r w:rsidRPr="00CE1D7E">
              <w:rPr>
                <w:rFonts w:ascii="Arial" w:hAnsi="Arial" w:cs="Arial"/>
                <w:b/>
                <w:bCs/>
                <w:sz w:val="22"/>
                <w:szCs w:val="22"/>
              </w:rPr>
              <w:t xml:space="preserve">Requisito técnico nº 2: </w:t>
            </w:r>
          </w:p>
        </w:tc>
        <w:tc>
          <w:tcPr>
            <w:tcW w:w="1440" w:type="dxa"/>
            <w:tcBorders>
              <w:top w:val="single" w:sz="4" w:space="0" w:color="auto"/>
              <w:left w:val="single" w:sz="4" w:space="0" w:color="auto"/>
              <w:bottom w:val="single" w:sz="4" w:space="0" w:color="auto"/>
              <w:right w:val="single" w:sz="4" w:space="0" w:color="auto"/>
            </w:tcBorders>
            <w:vAlign w:val="center"/>
            <w:hideMark/>
          </w:tcPr>
          <w:p w:rsidR="00731E34" w:rsidRPr="00CE1D7E" w:rsidRDefault="00731E34" w:rsidP="000D20DD">
            <w:pPr>
              <w:spacing w:before="80" w:after="80"/>
              <w:jc w:val="center"/>
              <w:rPr>
                <w:rFonts w:ascii="Arial" w:hAnsi="Arial" w:cs="Arial"/>
                <w:b/>
                <w:bCs/>
                <w:sz w:val="22"/>
                <w:szCs w:val="22"/>
              </w:rPr>
            </w:pPr>
            <w:r w:rsidRPr="00CE1D7E">
              <w:rPr>
                <w:rFonts w:ascii="Arial" w:hAnsi="Arial" w:cs="Arial"/>
                <w:b/>
                <w:bCs/>
                <w:sz w:val="22"/>
                <w:szCs w:val="22"/>
              </w:rPr>
              <w:t>15</w:t>
            </w:r>
          </w:p>
        </w:tc>
      </w:tr>
      <w:tr w:rsidR="00731E34" w:rsidRPr="00CE1D7E" w:rsidTr="000D20DD">
        <w:trPr>
          <w:trHeight w:val="547"/>
        </w:trPr>
        <w:tc>
          <w:tcPr>
            <w:tcW w:w="7230" w:type="dxa"/>
            <w:tcBorders>
              <w:top w:val="single" w:sz="4" w:space="0" w:color="auto"/>
              <w:left w:val="single" w:sz="4" w:space="0" w:color="auto"/>
              <w:bottom w:val="single" w:sz="4" w:space="0" w:color="auto"/>
              <w:right w:val="single" w:sz="4" w:space="0" w:color="auto"/>
            </w:tcBorders>
            <w:vAlign w:val="center"/>
            <w:hideMark/>
          </w:tcPr>
          <w:p w:rsidR="00731E34" w:rsidRDefault="00731E34" w:rsidP="000D20DD">
            <w:pPr>
              <w:autoSpaceDE w:val="0"/>
              <w:autoSpaceDN w:val="0"/>
              <w:adjustRightInd w:val="0"/>
              <w:jc w:val="both"/>
              <w:rPr>
                <w:rFonts w:ascii="Arial" w:eastAsia="Batang" w:hAnsi="Arial" w:cs="Arial"/>
                <w:sz w:val="22"/>
                <w:szCs w:val="22"/>
                <w:lang w:val="es-ES_tradnl"/>
              </w:rPr>
            </w:pPr>
            <w:r w:rsidRPr="00CE1D7E">
              <w:rPr>
                <w:rFonts w:ascii="Arial" w:eastAsia="Batang" w:hAnsi="Arial" w:cs="Arial"/>
                <w:sz w:val="22"/>
                <w:szCs w:val="22"/>
                <w:lang w:val="es-ES_tradnl"/>
              </w:rPr>
              <w:t xml:space="preserve">- Modelo a seguir en cuanto al Análisis de mercado y prospección de potenciales empresas y empleadores/as. </w:t>
            </w:r>
          </w:p>
          <w:p w:rsidR="00731E34" w:rsidRDefault="00731E34" w:rsidP="000D20DD">
            <w:pPr>
              <w:autoSpaceDE w:val="0"/>
              <w:autoSpaceDN w:val="0"/>
              <w:adjustRightInd w:val="0"/>
              <w:jc w:val="both"/>
              <w:rPr>
                <w:rFonts w:ascii="Arial" w:eastAsia="Batang" w:hAnsi="Arial" w:cs="Arial"/>
                <w:sz w:val="22"/>
                <w:szCs w:val="22"/>
                <w:lang w:val="es-ES_tradnl"/>
              </w:rPr>
            </w:pPr>
          </w:p>
          <w:p w:rsidR="00731E34" w:rsidRPr="009417CA" w:rsidRDefault="00731E34" w:rsidP="000D20DD">
            <w:pPr>
              <w:autoSpaceDE w:val="0"/>
              <w:autoSpaceDN w:val="0"/>
              <w:adjustRightInd w:val="0"/>
              <w:jc w:val="both"/>
              <w:rPr>
                <w:rFonts w:ascii="Arial" w:eastAsia="Batang" w:hAnsi="Arial" w:cs="Arial"/>
                <w:sz w:val="22"/>
                <w:szCs w:val="22"/>
                <w:lang w:val="es-ES_tradnl"/>
              </w:rPr>
            </w:pPr>
            <w:r w:rsidRPr="009417CA">
              <w:rPr>
                <w:rFonts w:ascii="Arial" w:eastAsia="Batang" w:hAnsi="Arial" w:cs="Arial"/>
                <w:sz w:val="22"/>
                <w:szCs w:val="22"/>
                <w:lang w:val="es-ES_tradnl"/>
              </w:rPr>
              <w:t>-Medios técnicos (Contact Center)</w:t>
            </w:r>
          </w:p>
          <w:p w:rsidR="00731E34" w:rsidRPr="00CE1D7E" w:rsidRDefault="00731E34" w:rsidP="000D20DD">
            <w:pPr>
              <w:autoSpaceDE w:val="0"/>
              <w:autoSpaceDN w:val="0"/>
              <w:adjustRightInd w:val="0"/>
              <w:jc w:val="both"/>
              <w:rPr>
                <w:rFonts w:ascii="Arial" w:eastAsia="Batang" w:hAnsi="Arial" w:cs="Arial"/>
                <w:sz w:val="22"/>
                <w:szCs w:val="22"/>
                <w:lang w:val="es-ES_tradnl"/>
              </w:rPr>
            </w:pPr>
          </w:p>
          <w:p w:rsidR="00731E34" w:rsidRPr="00CE1D7E" w:rsidRDefault="00731E34" w:rsidP="000D20DD">
            <w:pPr>
              <w:autoSpaceDE w:val="0"/>
              <w:autoSpaceDN w:val="0"/>
              <w:adjustRightInd w:val="0"/>
              <w:jc w:val="both"/>
              <w:rPr>
                <w:rFonts w:ascii="Arial" w:eastAsia="Batang" w:hAnsi="Arial" w:cs="Arial"/>
                <w:sz w:val="22"/>
                <w:szCs w:val="22"/>
                <w:lang w:val="es-ES_tradnl"/>
              </w:rPr>
            </w:pPr>
            <w:r w:rsidRPr="00CE1D7E">
              <w:rPr>
                <w:rFonts w:ascii="Arial" w:eastAsia="Batang" w:hAnsi="Arial" w:cs="Arial"/>
                <w:sz w:val="22"/>
                <w:szCs w:val="22"/>
                <w:lang w:val="es-ES_tradnl"/>
              </w:rPr>
              <w:t xml:space="preserve">- Descripción de la red de influencia nacional y territorial - clientes, experiencias anteriores, colaboraciones institucionales, relaciones con </w:t>
            </w:r>
            <w:r w:rsidRPr="00CE1D7E">
              <w:rPr>
                <w:rFonts w:ascii="Arial" w:eastAsia="Batang" w:hAnsi="Arial" w:cs="Arial"/>
                <w:sz w:val="22"/>
                <w:szCs w:val="22"/>
                <w:lang w:val="es-ES_tradnl"/>
              </w:rPr>
              <w:lastRenderedPageBreak/>
              <w:t xml:space="preserve">el tejido empresarial, así como con las confederaciones empresariales, cámaras de comercio, etc- </w:t>
            </w:r>
          </w:p>
          <w:p w:rsidR="00731E34" w:rsidRDefault="00731E34" w:rsidP="000D20DD">
            <w:pPr>
              <w:autoSpaceDE w:val="0"/>
              <w:autoSpaceDN w:val="0"/>
              <w:adjustRightInd w:val="0"/>
              <w:jc w:val="both"/>
              <w:rPr>
                <w:rFonts w:ascii="Arial" w:hAnsi="Arial" w:cs="Arial"/>
                <w:sz w:val="22"/>
                <w:szCs w:val="22"/>
              </w:rPr>
            </w:pPr>
          </w:p>
          <w:p w:rsidR="00731E34" w:rsidRPr="00CE1D7E" w:rsidRDefault="00731E34" w:rsidP="000D20DD">
            <w:pPr>
              <w:autoSpaceDE w:val="0"/>
              <w:autoSpaceDN w:val="0"/>
              <w:adjustRightInd w:val="0"/>
              <w:jc w:val="both"/>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731E34" w:rsidRPr="00CE1D7E" w:rsidRDefault="00731E34" w:rsidP="000D20DD">
            <w:pPr>
              <w:ind w:left="168"/>
              <w:jc w:val="center"/>
              <w:rPr>
                <w:rFonts w:ascii="Arial" w:hAnsi="Arial" w:cs="Arial"/>
                <w:sz w:val="22"/>
                <w:szCs w:val="22"/>
              </w:rPr>
            </w:pPr>
          </w:p>
        </w:tc>
      </w:tr>
      <w:tr w:rsidR="00731E34" w:rsidRPr="00CE1D7E" w:rsidTr="000D20DD">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731E34" w:rsidRPr="00CE1D7E" w:rsidRDefault="00731E34" w:rsidP="000D20DD">
            <w:pPr>
              <w:numPr>
                <w:ilvl w:val="0"/>
                <w:numId w:val="3"/>
              </w:numPr>
              <w:spacing w:before="80" w:after="80"/>
              <w:rPr>
                <w:rFonts w:ascii="Arial" w:hAnsi="Arial" w:cs="Arial"/>
                <w:b/>
                <w:sz w:val="22"/>
                <w:szCs w:val="22"/>
              </w:rPr>
            </w:pPr>
            <w:r w:rsidRPr="00CE1D7E">
              <w:rPr>
                <w:rFonts w:ascii="Arial" w:hAnsi="Arial" w:cs="Arial"/>
                <w:b/>
                <w:bCs/>
                <w:sz w:val="22"/>
                <w:szCs w:val="22"/>
              </w:rPr>
              <w:lastRenderedPageBreak/>
              <w:t>Requisito técnico nº 3:</w:t>
            </w:r>
          </w:p>
        </w:tc>
        <w:tc>
          <w:tcPr>
            <w:tcW w:w="1440" w:type="dxa"/>
            <w:tcBorders>
              <w:top w:val="single" w:sz="4" w:space="0" w:color="auto"/>
              <w:left w:val="single" w:sz="4" w:space="0" w:color="auto"/>
              <w:bottom w:val="single" w:sz="4" w:space="0" w:color="auto"/>
              <w:right w:val="single" w:sz="4" w:space="0" w:color="auto"/>
            </w:tcBorders>
            <w:vAlign w:val="center"/>
            <w:hideMark/>
          </w:tcPr>
          <w:p w:rsidR="00731E34" w:rsidRPr="00CE1D7E" w:rsidRDefault="00731E34" w:rsidP="000D20DD">
            <w:pPr>
              <w:jc w:val="center"/>
              <w:rPr>
                <w:rFonts w:ascii="Arial" w:hAnsi="Arial" w:cs="Arial"/>
                <w:b/>
                <w:sz w:val="22"/>
                <w:szCs w:val="22"/>
              </w:rPr>
            </w:pPr>
            <w:r w:rsidRPr="00CE1D7E">
              <w:rPr>
                <w:rFonts w:ascii="Arial" w:hAnsi="Arial" w:cs="Arial"/>
                <w:b/>
                <w:sz w:val="22"/>
                <w:szCs w:val="22"/>
              </w:rPr>
              <w:t>10</w:t>
            </w:r>
          </w:p>
        </w:tc>
      </w:tr>
      <w:tr w:rsidR="00731E34" w:rsidRPr="00CE1D7E" w:rsidTr="000D20DD">
        <w:trPr>
          <w:trHeight w:val="1327"/>
        </w:trPr>
        <w:tc>
          <w:tcPr>
            <w:tcW w:w="7230" w:type="dxa"/>
            <w:tcBorders>
              <w:top w:val="single" w:sz="4" w:space="0" w:color="auto"/>
              <w:left w:val="single" w:sz="4" w:space="0" w:color="auto"/>
              <w:bottom w:val="single" w:sz="4" w:space="0" w:color="auto"/>
              <w:right w:val="single" w:sz="4" w:space="0" w:color="auto"/>
            </w:tcBorders>
            <w:vAlign w:val="center"/>
            <w:hideMark/>
          </w:tcPr>
          <w:p w:rsidR="00731E34" w:rsidRPr="00CE1D7E" w:rsidRDefault="00731E34" w:rsidP="000D20DD">
            <w:pPr>
              <w:autoSpaceDE w:val="0"/>
              <w:autoSpaceDN w:val="0"/>
              <w:adjustRightInd w:val="0"/>
              <w:jc w:val="both"/>
              <w:rPr>
                <w:rFonts w:ascii="Arial" w:hAnsi="Arial" w:cs="Arial"/>
                <w:sz w:val="22"/>
                <w:szCs w:val="22"/>
              </w:rPr>
            </w:pPr>
            <w:r w:rsidRPr="00CE1D7E">
              <w:rPr>
                <w:rFonts w:ascii="Arial" w:eastAsia="Batang" w:hAnsi="Arial" w:cs="Arial"/>
                <w:sz w:val="22"/>
                <w:szCs w:val="22"/>
                <w:lang w:val="es-ES_tradnl"/>
              </w:rPr>
              <w:t>- Descripción del Plan de comunicación. (Difusión –previa y posterior-,</w:t>
            </w:r>
            <w:r>
              <w:rPr>
                <w:rFonts w:ascii="Arial" w:eastAsia="Batang" w:hAnsi="Arial" w:cs="Arial"/>
                <w:sz w:val="22"/>
                <w:szCs w:val="22"/>
                <w:lang w:val="es-ES_tradnl"/>
              </w:rPr>
              <w:t xml:space="preserve"> público objetivo, ámbito específico,</w:t>
            </w:r>
            <w:r w:rsidRPr="00CE1D7E">
              <w:rPr>
                <w:rFonts w:ascii="Arial" w:eastAsia="Batang" w:hAnsi="Arial" w:cs="Arial"/>
                <w:sz w:val="22"/>
                <w:szCs w:val="22"/>
                <w:lang w:val="es-ES_tradnl"/>
              </w:rPr>
              <w:t xml:space="preserve"> medios, periodicidad, videonoticias, etc).</w:t>
            </w:r>
          </w:p>
        </w:tc>
        <w:tc>
          <w:tcPr>
            <w:tcW w:w="1440" w:type="dxa"/>
            <w:tcBorders>
              <w:top w:val="single" w:sz="4" w:space="0" w:color="auto"/>
              <w:left w:val="single" w:sz="4" w:space="0" w:color="auto"/>
              <w:bottom w:val="single" w:sz="4" w:space="0" w:color="auto"/>
              <w:right w:val="single" w:sz="4" w:space="0" w:color="auto"/>
            </w:tcBorders>
            <w:vAlign w:val="center"/>
          </w:tcPr>
          <w:p w:rsidR="00731E34" w:rsidRPr="00CE1D7E" w:rsidRDefault="00731E34" w:rsidP="000D20DD">
            <w:pPr>
              <w:ind w:left="168"/>
              <w:jc w:val="center"/>
              <w:rPr>
                <w:rFonts w:ascii="Arial" w:hAnsi="Arial" w:cs="Arial"/>
                <w:sz w:val="22"/>
                <w:szCs w:val="22"/>
              </w:rPr>
            </w:pPr>
          </w:p>
          <w:p w:rsidR="00731E34" w:rsidRPr="00CE1D7E" w:rsidRDefault="00731E34" w:rsidP="000D20DD">
            <w:pPr>
              <w:ind w:left="168"/>
              <w:jc w:val="center"/>
              <w:rPr>
                <w:rFonts w:ascii="Arial" w:hAnsi="Arial" w:cs="Arial"/>
                <w:sz w:val="22"/>
                <w:szCs w:val="22"/>
              </w:rPr>
            </w:pPr>
          </w:p>
        </w:tc>
      </w:tr>
      <w:tr w:rsidR="00731E34" w:rsidRPr="00CE1D7E" w:rsidTr="000D20DD">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731E34" w:rsidRPr="00CE1D7E" w:rsidRDefault="00731E34" w:rsidP="000D20DD">
            <w:pPr>
              <w:numPr>
                <w:ilvl w:val="0"/>
                <w:numId w:val="3"/>
              </w:numPr>
              <w:spacing w:before="80" w:after="80"/>
              <w:rPr>
                <w:rFonts w:ascii="Arial" w:hAnsi="Arial" w:cs="Arial"/>
                <w:b/>
                <w:sz w:val="22"/>
                <w:szCs w:val="22"/>
              </w:rPr>
            </w:pPr>
            <w:r w:rsidRPr="00CE1D7E">
              <w:rPr>
                <w:rFonts w:ascii="Arial" w:hAnsi="Arial" w:cs="Arial"/>
                <w:b/>
                <w:bCs/>
                <w:sz w:val="22"/>
                <w:szCs w:val="22"/>
              </w:rPr>
              <w:t>Requisito técnico nº 4</w:t>
            </w:r>
            <w:r w:rsidRPr="00CE1D7E">
              <w:rPr>
                <w:rFonts w:ascii="Arial" w:hAnsi="Arial" w:cs="Arial"/>
                <w:b/>
                <w:sz w:val="22"/>
                <w:szCs w:val="22"/>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31E34" w:rsidRPr="00CE1D7E" w:rsidRDefault="00731E34" w:rsidP="000D20DD">
            <w:pPr>
              <w:jc w:val="center"/>
              <w:rPr>
                <w:rFonts w:ascii="Arial" w:hAnsi="Arial" w:cs="Arial"/>
                <w:b/>
                <w:sz w:val="22"/>
                <w:szCs w:val="22"/>
              </w:rPr>
            </w:pPr>
            <w:r w:rsidRPr="00CE1D7E">
              <w:rPr>
                <w:rFonts w:ascii="Arial" w:hAnsi="Arial" w:cs="Arial"/>
                <w:b/>
                <w:sz w:val="22"/>
                <w:szCs w:val="22"/>
              </w:rPr>
              <w:t>5</w:t>
            </w:r>
          </w:p>
        </w:tc>
      </w:tr>
      <w:tr w:rsidR="00731E34" w:rsidRPr="00CE1D7E" w:rsidTr="000D20DD">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731E34" w:rsidRPr="00CE1D7E" w:rsidRDefault="00731E34" w:rsidP="000D20DD">
            <w:pPr>
              <w:autoSpaceDE w:val="0"/>
              <w:autoSpaceDN w:val="0"/>
              <w:adjustRightInd w:val="0"/>
              <w:jc w:val="both"/>
              <w:rPr>
                <w:rFonts w:ascii="Arial" w:eastAsia="Batang" w:hAnsi="Arial" w:cs="Arial"/>
                <w:color w:val="000000"/>
                <w:sz w:val="22"/>
                <w:szCs w:val="22"/>
                <w:lang w:val="es-ES_tradnl"/>
              </w:rPr>
            </w:pPr>
          </w:p>
          <w:p w:rsidR="00731E34" w:rsidRPr="00CE1D7E" w:rsidRDefault="00731E34" w:rsidP="000D20DD">
            <w:pPr>
              <w:autoSpaceDE w:val="0"/>
              <w:autoSpaceDN w:val="0"/>
              <w:adjustRightInd w:val="0"/>
              <w:jc w:val="both"/>
              <w:rPr>
                <w:rFonts w:ascii="Arial" w:eastAsia="Batang" w:hAnsi="Arial" w:cs="Arial"/>
                <w:sz w:val="22"/>
                <w:szCs w:val="22"/>
                <w:lang w:val="es-ES_tradnl"/>
              </w:rPr>
            </w:pPr>
            <w:r w:rsidRPr="00CE1D7E">
              <w:rPr>
                <w:rFonts w:ascii="Arial" w:eastAsia="Batang" w:hAnsi="Arial" w:cs="Arial"/>
                <w:color w:val="000000"/>
                <w:sz w:val="22"/>
                <w:szCs w:val="22"/>
                <w:lang w:val="es-ES_tradnl"/>
              </w:rPr>
              <w:t xml:space="preserve">- </w:t>
            </w:r>
            <w:r w:rsidRPr="00CE1D7E">
              <w:rPr>
                <w:rFonts w:ascii="Arial" w:eastAsia="Batang" w:hAnsi="Arial" w:cs="Arial"/>
                <w:sz w:val="22"/>
                <w:szCs w:val="22"/>
                <w:lang w:val="es-ES_tradnl"/>
              </w:rPr>
              <w:t>Modelo de material entregable (dossiers, invitaciones, programa, etc).</w:t>
            </w:r>
          </w:p>
          <w:p w:rsidR="00731E34" w:rsidRPr="00CE1D7E" w:rsidRDefault="00731E34" w:rsidP="00D62C55">
            <w:pPr>
              <w:pStyle w:val="Marta"/>
              <w:numPr>
                <w:ilvl w:val="0"/>
                <w:numId w:val="0"/>
              </w:numPr>
              <w:ind w:left="497"/>
            </w:pPr>
          </w:p>
        </w:tc>
        <w:tc>
          <w:tcPr>
            <w:tcW w:w="1440" w:type="dxa"/>
            <w:tcBorders>
              <w:top w:val="single" w:sz="4" w:space="0" w:color="auto"/>
              <w:left w:val="single" w:sz="4" w:space="0" w:color="auto"/>
              <w:bottom w:val="single" w:sz="4" w:space="0" w:color="auto"/>
              <w:right w:val="single" w:sz="4" w:space="0" w:color="auto"/>
            </w:tcBorders>
            <w:vAlign w:val="center"/>
          </w:tcPr>
          <w:p w:rsidR="00731E34" w:rsidRPr="00CE1D7E" w:rsidRDefault="00731E34" w:rsidP="000D20DD">
            <w:pPr>
              <w:ind w:left="168"/>
              <w:jc w:val="center"/>
              <w:rPr>
                <w:rFonts w:ascii="Arial" w:hAnsi="Arial" w:cs="Arial"/>
                <w:sz w:val="22"/>
                <w:szCs w:val="22"/>
              </w:rPr>
            </w:pPr>
          </w:p>
        </w:tc>
      </w:tr>
      <w:tr w:rsidR="00731E34" w:rsidRPr="00CE1D7E" w:rsidTr="000D20DD">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731E34" w:rsidRPr="00CE1D7E" w:rsidRDefault="00731E34" w:rsidP="000D20DD">
            <w:pPr>
              <w:numPr>
                <w:ilvl w:val="0"/>
                <w:numId w:val="3"/>
              </w:numPr>
              <w:spacing w:before="80" w:after="80"/>
              <w:rPr>
                <w:rFonts w:ascii="Arial" w:hAnsi="Arial" w:cs="Arial"/>
                <w:b/>
                <w:sz w:val="22"/>
                <w:szCs w:val="22"/>
              </w:rPr>
            </w:pPr>
            <w:r w:rsidRPr="00CE1D7E">
              <w:rPr>
                <w:rFonts w:ascii="Arial" w:hAnsi="Arial" w:cs="Arial"/>
                <w:b/>
                <w:bCs/>
                <w:sz w:val="22"/>
                <w:szCs w:val="22"/>
              </w:rPr>
              <w:t>Requisito técnico nº 5</w:t>
            </w:r>
            <w:r w:rsidRPr="00CE1D7E">
              <w:rPr>
                <w:rFonts w:ascii="Arial" w:hAnsi="Arial" w:cs="Arial"/>
                <w:b/>
                <w:sz w:val="22"/>
                <w:szCs w:val="22"/>
              </w:rPr>
              <w:t>:</w:t>
            </w:r>
          </w:p>
          <w:p w:rsidR="00731E34" w:rsidRPr="00CE1D7E" w:rsidRDefault="00731E34" w:rsidP="000D20DD">
            <w:pPr>
              <w:autoSpaceDE w:val="0"/>
              <w:autoSpaceDN w:val="0"/>
              <w:adjustRightInd w:val="0"/>
              <w:jc w:val="both"/>
              <w:rPr>
                <w:rFonts w:ascii="Arial" w:hAnsi="Arial" w:cs="Arial"/>
                <w:b/>
                <w:sz w:val="22"/>
                <w:szCs w:val="22"/>
                <w:lang w:val="es-ES_tradnl"/>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731E34" w:rsidRPr="00CE1D7E" w:rsidRDefault="00731E34" w:rsidP="000D20DD">
            <w:pPr>
              <w:spacing w:before="80" w:after="80"/>
              <w:ind w:left="-70"/>
              <w:jc w:val="center"/>
              <w:rPr>
                <w:rFonts w:ascii="Arial" w:hAnsi="Arial" w:cs="Arial"/>
                <w:b/>
                <w:sz w:val="22"/>
                <w:szCs w:val="22"/>
              </w:rPr>
            </w:pPr>
            <w:r w:rsidRPr="00CE1D7E">
              <w:rPr>
                <w:rFonts w:ascii="Arial" w:hAnsi="Arial" w:cs="Arial"/>
                <w:b/>
                <w:sz w:val="22"/>
                <w:szCs w:val="22"/>
              </w:rPr>
              <w:t>5</w:t>
            </w:r>
          </w:p>
        </w:tc>
      </w:tr>
      <w:tr w:rsidR="00731E34" w:rsidRPr="00CE1D7E" w:rsidTr="000D20DD">
        <w:trPr>
          <w:trHeight w:val="960"/>
        </w:trPr>
        <w:tc>
          <w:tcPr>
            <w:tcW w:w="7230" w:type="dxa"/>
            <w:tcBorders>
              <w:top w:val="single" w:sz="4" w:space="0" w:color="auto"/>
              <w:left w:val="single" w:sz="4" w:space="0" w:color="auto"/>
              <w:bottom w:val="single" w:sz="4" w:space="0" w:color="auto"/>
              <w:right w:val="single" w:sz="4" w:space="0" w:color="auto"/>
            </w:tcBorders>
            <w:vAlign w:val="center"/>
            <w:hideMark/>
          </w:tcPr>
          <w:p w:rsidR="00731E34" w:rsidRPr="00CE1D7E" w:rsidRDefault="00731E34" w:rsidP="000D20DD">
            <w:pPr>
              <w:autoSpaceDE w:val="0"/>
              <w:autoSpaceDN w:val="0"/>
              <w:adjustRightInd w:val="0"/>
              <w:jc w:val="both"/>
              <w:rPr>
                <w:rFonts w:ascii="Arial" w:eastAsia="Batang" w:hAnsi="Arial" w:cs="Arial"/>
                <w:sz w:val="22"/>
                <w:szCs w:val="22"/>
                <w:lang w:val="es-ES_tradnl"/>
              </w:rPr>
            </w:pPr>
          </w:p>
          <w:p w:rsidR="00731E34" w:rsidRPr="009417CA" w:rsidRDefault="00731E34" w:rsidP="000D20DD">
            <w:pPr>
              <w:autoSpaceDE w:val="0"/>
              <w:autoSpaceDN w:val="0"/>
              <w:adjustRightInd w:val="0"/>
              <w:jc w:val="both"/>
              <w:rPr>
                <w:rFonts w:ascii="Arial" w:eastAsia="Batang" w:hAnsi="Arial" w:cs="Arial"/>
                <w:sz w:val="22"/>
                <w:szCs w:val="22"/>
                <w:lang w:val="es-ES_tradnl"/>
              </w:rPr>
            </w:pPr>
            <w:r w:rsidRPr="00CE1D7E">
              <w:rPr>
                <w:rFonts w:ascii="Arial" w:eastAsia="Batang" w:hAnsi="Arial" w:cs="Arial"/>
                <w:sz w:val="22"/>
                <w:szCs w:val="22"/>
                <w:lang w:val="es-ES_tradnl"/>
              </w:rPr>
              <w:t>-</w:t>
            </w:r>
            <w:r w:rsidRPr="00CE1D7E">
              <w:rPr>
                <w:rFonts w:ascii="Arial" w:eastAsia="Batang" w:hAnsi="Arial" w:cs="Arial"/>
                <w:color w:val="000000"/>
                <w:sz w:val="22"/>
                <w:szCs w:val="22"/>
                <w:lang w:val="es-ES_tradnl"/>
              </w:rPr>
              <w:t xml:space="preserve"> Modelo de reporte de información a Inserta Empleo </w:t>
            </w:r>
            <w:r>
              <w:rPr>
                <w:rFonts w:ascii="Arial" w:eastAsia="Batang" w:hAnsi="Arial" w:cs="Arial"/>
                <w:color w:val="000000"/>
                <w:sz w:val="22"/>
                <w:szCs w:val="22"/>
                <w:lang w:val="es-ES_tradnl"/>
              </w:rPr>
              <w:t xml:space="preserve">memoria </w:t>
            </w:r>
            <w:r w:rsidRPr="00CE1D7E">
              <w:rPr>
                <w:rFonts w:ascii="Arial" w:eastAsia="Batang" w:hAnsi="Arial" w:cs="Arial"/>
                <w:color w:val="000000"/>
                <w:sz w:val="22"/>
                <w:szCs w:val="22"/>
                <w:lang w:val="es-ES_tradnl"/>
              </w:rPr>
              <w:t>tras cada jornada</w:t>
            </w:r>
            <w:r>
              <w:rPr>
                <w:rFonts w:ascii="Arial" w:eastAsia="Batang" w:hAnsi="Arial" w:cs="Arial"/>
                <w:color w:val="000000"/>
                <w:sz w:val="22"/>
                <w:szCs w:val="22"/>
                <w:lang w:val="es-ES_tradnl"/>
              </w:rPr>
              <w:t xml:space="preserve"> y reunión del Consejo Asesor Territorial</w:t>
            </w:r>
            <w:r w:rsidRPr="00CE1D7E">
              <w:rPr>
                <w:rFonts w:ascii="Arial" w:eastAsia="Batang" w:hAnsi="Arial" w:cs="Arial"/>
                <w:color w:val="000000"/>
                <w:sz w:val="22"/>
                <w:szCs w:val="22"/>
                <w:lang w:val="es-ES_tradnl"/>
              </w:rPr>
              <w:t>, y</w:t>
            </w:r>
            <w:r>
              <w:rPr>
                <w:rFonts w:ascii="Arial" w:eastAsia="Batang" w:hAnsi="Arial" w:cs="Arial"/>
                <w:color w:val="000000"/>
                <w:sz w:val="22"/>
                <w:szCs w:val="22"/>
                <w:lang w:val="es-ES_tradnl"/>
              </w:rPr>
              <w:t xml:space="preserve"> memoria</w:t>
            </w:r>
            <w:r w:rsidRPr="00CE1D7E">
              <w:rPr>
                <w:rFonts w:ascii="Arial" w:eastAsia="Batang" w:hAnsi="Arial" w:cs="Arial"/>
                <w:color w:val="000000"/>
                <w:sz w:val="22"/>
                <w:szCs w:val="22"/>
                <w:lang w:val="es-ES_tradnl"/>
              </w:rPr>
              <w:t xml:space="preserve"> final, a la conclusión del ciclo de jornadas</w:t>
            </w:r>
            <w:r>
              <w:rPr>
                <w:rFonts w:ascii="Arial" w:eastAsia="Batang" w:hAnsi="Arial" w:cs="Arial"/>
                <w:color w:val="000000"/>
                <w:sz w:val="22"/>
                <w:szCs w:val="22"/>
                <w:lang w:val="es-ES_tradnl"/>
              </w:rPr>
              <w:t xml:space="preserve"> y reuniones de los Consejos Asesore</w:t>
            </w:r>
            <w:r w:rsidR="00D62C55">
              <w:rPr>
                <w:rFonts w:ascii="Arial" w:eastAsia="Batang" w:hAnsi="Arial" w:cs="Arial"/>
                <w:color w:val="000000"/>
                <w:sz w:val="22"/>
                <w:szCs w:val="22"/>
                <w:lang w:val="es-ES_tradnl"/>
              </w:rPr>
              <w:t>s</w:t>
            </w:r>
            <w:r>
              <w:rPr>
                <w:rFonts w:ascii="Arial" w:eastAsia="Batang" w:hAnsi="Arial" w:cs="Arial"/>
                <w:color w:val="000000"/>
                <w:sz w:val="22"/>
                <w:szCs w:val="22"/>
                <w:lang w:val="es-ES_tradnl"/>
              </w:rPr>
              <w:t xml:space="preserve"> Territoriales </w:t>
            </w:r>
            <w:r w:rsidRPr="009417CA">
              <w:rPr>
                <w:rFonts w:ascii="Arial" w:eastAsia="Batang" w:hAnsi="Arial" w:cs="Arial"/>
                <w:sz w:val="22"/>
                <w:szCs w:val="22"/>
                <w:lang w:val="es-ES_tradnl"/>
              </w:rPr>
              <w:t>que garanticen el cumplimiento de los requisitos establecidos.</w:t>
            </w:r>
          </w:p>
          <w:p w:rsidR="00731E34" w:rsidRPr="00CE1D7E" w:rsidRDefault="00731E34" w:rsidP="00D62C55">
            <w:pPr>
              <w:pStyle w:val="Marta"/>
              <w:numPr>
                <w:ilvl w:val="0"/>
                <w:numId w:val="0"/>
              </w:numPr>
              <w:ind w:left="497"/>
              <w:rPr>
                <w:highlight w:val="yellow"/>
              </w:rPr>
            </w:pPr>
          </w:p>
        </w:tc>
        <w:tc>
          <w:tcPr>
            <w:tcW w:w="1440" w:type="dxa"/>
            <w:tcBorders>
              <w:top w:val="single" w:sz="4" w:space="0" w:color="auto"/>
              <w:left w:val="single" w:sz="4" w:space="0" w:color="auto"/>
              <w:bottom w:val="single" w:sz="4" w:space="0" w:color="auto"/>
              <w:right w:val="single" w:sz="4" w:space="0" w:color="auto"/>
            </w:tcBorders>
            <w:vAlign w:val="center"/>
          </w:tcPr>
          <w:p w:rsidR="00731E34" w:rsidRPr="00CE1D7E" w:rsidRDefault="00731E34" w:rsidP="000D20DD">
            <w:pPr>
              <w:ind w:right="290"/>
              <w:jc w:val="center"/>
              <w:rPr>
                <w:rFonts w:ascii="Arial" w:hAnsi="Arial" w:cs="Arial"/>
                <w:sz w:val="22"/>
                <w:szCs w:val="22"/>
              </w:rPr>
            </w:pPr>
          </w:p>
        </w:tc>
      </w:tr>
      <w:tr w:rsidR="00731E34" w:rsidRPr="00CE1D7E" w:rsidTr="000D20DD">
        <w:trPr>
          <w:trHeight w:val="567"/>
        </w:trPr>
        <w:tc>
          <w:tcPr>
            <w:tcW w:w="72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31E34" w:rsidRPr="00CE1D7E" w:rsidRDefault="00731E34" w:rsidP="000D20DD">
            <w:pPr>
              <w:ind w:left="168"/>
              <w:rPr>
                <w:rFonts w:ascii="Arial" w:hAnsi="Arial" w:cs="Arial"/>
                <w:b/>
                <w:sz w:val="22"/>
                <w:szCs w:val="22"/>
              </w:rPr>
            </w:pPr>
            <w:r w:rsidRPr="00CE1D7E">
              <w:rPr>
                <w:rFonts w:ascii="Arial" w:hAnsi="Arial" w:cs="Arial"/>
                <w:b/>
                <w:bCs/>
                <w:sz w:val="22"/>
                <w:szCs w:val="22"/>
              </w:rPr>
              <w:t xml:space="preserve">PROPUESTAS DE MEJORA / VALOR AÑADIDO </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31E34" w:rsidRPr="00CE1D7E" w:rsidRDefault="00731E34" w:rsidP="000D20DD">
            <w:pPr>
              <w:jc w:val="center"/>
              <w:rPr>
                <w:rFonts w:ascii="Arial" w:hAnsi="Arial" w:cs="Arial"/>
                <w:b/>
                <w:sz w:val="22"/>
                <w:szCs w:val="22"/>
              </w:rPr>
            </w:pPr>
            <w:r w:rsidRPr="00CE1D7E">
              <w:rPr>
                <w:rFonts w:ascii="Arial" w:hAnsi="Arial" w:cs="Arial"/>
                <w:b/>
                <w:sz w:val="22"/>
                <w:szCs w:val="22"/>
              </w:rPr>
              <w:t>5</w:t>
            </w:r>
          </w:p>
        </w:tc>
      </w:tr>
      <w:tr w:rsidR="00731E34" w:rsidRPr="00CE1D7E" w:rsidTr="000D20DD">
        <w:trPr>
          <w:trHeight w:val="443"/>
        </w:trPr>
        <w:tc>
          <w:tcPr>
            <w:tcW w:w="72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34" w:rsidRPr="00FC0DD1" w:rsidRDefault="00731E34" w:rsidP="00D62C55">
            <w:pPr>
              <w:pStyle w:val="Marta"/>
              <w:rPr>
                <w:b/>
              </w:rPr>
            </w:pPr>
            <w:r w:rsidRPr="00FC0DD1">
              <w:t>Aumento del número de asistentes garantizados a la</w:t>
            </w:r>
            <w:r w:rsidR="007569B5">
              <w:t>s</w:t>
            </w:r>
            <w:r w:rsidRPr="00FC0DD1">
              <w:t xml:space="preserve"> Jornada</w:t>
            </w:r>
            <w:r w:rsidR="007569B5">
              <w:t>s</w:t>
            </w:r>
            <w:r w:rsidRPr="00FC0DD1">
              <w:t xml:space="preserve"> en las </w:t>
            </w:r>
            <w:r w:rsidR="007569B5">
              <w:t xml:space="preserve">comunidades autónomas </w:t>
            </w:r>
            <w:r w:rsidRPr="00FC0DD1">
              <w:t xml:space="preserve">de Madrid, </w:t>
            </w:r>
            <w:r w:rsidR="007569B5">
              <w:t>Cataluña,</w:t>
            </w:r>
            <w:r w:rsidRPr="00FC0DD1">
              <w:t xml:space="preserve"> </w:t>
            </w:r>
            <w:r w:rsidR="007569B5">
              <w:t>comunitat valenciana</w:t>
            </w:r>
            <w:r w:rsidRPr="00FC0DD1">
              <w:t xml:space="preserve"> y Andalucía, propiciando la asistencia de un mayor número de directivos de R</w:t>
            </w:r>
            <w:r w:rsidR="00D62C55">
              <w:t>RH</w:t>
            </w:r>
            <w:r w:rsidRPr="00FC0DD1">
              <w:t xml:space="preserve">H, RSC y Comunicación de las empresas más relevantes de cada territorio donde tenga lugar la jornada. </w:t>
            </w:r>
          </w:p>
          <w:p w:rsidR="00731E34" w:rsidRPr="00CE1D7E" w:rsidRDefault="00731E34" w:rsidP="00D62C55">
            <w:pPr>
              <w:pStyle w:val="Marta"/>
              <w:numPr>
                <w:ilvl w:val="0"/>
                <w:numId w:val="0"/>
              </w:numPr>
              <w:ind w:left="1800"/>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34" w:rsidRPr="00CE1D7E" w:rsidRDefault="00731E34" w:rsidP="000D20DD">
            <w:pPr>
              <w:jc w:val="center"/>
              <w:rPr>
                <w:rFonts w:ascii="Arial" w:hAnsi="Arial" w:cs="Arial"/>
                <w:b/>
                <w:sz w:val="22"/>
                <w:szCs w:val="22"/>
              </w:rPr>
            </w:pPr>
            <w:r w:rsidRPr="00CE1D7E">
              <w:rPr>
                <w:rFonts w:ascii="Arial" w:hAnsi="Arial" w:cs="Arial"/>
                <w:b/>
                <w:sz w:val="22"/>
                <w:szCs w:val="22"/>
              </w:rPr>
              <w:t>Máximo 5 puntos</w:t>
            </w:r>
          </w:p>
        </w:tc>
      </w:tr>
    </w:tbl>
    <w:p w:rsidR="00731E34" w:rsidRDefault="00731E34" w:rsidP="00731E34">
      <w:pPr>
        <w:autoSpaceDE w:val="0"/>
        <w:autoSpaceDN w:val="0"/>
        <w:adjustRightInd w:val="0"/>
        <w:jc w:val="both"/>
        <w:rPr>
          <w:rFonts w:ascii="Arial" w:hAnsi="Arial" w:cs="Arial"/>
          <w:b/>
          <w:sz w:val="22"/>
          <w:szCs w:val="22"/>
          <w:lang w:val="es-ES_tradnl"/>
        </w:rPr>
      </w:pPr>
    </w:p>
    <w:p w:rsidR="00731E34" w:rsidRPr="00CE1D7E" w:rsidRDefault="00731E34" w:rsidP="00731E34">
      <w:pPr>
        <w:autoSpaceDE w:val="0"/>
        <w:autoSpaceDN w:val="0"/>
        <w:adjustRightInd w:val="0"/>
        <w:jc w:val="both"/>
        <w:rPr>
          <w:rFonts w:ascii="Arial" w:hAnsi="Arial" w:cs="Arial"/>
          <w:b/>
          <w:sz w:val="22"/>
          <w:szCs w:val="22"/>
          <w:lang w:val="es-ES_tradnl"/>
        </w:rPr>
      </w:pPr>
    </w:p>
    <w:tbl>
      <w:tblPr>
        <w:tblW w:w="0" w:type="auto"/>
        <w:jc w:val="center"/>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513"/>
      </w:tblGrid>
      <w:tr w:rsidR="00731E34" w:rsidRPr="00CE1D7E" w:rsidTr="000D20DD">
        <w:trPr>
          <w:jc w:val="center"/>
        </w:trPr>
        <w:tc>
          <w:tcPr>
            <w:tcW w:w="8513" w:type="dxa"/>
            <w:tcBorders>
              <w:top w:val="double" w:sz="4" w:space="0" w:color="auto"/>
            </w:tcBorders>
            <w:shd w:val="clear" w:color="auto" w:fill="auto"/>
          </w:tcPr>
          <w:p w:rsidR="00731E34" w:rsidRPr="00CE1D7E" w:rsidRDefault="00731E34" w:rsidP="000D20DD">
            <w:pPr>
              <w:autoSpaceDE w:val="0"/>
              <w:autoSpaceDN w:val="0"/>
              <w:adjustRightInd w:val="0"/>
              <w:spacing w:before="120" w:after="120"/>
              <w:rPr>
                <w:rFonts w:ascii="Arial" w:hAnsi="Arial" w:cs="Arial"/>
                <w:b/>
                <w:color w:val="C00000"/>
                <w:sz w:val="22"/>
                <w:szCs w:val="22"/>
                <w:lang w:val="es-ES_tradnl"/>
              </w:rPr>
            </w:pPr>
            <w:r w:rsidRPr="00CE1D7E">
              <w:rPr>
                <w:rFonts w:ascii="Arial" w:hAnsi="Arial" w:cs="Arial"/>
                <w:b/>
                <w:color w:val="C00000"/>
                <w:sz w:val="22"/>
                <w:szCs w:val="22"/>
                <w:lang w:val="es-ES_tradnl"/>
              </w:rPr>
              <w:t>CRITERIOS NO SUJETOS A JUICIO DE VALOR (Máximo 40 puntos)</w:t>
            </w:r>
          </w:p>
        </w:tc>
      </w:tr>
      <w:tr w:rsidR="00731E34" w:rsidRPr="00CE1D7E" w:rsidTr="000D20DD">
        <w:trPr>
          <w:jc w:val="center"/>
        </w:trPr>
        <w:tc>
          <w:tcPr>
            <w:tcW w:w="8513" w:type="dxa"/>
            <w:shd w:val="clear" w:color="auto" w:fill="BFBFBF"/>
          </w:tcPr>
          <w:p w:rsidR="00731E34" w:rsidRPr="00CE1D7E" w:rsidRDefault="00731E34" w:rsidP="000D20DD">
            <w:pPr>
              <w:autoSpaceDE w:val="0"/>
              <w:autoSpaceDN w:val="0"/>
              <w:adjustRightInd w:val="0"/>
              <w:spacing w:before="120" w:after="120"/>
              <w:rPr>
                <w:rFonts w:ascii="Arial" w:hAnsi="Arial" w:cs="Arial"/>
                <w:b/>
                <w:sz w:val="22"/>
                <w:szCs w:val="22"/>
                <w:lang w:val="es-ES_tradnl"/>
              </w:rPr>
            </w:pPr>
            <w:r w:rsidRPr="00CE1D7E">
              <w:rPr>
                <w:rFonts w:ascii="Arial" w:hAnsi="Arial" w:cs="Arial"/>
                <w:b/>
                <w:sz w:val="22"/>
                <w:szCs w:val="22"/>
                <w:lang w:val="es-ES_tradnl"/>
              </w:rPr>
              <w:t xml:space="preserve">PROPUESTA ECONÓMICA </w:t>
            </w:r>
          </w:p>
        </w:tc>
      </w:tr>
      <w:tr w:rsidR="00731E34" w:rsidRPr="00CE1D7E" w:rsidTr="000D20DD">
        <w:trPr>
          <w:trHeight w:val="958"/>
          <w:jc w:val="center"/>
        </w:trPr>
        <w:tc>
          <w:tcPr>
            <w:tcW w:w="8513" w:type="dxa"/>
            <w:tcBorders>
              <w:bottom w:val="double" w:sz="4" w:space="0" w:color="auto"/>
            </w:tcBorders>
          </w:tcPr>
          <w:p w:rsidR="00731E34" w:rsidRPr="00CE1D7E" w:rsidRDefault="00731E34" w:rsidP="000D20DD">
            <w:pPr>
              <w:tabs>
                <w:tab w:val="num" w:pos="709"/>
              </w:tabs>
              <w:autoSpaceDE w:val="0"/>
              <w:autoSpaceDN w:val="0"/>
              <w:adjustRightInd w:val="0"/>
              <w:spacing w:after="120"/>
              <w:jc w:val="both"/>
              <w:rPr>
                <w:rFonts w:ascii="Arial" w:hAnsi="Arial" w:cs="Arial"/>
                <w:sz w:val="22"/>
                <w:szCs w:val="22"/>
                <w:lang w:val="es-ES_tradnl"/>
              </w:rPr>
            </w:pPr>
          </w:p>
          <w:p w:rsidR="00731E34" w:rsidRPr="00CE1D7E" w:rsidRDefault="00731E34" w:rsidP="000D20DD">
            <w:pPr>
              <w:tabs>
                <w:tab w:val="num" w:pos="709"/>
              </w:tabs>
              <w:autoSpaceDE w:val="0"/>
              <w:autoSpaceDN w:val="0"/>
              <w:adjustRightInd w:val="0"/>
              <w:spacing w:after="120"/>
              <w:jc w:val="both"/>
              <w:rPr>
                <w:rFonts w:ascii="Arial" w:hAnsi="Arial" w:cs="Arial"/>
                <w:sz w:val="22"/>
                <w:szCs w:val="22"/>
                <w:lang w:val="es-ES_tradnl"/>
              </w:rPr>
            </w:pPr>
            <w:r w:rsidRPr="00CE1D7E">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731E34" w:rsidRPr="00CE1D7E" w:rsidRDefault="00731E34" w:rsidP="000D20D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CE1D7E">
              <w:rPr>
                <w:rFonts w:ascii="Arial" w:eastAsia="Calibri" w:hAnsi="Arial" w:cs="Arial"/>
                <w:sz w:val="22"/>
                <w:szCs w:val="22"/>
                <w:lang w:val="es-ES_tradnl" w:eastAsia="en-US"/>
              </w:rPr>
              <w:t>1.- Cuando concurra un solo licitador</w:t>
            </w:r>
            <w:r w:rsidR="00D62C55">
              <w:rPr>
                <w:rFonts w:ascii="Arial" w:eastAsia="Calibri" w:hAnsi="Arial" w:cs="Arial"/>
                <w:sz w:val="22"/>
                <w:szCs w:val="22"/>
                <w:lang w:val="es-ES_tradnl" w:eastAsia="en-US"/>
              </w:rPr>
              <w:t>/ a</w:t>
            </w:r>
            <w:r w:rsidRPr="00CE1D7E">
              <w:rPr>
                <w:rFonts w:ascii="Arial" w:eastAsia="Calibri" w:hAnsi="Arial" w:cs="Arial"/>
                <w:sz w:val="22"/>
                <w:szCs w:val="22"/>
                <w:lang w:val="es-ES_tradnl" w:eastAsia="en-US"/>
              </w:rPr>
              <w:t xml:space="preserve"> no se admitirá su oferta cuando sea inferior al 30 % del precio máximo establecido para la licitación.</w:t>
            </w:r>
          </w:p>
          <w:p w:rsidR="00731E34" w:rsidRPr="00CE1D7E" w:rsidRDefault="00731E34" w:rsidP="000D20D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CE1D7E">
              <w:rPr>
                <w:rFonts w:ascii="Arial" w:eastAsia="Calibri" w:hAnsi="Arial" w:cs="Arial"/>
                <w:sz w:val="22"/>
                <w:szCs w:val="22"/>
                <w:lang w:val="es-ES_tradnl" w:eastAsia="en-US"/>
              </w:rPr>
              <w:t xml:space="preserve">2.- Cuando concurran dos o más licitadores, no se admitirán las ofertas que sean </w:t>
            </w:r>
            <w:r w:rsidRPr="00CE1D7E">
              <w:rPr>
                <w:rFonts w:ascii="Arial" w:eastAsia="Calibri" w:hAnsi="Arial" w:cs="Arial"/>
                <w:sz w:val="22"/>
                <w:szCs w:val="22"/>
                <w:lang w:val="es-ES_tradnl" w:eastAsia="en-US"/>
              </w:rPr>
              <w:lastRenderedPageBreak/>
              <w:t>inferiores al 30</w:t>
            </w:r>
          </w:p>
          <w:p w:rsidR="00731E34" w:rsidRPr="00CE1D7E" w:rsidRDefault="00731E34" w:rsidP="000D20D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CE1D7E">
              <w:rPr>
                <w:rFonts w:ascii="Arial" w:eastAsia="Calibri" w:hAnsi="Arial" w:cs="Arial"/>
                <w:sz w:val="22"/>
                <w:szCs w:val="22"/>
                <w:lang w:val="es-ES_tradnl" w:eastAsia="en-US"/>
              </w:rPr>
              <w:t>% de la media de las ofertas presentadas [0,7 x Media aritmética].</w:t>
            </w:r>
          </w:p>
          <w:p w:rsidR="00731E34" w:rsidRPr="00CE1D7E" w:rsidRDefault="00731E34" w:rsidP="000D20DD">
            <w:pPr>
              <w:tabs>
                <w:tab w:val="num" w:pos="709"/>
              </w:tabs>
              <w:autoSpaceDE w:val="0"/>
              <w:autoSpaceDN w:val="0"/>
              <w:adjustRightInd w:val="0"/>
              <w:spacing w:after="120"/>
              <w:jc w:val="both"/>
              <w:rPr>
                <w:rFonts w:ascii="Arial" w:hAnsi="Arial" w:cs="Arial"/>
                <w:sz w:val="22"/>
                <w:szCs w:val="22"/>
                <w:lang w:val="es-ES_tradnl"/>
              </w:rPr>
            </w:pPr>
          </w:p>
          <w:p w:rsidR="00731E34" w:rsidRPr="00CE1D7E" w:rsidRDefault="00731E34" w:rsidP="000D20DD">
            <w:pPr>
              <w:tabs>
                <w:tab w:val="num" w:pos="709"/>
              </w:tabs>
              <w:autoSpaceDE w:val="0"/>
              <w:autoSpaceDN w:val="0"/>
              <w:adjustRightInd w:val="0"/>
              <w:spacing w:after="120"/>
              <w:jc w:val="both"/>
              <w:rPr>
                <w:rFonts w:ascii="Arial" w:hAnsi="Arial" w:cs="Arial"/>
                <w:sz w:val="22"/>
                <w:szCs w:val="22"/>
                <w:lang w:val="es-ES_tradnl"/>
              </w:rPr>
            </w:pPr>
            <w:r w:rsidRPr="00CE1D7E">
              <w:rPr>
                <w:rFonts w:ascii="Arial" w:hAnsi="Arial" w:cs="Arial"/>
                <w:b/>
                <w:sz w:val="22"/>
                <w:szCs w:val="22"/>
                <w:lang w:val="es-ES_tradnl"/>
              </w:rPr>
              <w:t>Fórmula 1</w:t>
            </w:r>
            <w:r w:rsidRPr="00CE1D7E">
              <w:rPr>
                <w:rFonts w:ascii="Arial" w:hAnsi="Arial" w:cs="Arial"/>
                <w:sz w:val="22"/>
                <w:szCs w:val="22"/>
                <w:lang w:val="es-ES_tradnl"/>
              </w:rPr>
              <w:t xml:space="preserve"> </w:t>
            </w:r>
            <w:r w:rsidRPr="00CE1D7E">
              <w:rPr>
                <w:rFonts w:ascii="Arial" w:hAnsi="Arial" w:cs="Arial"/>
                <w:i/>
                <w:sz w:val="22"/>
                <w:szCs w:val="22"/>
                <w:lang w:val="es-ES_tradnl"/>
              </w:rPr>
              <w:t>(cuando concurra un solo licitador)</w:t>
            </w:r>
          </w:p>
          <w:p w:rsidR="00731E34" w:rsidRPr="00CE1D7E" w:rsidRDefault="00731E34" w:rsidP="000D20DD">
            <w:pPr>
              <w:tabs>
                <w:tab w:val="num" w:pos="709"/>
              </w:tabs>
              <w:autoSpaceDE w:val="0"/>
              <w:autoSpaceDN w:val="0"/>
              <w:adjustRightInd w:val="0"/>
              <w:spacing w:after="120"/>
              <w:jc w:val="both"/>
              <w:rPr>
                <w:rFonts w:ascii="Arial" w:hAnsi="Arial" w:cs="Arial"/>
                <w:sz w:val="22"/>
                <w:szCs w:val="22"/>
                <w:lang w:val="es-ES_tradnl"/>
              </w:rPr>
            </w:pPr>
            <w:r>
              <w:rPr>
                <w:rFonts w:ascii="Arial" w:hAnsi="Arial" w:cs="Arial"/>
                <w:noProof/>
                <w:sz w:val="22"/>
                <w:szCs w:val="22"/>
              </w:rPr>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5295265" cy="46418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731E34" w:rsidRPr="00CE1D7E" w:rsidRDefault="00731E34" w:rsidP="000D20DD">
            <w:pPr>
              <w:tabs>
                <w:tab w:val="num" w:pos="709"/>
              </w:tabs>
              <w:autoSpaceDE w:val="0"/>
              <w:autoSpaceDN w:val="0"/>
              <w:adjustRightInd w:val="0"/>
              <w:spacing w:after="120"/>
              <w:jc w:val="both"/>
              <w:rPr>
                <w:rFonts w:ascii="Arial" w:hAnsi="Arial" w:cs="Arial"/>
                <w:sz w:val="22"/>
                <w:szCs w:val="22"/>
                <w:lang w:val="es-ES_tradnl"/>
              </w:rPr>
            </w:pPr>
          </w:p>
          <w:p w:rsidR="00731E34" w:rsidRPr="00CE1D7E" w:rsidRDefault="00731E34" w:rsidP="000D20D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731E34" w:rsidRPr="00CE1D7E" w:rsidRDefault="00731E34" w:rsidP="000D20D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CE1D7E">
              <w:rPr>
                <w:rFonts w:ascii="Arial" w:eastAsia="Calibri" w:hAnsi="Arial" w:cs="Arial"/>
                <w:sz w:val="22"/>
                <w:szCs w:val="22"/>
                <w:lang w:val="es-ES_tradnl" w:eastAsia="en-US"/>
              </w:rPr>
              <w:t xml:space="preserve">Siendo </w:t>
            </w:r>
            <w:r w:rsidRPr="00CE1D7E">
              <w:rPr>
                <w:rFonts w:ascii="Arial" w:eastAsia="Calibri" w:hAnsi="Arial" w:cs="Arial"/>
                <w:b/>
                <w:sz w:val="22"/>
                <w:szCs w:val="22"/>
                <w:lang w:val="es-ES_tradnl" w:eastAsia="en-US"/>
              </w:rPr>
              <w:t>P</w:t>
            </w:r>
            <w:r w:rsidRPr="00CE1D7E">
              <w:rPr>
                <w:rFonts w:ascii="Arial" w:eastAsia="Calibri" w:hAnsi="Arial" w:cs="Arial"/>
                <w:b/>
                <w:sz w:val="22"/>
                <w:szCs w:val="22"/>
                <w:vertAlign w:val="subscript"/>
                <w:lang w:val="es-ES_tradnl" w:eastAsia="en-US"/>
              </w:rPr>
              <w:t>M</w:t>
            </w:r>
            <w:r w:rsidRPr="00CE1D7E">
              <w:rPr>
                <w:rFonts w:ascii="Arial" w:eastAsia="Calibri" w:hAnsi="Arial" w:cs="Arial"/>
                <w:sz w:val="22"/>
                <w:szCs w:val="22"/>
                <w:vertAlign w:val="subscript"/>
                <w:lang w:val="es-ES_tradnl" w:eastAsia="en-US"/>
              </w:rPr>
              <w:t xml:space="preserve"> </w:t>
            </w:r>
            <w:r w:rsidRPr="00CE1D7E">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CE1D7E">
              <w:rPr>
                <w:rFonts w:ascii="Arial" w:eastAsia="Calibri" w:hAnsi="Arial" w:cs="Arial"/>
                <w:b/>
                <w:sz w:val="22"/>
                <w:szCs w:val="22"/>
                <w:lang w:val="es-ES_tradnl" w:eastAsia="en-US"/>
              </w:rPr>
              <w:t>P</w:t>
            </w:r>
            <w:r w:rsidRPr="00CE1D7E">
              <w:rPr>
                <w:rFonts w:ascii="Arial" w:eastAsia="Calibri" w:hAnsi="Arial" w:cs="Arial"/>
                <w:b/>
                <w:sz w:val="22"/>
                <w:szCs w:val="22"/>
                <w:vertAlign w:val="subscript"/>
                <w:lang w:val="es-ES_tradnl" w:eastAsia="en-US"/>
              </w:rPr>
              <w:t>O</w:t>
            </w:r>
            <w:r w:rsidRPr="00CE1D7E">
              <w:rPr>
                <w:rFonts w:ascii="Arial" w:eastAsia="Calibri" w:hAnsi="Arial" w:cs="Arial"/>
                <w:sz w:val="22"/>
                <w:szCs w:val="22"/>
                <w:vertAlign w:val="subscript"/>
                <w:lang w:val="es-ES_tradnl" w:eastAsia="en-US"/>
              </w:rPr>
              <w:t xml:space="preserve"> </w:t>
            </w:r>
            <w:r w:rsidRPr="00CE1D7E">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CE1D7E">
              <w:rPr>
                <w:rFonts w:ascii="Arial" w:eastAsia="Calibri" w:hAnsi="Arial" w:cs="Arial"/>
                <w:b/>
                <w:sz w:val="22"/>
                <w:szCs w:val="22"/>
                <w:lang w:val="es-ES_tradnl" w:eastAsia="en-US"/>
              </w:rPr>
              <w:t xml:space="preserve">40 </w:t>
            </w:r>
            <w:r w:rsidRPr="00CE1D7E">
              <w:rPr>
                <w:rFonts w:ascii="Arial" w:eastAsia="Calibri" w:hAnsi="Arial" w:cs="Arial"/>
                <w:sz w:val="22"/>
                <w:szCs w:val="22"/>
                <w:lang w:val="es-ES_tradnl" w:eastAsia="en-US"/>
              </w:rPr>
              <w:t xml:space="preserve">puntos (se aplica en la fórmula el dato xx), y porcentaje permitido hasta la baja temeraria (donde se aplica en la fórmula 70). </w:t>
            </w:r>
            <w:r w:rsidRPr="00CE1D7E">
              <w:rPr>
                <w:rFonts w:ascii="Arial" w:eastAsia="Calibri" w:hAnsi="Arial" w:cs="Arial"/>
                <w:b/>
                <w:sz w:val="22"/>
                <w:szCs w:val="22"/>
                <w:lang w:val="es-ES_tradnl" w:eastAsia="en-US"/>
              </w:rPr>
              <w:t>La temeraria se calcula igualmente sobre la base imponible, nunca se tienen en cuenta los impuestos.</w:t>
            </w:r>
          </w:p>
          <w:p w:rsidR="00731E34" w:rsidRPr="00CE1D7E" w:rsidRDefault="00731E34" w:rsidP="000D20D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CE1D7E">
              <w:rPr>
                <w:rFonts w:ascii="Arial" w:eastAsia="Calibri" w:hAnsi="Arial" w:cs="Arial"/>
                <w:sz w:val="22"/>
                <w:szCs w:val="22"/>
                <w:lang w:val="es-ES_tradnl" w:eastAsia="en-US"/>
              </w:rPr>
              <w:t xml:space="preserve">La puntuación otorgada se situará entre </w:t>
            </w:r>
            <w:r w:rsidRPr="00CE1D7E">
              <w:rPr>
                <w:rFonts w:ascii="Arial" w:eastAsia="Calibri" w:hAnsi="Arial" w:cs="Arial"/>
                <w:b/>
                <w:sz w:val="22"/>
                <w:szCs w:val="22"/>
                <w:lang w:val="es-ES_tradnl" w:eastAsia="en-US"/>
              </w:rPr>
              <w:t xml:space="preserve">0 y 40 puntos </w:t>
            </w:r>
            <w:r w:rsidRPr="00CE1D7E">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731E34" w:rsidRPr="00CE1D7E" w:rsidRDefault="00731E34" w:rsidP="000D20D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731E34" w:rsidRPr="00CE1D7E" w:rsidRDefault="00731E34" w:rsidP="000D20DD">
            <w:pPr>
              <w:tabs>
                <w:tab w:val="num" w:pos="709"/>
              </w:tabs>
              <w:autoSpaceDE w:val="0"/>
              <w:autoSpaceDN w:val="0"/>
              <w:adjustRightInd w:val="0"/>
              <w:spacing w:after="120"/>
              <w:jc w:val="both"/>
              <w:rPr>
                <w:rFonts w:ascii="Arial" w:hAnsi="Arial" w:cs="Arial"/>
                <w:sz w:val="22"/>
                <w:szCs w:val="22"/>
                <w:lang w:val="es-ES_tradnl"/>
              </w:rPr>
            </w:pPr>
            <w:r w:rsidRPr="00CE1D7E">
              <w:rPr>
                <w:rFonts w:ascii="Arial" w:hAnsi="Arial" w:cs="Arial"/>
                <w:b/>
                <w:sz w:val="22"/>
                <w:szCs w:val="22"/>
                <w:lang w:val="es-ES_tradnl"/>
              </w:rPr>
              <w:t>Fórmula 2</w:t>
            </w:r>
            <w:r w:rsidRPr="00CE1D7E">
              <w:rPr>
                <w:rFonts w:ascii="Arial" w:hAnsi="Arial" w:cs="Arial"/>
                <w:sz w:val="22"/>
                <w:szCs w:val="22"/>
                <w:lang w:val="es-ES_tradnl"/>
              </w:rPr>
              <w:t xml:space="preserve"> </w:t>
            </w:r>
            <w:r w:rsidRPr="00CE1D7E">
              <w:rPr>
                <w:rFonts w:ascii="Arial" w:hAnsi="Arial" w:cs="Arial"/>
                <w:i/>
                <w:sz w:val="22"/>
                <w:szCs w:val="22"/>
                <w:lang w:val="es-ES_tradnl"/>
              </w:rPr>
              <w:t>(cuando concurran dos o más licitadores)</w:t>
            </w:r>
          </w:p>
          <w:p w:rsidR="00731E34" w:rsidRPr="00CE1D7E" w:rsidRDefault="00731E34" w:rsidP="000D20DD">
            <w:pPr>
              <w:tabs>
                <w:tab w:val="left" w:pos="2182"/>
              </w:tabs>
              <w:autoSpaceDE w:val="0"/>
              <w:autoSpaceDN w:val="0"/>
              <w:adjustRightInd w:val="0"/>
              <w:spacing w:before="120" w:after="120" w:line="276" w:lineRule="auto"/>
              <w:jc w:val="both"/>
              <w:rPr>
                <w:rFonts w:ascii="Arial" w:hAnsi="Arial" w:cs="Arial"/>
                <w:noProof/>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701040"/>
                      <wp:effectExtent l="0" t="0" r="0" b="444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0DD" w:rsidRPr="00A30A9C" w:rsidRDefault="00EE7A8D" w:rsidP="00731E34">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0D20DD" w:rsidRPr="00A30A9C">
                                    <w:rPr>
                                      <w:rFonts w:ascii="Calibri" w:hAnsi="Calibri"/>
                                      <w:color w:val="000000"/>
                                      <w:kern w:val="24"/>
                                      <w:sz w:val="28"/>
                                      <w:szCs w:val="36"/>
                                    </w:rPr>
                                    <w:t xml:space="preserve"> * </w:t>
                                  </w:r>
                                  <w:r w:rsidR="000D20DD" w:rsidRPr="00A30A9C">
                                    <w:rPr>
                                      <w:rFonts w:ascii="Times New Roman" w:hAnsi="Times New Roman"/>
                                      <w:i/>
                                      <w:iCs/>
                                      <w:color w:val="000000"/>
                                      <w:kern w:val="24"/>
                                      <w:sz w:val="24"/>
                                      <w:szCs w:val="32"/>
                                    </w:rPr>
                                    <w:t>Máxima puntuación otorgable a la oferta económica</w:t>
                                  </w:r>
                                  <w:r w:rsidR="000D20DD">
                                    <w:rPr>
                                      <w:rFonts w:ascii="Times New Roman" w:hAnsi="Times New Roman"/>
                                      <w:i/>
                                      <w:iCs/>
                                      <w:color w:val="000000"/>
                                      <w:kern w:val="24"/>
                                      <w:sz w:val="24"/>
                                      <w:szCs w:val="32"/>
                                    </w:rPr>
                                    <w:t xml:space="preserve">  </w:t>
                                  </w:r>
                                  <w:r w:rsidR="000D20DD" w:rsidRPr="00A30A9C">
                                    <w:rPr>
                                      <w:rFonts w:ascii="Times New Roman" w:hAnsi="Times New Roman"/>
                                      <w:color w:val="000000"/>
                                      <w:kern w:val="24"/>
                                      <w:sz w:val="24"/>
                                      <w:szCs w:val="32"/>
                                    </w:rPr>
                                    <w:t xml:space="preserve">= </w:t>
                                  </w:r>
                                  <w:r w:rsidR="000D20DD"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0D20DD" w:rsidRPr="00A30A9C" w:rsidRDefault="007569B5" w:rsidP="00731E34">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0D20DD" w:rsidRPr="00A30A9C">
                              <w:rPr>
                                <w:rFonts w:ascii="Calibri" w:hAnsi="Calibri"/>
                                <w:color w:val="000000"/>
                                <w:kern w:val="24"/>
                                <w:sz w:val="28"/>
                                <w:szCs w:val="36"/>
                              </w:rPr>
                              <w:t xml:space="preserve"> * </w:t>
                            </w:r>
                            <w:r w:rsidR="000D20DD" w:rsidRPr="00A30A9C">
                              <w:rPr>
                                <w:rFonts w:ascii="Times New Roman" w:hAnsi="Times New Roman"/>
                                <w:i/>
                                <w:iCs/>
                                <w:color w:val="000000"/>
                                <w:kern w:val="24"/>
                                <w:sz w:val="24"/>
                                <w:szCs w:val="32"/>
                              </w:rPr>
                              <w:t>Máxima puntuación otorgable a la oferta económica</w:t>
                            </w:r>
                            <w:r w:rsidR="000D20DD">
                              <w:rPr>
                                <w:rFonts w:ascii="Times New Roman" w:hAnsi="Times New Roman"/>
                                <w:i/>
                                <w:iCs/>
                                <w:color w:val="000000"/>
                                <w:kern w:val="24"/>
                                <w:sz w:val="24"/>
                                <w:szCs w:val="32"/>
                              </w:rPr>
                              <w:t xml:space="preserve">  </w:t>
                            </w:r>
                            <w:r w:rsidR="000D20DD" w:rsidRPr="00A30A9C">
                              <w:rPr>
                                <w:rFonts w:ascii="Times New Roman" w:hAnsi="Times New Roman"/>
                                <w:color w:val="000000"/>
                                <w:kern w:val="24"/>
                                <w:sz w:val="24"/>
                                <w:szCs w:val="32"/>
                              </w:rPr>
                              <w:t xml:space="preserve">= </w:t>
                            </w:r>
                            <w:r w:rsidR="000D20DD" w:rsidRPr="00A30A9C">
                              <w:rPr>
                                <w:rFonts w:ascii="Times New Roman" w:hAnsi="Times New Roman"/>
                                <w:i/>
                                <w:color w:val="000000"/>
                                <w:kern w:val="24"/>
                                <w:sz w:val="24"/>
                                <w:szCs w:val="32"/>
                              </w:rPr>
                              <w:t>Puntuación</w:t>
                            </w:r>
                          </w:p>
                        </w:txbxContent>
                      </v:textbox>
                    </v:rect>
                  </w:pict>
                </mc:Fallback>
              </mc:AlternateContent>
            </w:r>
          </w:p>
          <w:p w:rsidR="00731E34" w:rsidRPr="00CE1D7E" w:rsidRDefault="00731E34" w:rsidP="000D20DD">
            <w:pPr>
              <w:tabs>
                <w:tab w:val="left" w:pos="2182"/>
              </w:tabs>
              <w:autoSpaceDE w:val="0"/>
              <w:autoSpaceDN w:val="0"/>
              <w:adjustRightInd w:val="0"/>
              <w:spacing w:before="120" w:after="120" w:line="276" w:lineRule="auto"/>
              <w:jc w:val="both"/>
              <w:rPr>
                <w:rFonts w:ascii="Arial" w:hAnsi="Arial" w:cs="Arial"/>
                <w:noProof/>
                <w:sz w:val="22"/>
                <w:szCs w:val="22"/>
              </w:rPr>
            </w:pPr>
          </w:p>
          <w:p w:rsidR="00731E34" w:rsidRPr="00CE1D7E" w:rsidRDefault="00731E34" w:rsidP="000D20D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731E34" w:rsidRPr="00CE1D7E" w:rsidRDefault="00731E34" w:rsidP="000D20DD">
            <w:pPr>
              <w:tabs>
                <w:tab w:val="left" w:pos="2182"/>
              </w:tabs>
              <w:autoSpaceDE w:val="0"/>
              <w:autoSpaceDN w:val="0"/>
              <w:adjustRightInd w:val="0"/>
              <w:spacing w:before="120" w:after="120"/>
              <w:jc w:val="both"/>
              <w:rPr>
                <w:rFonts w:ascii="Arial" w:hAnsi="Arial" w:cs="Arial"/>
                <w:color w:val="000000"/>
                <w:sz w:val="22"/>
                <w:szCs w:val="22"/>
              </w:rPr>
            </w:pPr>
            <w:r w:rsidRPr="00CE1D7E">
              <w:rPr>
                <w:rFonts w:ascii="Arial" w:eastAsia="Calibri" w:hAnsi="Arial" w:cs="Arial"/>
                <w:color w:val="000000"/>
                <w:sz w:val="22"/>
                <w:szCs w:val="22"/>
                <w:lang w:val="es-ES_tradnl"/>
              </w:rPr>
              <w:t xml:space="preserve">Siendo </w:t>
            </w:r>
            <w:r w:rsidRPr="00CE1D7E">
              <w:rPr>
                <w:rFonts w:ascii="Arial" w:eastAsia="Calibri" w:hAnsi="Arial" w:cs="Arial"/>
                <w:b/>
                <w:iCs/>
                <w:color w:val="000000"/>
                <w:sz w:val="22"/>
                <w:szCs w:val="22"/>
                <w:lang w:val="es-ES_tradnl"/>
              </w:rPr>
              <w:t>P</w:t>
            </w:r>
            <w:r w:rsidRPr="00CE1D7E">
              <w:rPr>
                <w:rFonts w:ascii="Arial" w:eastAsia="Calibri" w:hAnsi="Arial" w:cs="Arial"/>
                <w:b/>
                <w:iCs/>
                <w:color w:val="000000"/>
                <w:sz w:val="22"/>
                <w:szCs w:val="22"/>
                <w:vertAlign w:val="subscript"/>
                <w:lang w:val="es-ES_tradnl"/>
              </w:rPr>
              <w:t xml:space="preserve">M </w:t>
            </w:r>
            <w:r w:rsidRPr="00CE1D7E">
              <w:rPr>
                <w:rFonts w:ascii="Arial" w:eastAsia="Calibri" w:hAnsi="Arial" w:cs="Arial"/>
                <w:i/>
                <w:iCs/>
                <w:color w:val="000000"/>
                <w:sz w:val="22"/>
                <w:szCs w:val="22"/>
                <w:vertAlign w:val="subscript"/>
                <w:lang w:val="es-ES_tradnl"/>
              </w:rPr>
              <w:t xml:space="preserve"> </w:t>
            </w:r>
            <w:r w:rsidRPr="00CE1D7E">
              <w:rPr>
                <w:rFonts w:ascii="Arial" w:eastAsia="Calibri" w:hAnsi="Arial" w:cs="Arial"/>
                <w:color w:val="000000"/>
                <w:sz w:val="22"/>
                <w:szCs w:val="22"/>
                <w:lang w:val="es-ES_tradnl"/>
              </w:rPr>
              <w:t xml:space="preserve">el presupuesto máximo de licitación (en la fórmula se sustituye por el valor estimado del contrato o curso, si se ha solicitado desglose); </w:t>
            </w:r>
            <w:r w:rsidRPr="00CE1D7E">
              <w:rPr>
                <w:rFonts w:ascii="Arial" w:eastAsia="Calibri" w:hAnsi="Arial" w:cs="Arial"/>
                <w:b/>
                <w:iCs/>
                <w:color w:val="000000"/>
                <w:sz w:val="22"/>
                <w:szCs w:val="22"/>
                <w:lang w:val="es-ES_tradnl"/>
              </w:rPr>
              <w:t>P</w:t>
            </w:r>
            <w:r w:rsidRPr="00CE1D7E">
              <w:rPr>
                <w:rFonts w:ascii="Arial" w:eastAsia="Calibri" w:hAnsi="Arial" w:cs="Arial"/>
                <w:b/>
                <w:iCs/>
                <w:color w:val="000000"/>
                <w:sz w:val="22"/>
                <w:szCs w:val="22"/>
                <w:vertAlign w:val="subscript"/>
                <w:lang w:val="es-ES_tradnl"/>
              </w:rPr>
              <w:t xml:space="preserve">O </w:t>
            </w:r>
            <w:r w:rsidRPr="00CE1D7E">
              <w:rPr>
                <w:rFonts w:ascii="Arial" w:eastAsia="Calibri" w:hAnsi="Arial" w:cs="Arial"/>
                <w:color w:val="000000"/>
                <w:sz w:val="22"/>
                <w:szCs w:val="22"/>
                <w:lang w:val="es-ES_tradnl"/>
              </w:rPr>
              <w:t xml:space="preserve">el precio ofertado por el licitador (en la fórmula se refleja el presupuesto ofertado para el contrato o acción, si se ha solicitado desglose); </w:t>
            </w:r>
            <w:r w:rsidRPr="00CE1D7E">
              <w:rPr>
                <w:rFonts w:ascii="Arial" w:eastAsia="Calibri" w:hAnsi="Arial" w:cs="Arial"/>
                <w:b/>
                <w:iCs/>
                <w:color w:val="000000"/>
                <w:sz w:val="22"/>
                <w:szCs w:val="22"/>
                <w:lang w:val="es-ES_tradnl"/>
              </w:rPr>
              <w:t>PLBT</w:t>
            </w:r>
            <w:r w:rsidRPr="00CE1D7E">
              <w:rPr>
                <w:rFonts w:ascii="Arial" w:eastAsia="Calibri" w:hAnsi="Arial" w:cs="Arial"/>
                <w:b/>
                <w:color w:val="000000"/>
                <w:sz w:val="22"/>
                <w:szCs w:val="22"/>
                <w:lang w:val="es-ES_tradnl"/>
              </w:rPr>
              <w:t xml:space="preserve"> </w:t>
            </w:r>
            <w:r w:rsidRPr="00CE1D7E">
              <w:rPr>
                <w:rFonts w:ascii="Arial" w:eastAsia="Calibri" w:hAnsi="Arial" w:cs="Arial"/>
                <w:color w:val="000000"/>
                <w:sz w:val="22"/>
                <w:szCs w:val="22"/>
                <w:lang w:val="es-ES_tradnl"/>
              </w:rPr>
              <w:t xml:space="preserve">el precio límite de la baja temeraria (por debajo de ese precio las ofertas son desestimadas por temerarias); Máxima puntuación otorgable a la oferta económica, que en este caso es de </w:t>
            </w:r>
            <w:r w:rsidRPr="00CE1D7E">
              <w:rPr>
                <w:rFonts w:ascii="Arial" w:eastAsia="Calibri" w:hAnsi="Arial" w:cs="Arial"/>
                <w:b/>
                <w:color w:val="000000"/>
                <w:sz w:val="22"/>
                <w:szCs w:val="22"/>
                <w:lang w:val="es-ES_tradnl"/>
              </w:rPr>
              <w:t>40</w:t>
            </w:r>
            <w:r w:rsidRPr="00CE1D7E">
              <w:rPr>
                <w:rFonts w:ascii="Arial" w:eastAsia="Calibri" w:hAnsi="Arial" w:cs="Arial"/>
                <w:color w:val="000000"/>
                <w:sz w:val="22"/>
                <w:szCs w:val="22"/>
                <w:lang w:val="es-ES_tradnl"/>
              </w:rPr>
              <w:t xml:space="preserve"> puntos (se aplica en la fórmula el dato </w:t>
            </w:r>
            <w:r w:rsidRPr="00CE1D7E">
              <w:rPr>
                <w:rFonts w:ascii="Arial" w:eastAsia="Calibri" w:hAnsi="Arial" w:cs="Arial"/>
                <w:b/>
                <w:color w:val="000000"/>
                <w:sz w:val="22"/>
                <w:szCs w:val="22"/>
                <w:lang w:val="es-ES_tradnl"/>
              </w:rPr>
              <w:t>40</w:t>
            </w:r>
            <w:r w:rsidRPr="00CE1D7E">
              <w:rPr>
                <w:rFonts w:ascii="Arial" w:eastAsia="Calibri" w:hAnsi="Arial" w:cs="Arial"/>
                <w:color w:val="000000"/>
                <w:sz w:val="22"/>
                <w:szCs w:val="22"/>
                <w:lang w:val="es-ES_tradnl"/>
              </w:rPr>
              <w:t>)</w:t>
            </w:r>
            <w:r w:rsidRPr="00CE1D7E">
              <w:rPr>
                <w:rFonts w:ascii="Arial" w:eastAsia="Calibri" w:hAnsi="Arial" w:cs="Arial"/>
                <w:b/>
                <w:bCs/>
                <w:color w:val="000000"/>
                <w:sz w:val="22"/>
                <w:szCs w:val="22"/>
                <w:lang w:val="es-ES_tradnl"/>
              </w:rPr>
              <w:t>.</w:t>
            </w:r>
          </w:p>
          <w:p w:rsidR="00731E34" w:rsidRPr="00CE1D7E" w:rsidRDefault="00731E34" w:rsidP="000D20DD">
            <w:pPr>
              <w:tabs>
                <w:tab w:val="left" w:pos="2182"/>
              </w:tabs>
              <w:autoSpaceDE w:val="0"/>
              <w:autoSpaceDN w:val="0"/>
              <w:adjustRightInd w:val="0"/>
              <w:spacing w:before="120" w:after="120"/>
              <w:jc w:val="both"/>
              <w:rPr>
                <w:rFonts w:ascii="Arial" w:hAnsi="Arial" w:cs="Arial"/>
                <w:color w:val="000000"/>
                <w:sz w:val="22"/>
                <w:szCs w:val="22"/>
              </w:rPr>
            </w:pPr>
            <w:r w:rsidRPr="00CE1D7E">
              <w:rPr>
                <w:rFonts w:ascii="Arial" w:eastAsia="Calibri" w:hAnsi="Arial" w:cs="Arial"/>
                <w:b/>
                <w:iCs/>
                <w:color w:val="000000"/>
                <w:sz w:val="22"/>
                <w:szCs w:val="22"/>
                <w:lang w:val="es-ES_tradnl"/>
              </w:rPr>
              <w:t>PLBT</w:t>
            </w:r>
            <w:r w:rsidRPr="00CE1D7E">
              <w:rPr>
                <w:rFonts w:ascii="Arial" w:eastAsia="Calibri" w:hAnsi="Arial" w:cs="Arial"/>
                <w:b/>
                <w:color w:val="000000"/>
                <w:sz w:val="22"/>
                <w:szCs w:val="22"/>
                <w:lang w:val="es-ES_tradnl"/>
              </w:rPr>
              <w:t xml:space="preserve"> </w:t>
            </w:r>
            <w:r w:rsidRPr="00CE1D7E">
              <w:rPr>
                <w:rFonts w:ascii="Arial" w:eastAsia="Calibri" w:hAnsi="Arial" w:cs="Arial"/>
                <w:color w:val="000000"/>
                <w:sz w:val="22"/>
                <w:szCs w:val="22"/>
                <w:lang w:val="es-ES_tradnl"/>
              </w:rPr>
              <w:t>es el precio por debajo del cual se considera una oferta como baja temeraria y es el 70 % de la media de las ofertas económicas a valorar.</w:t>
            </w:r>
          </w:p>
          <w:p w:rsidR="00731E34" w:rsidRPr="00CE1D7E" w:rsidRDefault="00731E34" w:rsidP="000D20D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CE1D7E">
              <w:rPr>
                <w:rFonts w:ascii="Arial" w:eastAsia="Calibri" w:hAnsi="Arial" w:cs="Arial"/>
                <w:sz w:val="22"/>
                <w:szCs w:val="22"/>
                <w:lang w:val="es-ES_tradnl" w:eastAsia="en-US"/>
              </w:rPr>
              <w:t xml:space="preserve">La puntuación otorgada se situará entre </w:t>
            </w:r>
            <w:r w:rsidRPr="00CE1D7E">
              <w:rPr>
                <w:rFonts w:ascii="Arial" w:eastAsia="Calibri" w:hAnsi="Arial" w:cs="Arial"/>
                <w:b/>
                <w:sz w:val="22"/>
                <w:szCs w:val="22"/>
                <w:lang w:val="es-ES_tradnl" w:eastAsia="en-US"/>
              </w:rPr>
              <w:t xml:space="preserve">0 y 40 puntos </w:t>
            </w:r>
            <w:r w:rsidRPr="00CE1D7E">
              <w:rPr>
                <w:rFonts w:ascii="Arial" w:eastAsia="Calibri" w:hAnsi="Arial" w:cs="Arial"/>
                <w:sz w:val="22"/>
                <w:szCs w:val="22"/>
                <w:lang w:val="es-ES_tradnl" w:eastAsia="en-US"/>
              </w:rPr>
              <w:t xml:space="preserve">según el importe de la oferta recibida. </w:t>
            </w:r>
          </w:p>
          <w:p w:rsidR="00731E34" w:rsidRPr="00CE1D7E" w:rsidRDefault="00731E34" w:rsidP="000D20DD">
            <w:pPr>
              <w:autoSpaceDE w:val="0"/>
              <w:autoSpaceDN w:val="0"/>
              <w:adjustRightInd w:val="0"/>
              <w:spacing w:before="120" w:after="120"/>
              <w:jc w:val="both"/>
              <w:rPr>
                <w:rFonts w:ascii="Arial" w:hAnsi="Arial" w:cs="Arial"/>
                <w:sz w:val="22"/>
                <w:szCs w:val="22"/>
                <w:u w:val="single"/>
                <w:lang w:val="es-ES_tradnl"/>
              </w:rPr>
            </w:pPr>
            <w:r w:rsidRPr="00CE1D7E">
              <w:rPr>
                <w:rFonts w:ascii="Arial" w:hAnsi="Arial" w:cs="Arial"/>
                <w:sz w:val="22"/>
                <w:szCs w:val="22"/>
                <w:lang w:val="es-ES_tradnl"/>
              </w:rPr>
              <w:t>A la hora de valorar las ofertas, se tendrá en cuenta la base imponible de la propuesta, tal y como se indica en el  Anexo IV</w:t>
            </w:r>
            <w:r w:rsidRPr="00CE1D7E">
              <w:rPr>
                <w:rFonts w:ascii="Arial" w:hAnsi="Arial" w:cs="Arial"/>
                <w:sz w:val="22"/>
                <w:szCs w:val="22"/>
                <w:lang w:val="es-ES_tradnl" w:eastAsia="en-US"/>
              </w:rPr>
              <w:t>.</w:t>
            </w:r>
            <w:r w:rsidRPr="00CE1D7E">
              <w:rPr>
                <w:rFonts w:ascii="Arial" w:hAnsi="Arial" w:cs="Arial"/>
                <w:sz w:val="22"/>
                <w:szCs w:val="22"/>
                <w:u w:val="single"/>
                <w:lang w:val="es-ES_tradnl"/>
              </w:rPr>
              <w:t xml:space="preserve"> </w:t>
            </w:r>
          </w:p>
          <w:p w:rsidR="00731E34" w:rsidRDefault="00731E34" w:rsidP="000D20DD">
            <w:pPr>
              <w:tabs>
                <w:tab w:val="num" w:pos="709"/>
              </w:tabs>
              <w:autoSpaceDE w:val="0"/>
              <w:autoSpaceDN w:val="0"/>
              <w:adjustRightInd w:val="0"/>
              <w:spacing w:before="120" w:after="120"/>
              <w:jc w:val="both"/>
              <w:rPr>
                <w:rFonts w:ascii="Arial" w:hAnsi="Arial" w:cs="Arial"/>
                <w:sz w:val="22"/>
                <w:szCs w:val="22"/>
                <w:lang w:val="es-ES_tradnl"/>
              </w:rPr>
            </w:pPr>
            <w:r w:rsidRPr="00CE1D7E">
              <w:rPr>
                <w:rFonts w:ascii="Arial" w:hAnsi="Arial" w:cs="Arial"/>
                <w:sz w:val="22"/>
                <w:szCs w:val="22"/>
                <w:lang w:val="es-ES_tradnl"/>
              </w:rPr>
              <w:t>El precio del contrato será aquél al que ascienda la adjudicación definitiva que en ningún caso superará el presupuesto base de licitación.</w:t>
            </w:r>
          </w:p>
          <w:p w:rsidR="00731E34" w:rsidRPr="00CE1D7E" w:rsidRDefault="00731E34" w:rsidP="000D20DD">
            <w:pPr>
              <w:tabs>
                <w:tab w:val="num" w:pos="709"/>
              </w:tabs>
              <w:autoSpaceDE w:val="0"/>
              <w:autoSpaceDN w:val="0"/>
              <w:adjustRightInd w:val="0"/>
              <w:spacing w:before="120" w:after="120"/>
              <w:jc w:val="both"/>
              <w:rPr>
                <w:rFonts w:ascii="Arial" w:hAnsi="Arial" w:cs="Arial"/>
                <w:i/>
                <w:sz w:val="22"/>
                <w:szCs w:val="22"/>
                <w:lang w:val="es-ES_tradnl"/>
              </w:rPr>
            </w:pPr>
          </w:p>
        </w:tc>
      </w:tr>
    </w:tbl>
    <w:p w:rsidR="00731E34" w:rsidRPr="00CE1D7E" w:rsidRDefault="00731E34" w:rsidP="00731E3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CE1D7E">
        <w:rPr>
          <w:rFonts w:ascii="Arial" w:hAnsi="Arial" w:cs="Arial"/>
          <w:b/>
          <w:sz w:val="22"/>
          <w:szCs w:val="22"/>
        </w:rPr>
        <w:lastRenderedPageBreak/>
        <w:t xml:space="preserve">Ñ.- Condiciones de la prestación del servicio </w:t>
      </w:r>
    </w:p>
    <w:p w:rsidR="00731E34" w:rsidRPr="00CE1D7E" w:rsidRDefault="00731E34" w:rsidP="00731E34">
      <w:pPr>
        <w:pStyle w:val="NormalWeb"/>
        <w:spacing w:before="0" w:beforeAutospacing="0" w:after="0" w:afterAutospacing="0"/>
        <w:jc w:val="center"/>
        <w:rPr>
          <w:rFonts w:ascii="Arial" w:hAnsi="Arial" w:cs="Arial"/>
          <w:b/>
          <w:sz w:val="22"/>
          <w:szCs w:val="22"/>
        </w:rPr>
      </w:pPr>
    </w:p>
    <w:p w:rsidR="00731E34" w:rsidRDefault="00731E34" w:rsidP="00731E34">
      <w:pPr>
        <w:jc w:val="both"/>
        <w:rPr>
          <w:rFonts w:ascii="Arial" w:hAnsi="Arial" w:cs="Arial"/>
          <w:sz w:val="22"/>
          <w:szCs w:val="22"/>
          <w:lang w:val="es-ES_tradnl"/>
        </w:rPr>
      </w:pPr>
      <w:r w:rsidRPr="00CE1D7E">
        <w:rPr>
          <w:rFonts w:ascii="Arial" w:hAnsi="Arial" w:cs="Arial"/>
          <w:sz w:val="22"/>
          <w:szCs w:val="22"/>
          <w:lang w:val="es-ES_tradnl"/>
        </w:rPr>
        <w:t>En términos generales, el adjudicatario se compromete a la buena ejecución de la globalidad del proyecto, a través de</w:t>
      </w:r>
      <w:r>
        <w:rPr>
          <w:rFonts w:ascii="Arial" w:hAnsi="Arial" w:cs="Arial"/>
          <w:sz w:val="22"/>
          <w:szCs w:val="22"/>
          <w:lang w:val="es-ES_tradnl"/>
        </w:rPr>
        <w:t>:</w:t>
      </w:r>
    </w:p>
    <w:p w:rsidR="00731E34" w:rsidRDefault="00731E34" w:rsidP="00731E34">
      <w:pPr>
        <w:jc w:val="both"/>
        <w:rPr>
          <w:rFonts w:ascii="Arial" w:hAnsi="Arial" w:cs="Arial"/>
          <w:sz w:val="22"/>
          <w:szCs w:val="22"/>
          <w:lang w:val="es-ES_tradnl"/>
        </w:rPr>
      </w:pPr>
      <w:r>
        <w:rPr>
          <w:rFonts w:ascii="Arial" w:hAnsi="Arial" w:cs="Arial"/>
          <w:sz w:val="22"/>
          <w:szCs w:val="22"/>
          <w:lang w:val="es-ES_tradnl"/>
        </w:rPr>
        <w:t>1.- E</w:t>
      </w:r>
      <w:r w:rsidRPr="00CE1D7E">
        <w:rPr>
          <w:rFonts w:ascii="Arial" w:hAnsi="Arial" w:cs="Arial"/>
          <w:sz w:val="22"/>
          <w:szCs w:val="22"/>
          <w:lang w:val="es-ES_tradnl"/>
        </w:rPr>
        <w:t>l desarrollo de las líneas de actuación descritas</w:t>
      </w:r>
      <w:r>
        <w:rPr>
          <w:rFonts w:ascii="Arial" w:hAnsi="Arial" w:cs="Arial"/>
          <w:sz w:val="22"/>
          <w:szCs w:val="22"/>
          <w:lang w:val="es-ES_tradnl"/>
        </w:rPr>
        <w:t>.</w:t>
      </w:r>
    </w:p>
    <w:p w:rsidR="00731E34" w:rsidRDefault="00731E34" w:rsidP="00731E34">
      <w:pPr>
        <w:jc w:val="both"/>
        <w:rPr>
          <w:rFonts w:ascii="Arial" w:hAnsi="Arial" w:cs="Arial"/>
          <w:sz w:val="22"/>
          <w:szCs w:val="22"/>
          <w:lang w:val="es-ES_tradnl"/>
        </w:rPr>
      </w:pPr>
      <w:r>
        <w:rPr>
          <w:rFonts w:ascii="Arial" w:hAnsi="Arial" w:cs="Arial"/>
          <w:sz w:val="22"/>
          <w:szCs w:val="22"/>
          <w:lang w:val="es-ES_tradnl"/>
        </w:rPr>
        <w:t>2.- El Establecimiento d</w:t>
      </w:r>
      <w:r w:rsidRPr="00CE1D7E">
        <w:rPr>
          <w:rFonts w:ascii="Arial" w:hAnsi="Arial" w:cs="Arial"/>
          <w:sz w:val="22"/>
          <w:szCs w:val="22"/>
          <w:lang w:val="es-ES_tradnl"/>
        </w:rPr>
        <w:t>el nivel de interlocución necesario</w:t>
      </w:r>
      <w:r>
        <w:rPr>
          <w:rFonts w:ascii="Arial" w:hAnsi="Arial" w:cs="Arial"/>
          <w:sz w:val="22"/>
          <w:szCs w:val="22"/>
          <w:lang w:val="es-ES_tradnl"/>
        </w:rPr>
        <w:t xml:space="preserve"> con Inserta Empleo </w:t>
      </w:r>
      <w:r w:rsidRPr="00CE1D7E">
        <w:rPr>
          <w:rFonts w:ascii="Arial" w:hAnsi="Arial" w:cs="Arial"/>
          <w:sz w:val="22"/>
          <w:szCs w:val="22"/>
          <w:lang w:val="es-ES_tradnl"/>
        </w:rPr>
        <w:t>para la</w:t>
      </w:r>
    </w:p>
    <w:p w:rsidR="00731E34" w:rsidRDefault="00731E34" w:rsidP="00731E34">
      <w:pPr>
        <w:jc w:val="both"/>
        <w:rPr>
          <w:rFonts w:ascii="Arial" w:hAnsi="Arial" w:cs="Arial"/>
          <w:sz w:val="22"/>
          <w:szCs w:val="22"/>
          <w:lang w:val="es-ES_tradnl"/>
        </w:rPr>
      </w:pPr>
      <w:r>
        <w:rPr>
          <w:rFonts w:ascii="Arial" w:hAnsi="Arial" w:cs="Arial"/>
          <w:sz w:val="22"/>
          <w:szCs w:val="22"/>
          <w:lang w:val="es-ES_tradnl"/>
        </w:rPr>
        <w:t xml:space="preserve">    </w:t>
      </w:r>
      <w:r w:rsidRPr="00CE1D7E">
        <w:rPr>
          <w:rFonts w:ascii="Arial" w:hAnsi="Arial" w:cs="Arial"/>
          <w:sz w:val="22"/>
          <w:szCs w:val="22"/>
          <w:lang w:val="es-ES_tradnl"/>
        </w:rPr>
        <w:t xml:space="preserve"> Correcta</w:t>
      </w:r>
      <w:r>
        <w:rPr>
          <w:rFonts w:ascii="Arial" w:hAnsi="Arial" w:cs="Arial"/>
          <w:sz w:val="22"/>
          <w:szCs w:val="22"/>
          <w:lang w:val="es-ES_tradnl"/>
        </w:rPr>
        <w:t xml:space="preserve"> </w:t>
      </w:r>
      <w:r w:rsidRPr="00CE1D7E">
        <w:rPr>
          <w:rFonts w:ascii="Arial" w:hAnsi="Arial" w:cs="Arial"/>
          <w:sz w:val="22"/>
          <w:szCs w:val="22"/>
          <w:lang w:val="es-ES_tradnl"/>
        </w:rPr>
        <w:t>prestación del</w:t>
      </w:r>
      <w:r>
        <w:rPr>
          <w:rFonts w:ascii="Arial" w:hAnsi="Arial" w:cs="Arial"/>
          <w:sz w:val="22"/>
          <w:szCs w:val="22"/>
          <w:lang w:val="es-ES_tradnl"/>
        </w:rPr>
        <w:t xml:space="preserve"> </w:t>
      </w:r>
      <w:r w:rsidRPr="00CE1D7E">
        <w:rPr>
          <w:rFonts w:ascii="Arial" w:hAnsi="Arial" w:cs="Arial"/>
          <w:sz w:val="22"/>
          <w:szCs w:val="22"/>
          <w:lang w:val="es-ES_tradnl"/>
        </w:rPr>
        <w:t>servicio</w:t>
      </w:r>
      <w:r>
        <w:rPr>
          <w:rFonts w:ascii="Arial" w:hAnsi="Arial" w:cs="Arial"/>
          <w:sz w:val="22"/>
          <w:szCs w:val="22"/>
          <w:lang w:val="es-ES_tradnl"/>
        </w:rPr>
        <w:t>.</w:t>
      </w:r>
    </w:p>
    <w:p w:rsidR="00731E34" w:rsidRDefault="00731E34" w:rsidP="00731E34">
      <w:pPr>
        <w:jc w:val="both"/>
        <w:rPr>
          <w:rFonts w:ascii="Arial" w:hAnsi="Arial" w:cs="Arial"/>
          <w:color w:val="000000"/>
          <w:sz w:val="22"/>
          <w:szCs w:val="22"/>
        </w:rPr>
      </w:pPr>
      <w:r>
        <w:rPr>
          <w:rFonts w:ascii="Arial" w:hAnsi="Arial" w:cs="Arial"/>
          <w:sz w:val="22"/>
          <w:szCs w:val="22"/>
          <w:lang w:val="es-ES_tradnl"/>
        </w:rPr>
        <w:t>3.-</w:t>
      </w:r>
      <w:r w:rsidRPr="00CE1D7E">
        <w:rPr>
          <w:rFonts w:ascii="Arial" w:hAnsi="Arial" w:cs="Arial"/>
          <w:sz w:val="22"/>
          <w:szCs w:val="22"/>
          <w:lang w:val="es-ES_tradnl"/>
        </w:rPr>
        <w:t xml:space="preserve"> </w:t>
      </w:r>
      <w:r>
        <w:rPr>
          <w:rFonts w:ascii="Arial" w:hAnsi="Arial" w:cs="Arial"/>
          <w:sz w:val="22"/>
          <w:szCs w:val="22"/>
          <w:lang w:val="es-ES_tradnl"/>
        </w:rPr>
        <w:t>F</w:t>
      </w:r>
      <w:r w:rsidRPr="00CE1D7E">
        <w:rPr>
          <w:rFonts w:ascii="Arial" w:hAnsi="Arial" w:cs="Arial"/>
          <w:color w:val="000000"/>
          <w:sz w:val="22"/>
          <w:szCs w:val="22"/>
        </w:rPr>
        <w:t>acilitar toda la documentación e información necesaria para la verificación del</w:t>
      </w:r>
    </w:p>
    <w:p w:rsidR="00731E34" w:rsidRDefault="00731E34" w:rsidP="00731E34">
      <w:pPr>
        <w:jc w:val="both"/>
        <w:rPr>
          <w:rFonts w:ascii="Arial" w:hAnsi="Arial" w:cs="Arial"/>
          <w:color w:val="000000"/>
          <w:sz w:val="22"/>
          <w:szCs w:val="22"/>
        </w:rPr>
      </w:pPr>
      <w:r>
        <w:rPr>
          <w:rFonts w:ascii="Arial" w:hAnsi="Arial" w:cs="Arial"/>
          <w:color w:val="000000"/>
          <w:sz w:val="22"/>
          <w:szCs w:val="22"/>
        </w:rPr>
        <w:t xml:space="preserve">    </w:t>
      </w:r>
      <w:r w:rsidRPr="00CE1D7E">
        <w:rPr>
          <w:rFonts w:ascii="Arial" w:hAnsi="Arial" w:cs="Arial"/>
          <w:color w:val="000000"/>
          <w:sz w:val="22"/>
          <w:szCs w:val="22"/>
        </w:rPr>
        <w:t xml:space="preserve"> cumplimiento del servicio</w:t>
      </w:r>
    </w:p>
    <w:p w:rsidR="00731E34" w:rsidRDefault="00731E34" w:rsidP="00731E34">
      <w:pPr>
        <w:jc w:val="both"/>
        <w:rPr>
          <w:rFonts w:ascii="Arial" w:hAnsi="Arial" w:cs="Arial"/>
          <w:sz w:val="22"/>
          <w:szCs w:val="22"/>
          <w:lang w:val="es-ES_tradnl"/>
        </w:rPr>
      </w:pPr>
      <w:r>
        <w:rPr>
          <w:rFonts w:ascii="Arial" w:hAnsi="Arial" w:cs="Arial"/>
          <w:sz w:val="22"/>
          <w:szCs w:val="22"/>
          <w:lang w:val="es-ES_tradnl"/>
        </w:rPr>
        <w:t>4.- V</w:t>
      </w:r>
      <w:r w:rsidRPr="00CE1D7E">
        <w:rPr>
          <w:rFonts w:ascii="Arial" w:hAnsi="Arial" w:cs="Arial"/>
          <w:sz w:val="22"/>
          <w:szCs w:val="22"/>
          <w:lang w:val="es-ES_tradnl"/>
        </w:rPr>
        <w:t xml:space="preserve">erificación y seguimiento del mismo por parte de Inserta Empleo. </w:t>
      </w:r>
    </w:p>
    <w:p w:rsidR="00731E34" w:rsidRDefault="00731E34" w:rsidP="00731E34">
      <w:pPr>
        <w:jc w:val="both"/>
        <w:rPr>
          <w:rFonts w:ascii="Arial" w:hAnsi="Arial" w:cs="Arial"/>
          <w:sz w:val="22"/>
          <w:szCs w:val="22"/>
          <w:lang w:val="es-ES_tradnl"/>
        </w:rPr>
      </w:pPr>
      <w:r>
        <w:rPr>
          <w:rFonts w:ascii="Arial" w:hAnsi="Arial" w:cs="Arial"/>
          <w:sz w:val="22"/>
          <w:szCs w:val="22"/>
          <w:lang w:val="es-ES_tradnl"/>
        </w:rPr>
        <w:t>5.- Realizar las tareas en el tiempo previsto.</w:t>
      </w:r>
    </w:p>
    <w:p w:rsidR="00731E34" w:rsidRDefault="00731E34" w:rsidP="00731E34">
      <w:pPr>
        <w:jc w:val="both"/>
        <w:rPr>
          <w:rFonts w:ascii="Arial" w:hAnsi="Arial" w:cs="Arial"/>
          <w:sz w:val="22"/>
          <w:szCs w:val="22"/>
          <w:lang w:val="es-ES_tradnl"/>
        </w:rPr>
      </w:pPr>
      <w:r>
        <w:rPr>
          <w:rFonts w:ascii="Arial" w:hAnsi="Arial" w:cs="Arial"/>
          <w:sz w:val="22"/>
          <w:szCs w:val="22"/>
          <w:lang w:val="es-ES_tradnl"/>
        </w:rPr>
        <w:t xml:space="preserve">6.- La calidad técnica en cuanto a la organización y desarrollo del ciclo de jornadas y </w:t>
      </w:r>
    </w:p>
    <w:p w:rsidR="00731E34" w:rsidRPr="00CE1D7E" w:rsidRDefault="00731E34" w:rsidP="00731E34">
      <w:pPr>
        <w:jc w:val="both"/>
        <w:rPr>
          <w:rFonts w:ascii="Arial" w:hAnsi="Arial" w:cs="Arial"/>
          <w:sz w:val="22"/>
          <w:szCs w:val="22"/>
          <w:lang w:val="es-ES_tradnl"/>
        </w:rPr>
      </w:pPr>
      <w:r>
        <w:rPr>
          <w:rFonts w:ascii="Arial" w:hAnsi="Arial" w:cs="Arial"/>
          <w:sz w:val="22"/>
          <w:szCs w:val="22"/>
          <w:lang w:val="es-ES_tradnl"/>
        </w:rPr>
        <w:t xml:space="preserve">     reuniones de los Consejos Asesores territoriales.</w:t>
      </w:r>
    </w:p>
    <w:p w:rsidR="00731E34" w:rsidRPr="00CE1D7E" w:rsidRDefault="00731E34" w:rsidP="00731E34">
      <w:pPr>
        <w:jc w:val="both"/>
        <w:rPr>
          <w:rFonts w:ascii="Arial" w:hAnsi="Arial" w:cs="Arial"/>
          <w:sz w:val="22"/>
          <w:szCs w:val="22"/>
          <w:lang w:val="es-ES_tradnl"/>
        </w:rPr>
      </w:pPr>
    </w:p>
    <w:p w:rsidR="00731E34" w:rsidRPr="00CE1D7E" w:rsidRDefault="00D62C55" w:rsidP="00731E34">
      <w:pPr>
        <w:jc w:val="both"/>
        <w:rPr>
          <w:rFonts w:ascii="Arial" w:hAnsi="Arial" w:cs="Arial"/>
          <w:sz w:val="22"/>
          <w:szCs w:val="22"/>
        </w:rPr>
      </w:pPr>
      <w:r w:rsidRPr="00CE1D7E">
        <w:rPr>
          <w:rFonts w:ascii="Arial" w:hAnsi="Arial" w:cs="Arial"/>
          <w:b/>
          <w:sz w:val="22"/>
          <w:szCs w:val="22"/>
        </w:rPr>
        <w:t xml:space="preserve">INSERTA EMPLEO </w:t>
      </w:r>
      <w:r w:rsidR="00731E34" w:rsidRPr="00CE1D7E">
        <w:rPr>
          <w:rFonts w:ascii="Arial" w:hAnsi="Arial" w:cs="Arial"/>
          <w:b/>
          <w:sz w:val="22"/>
          <w:szCs w:val="22"/>
        </w:rPr>
        <w:t>realizará la coordinación en la preparación y desarrollo de los eventos</w:t>
      </w:r>
      <w:r w:rsidR="00731E34" w:rsidRPr="00CE1D7E">
        <w:rPr>
          <w:rFonts w:ascii="Arial" w:hAnsi="Arial" w:cs="Arial"/>
          <w:sz w:val="22"/>
          <w:szCs w:val="22"/>
        </w:rPr>
        <w:t>, desde la validación de los participante</w:t>
      </w:r>
      <w:r w:rsidR="00164CA6">
        <w:rPr>
          <w:rFonts w:ascii="Arial" w:hAnsi="Arial" w:cs="Arial"/>
          <w:sz w:val="22"/>
          <w:szCs w:val="22"/>
        </w:rPr>
        <w:t xml:space="preserve">s, la definición del programa, </w:t>
      </w:r>
      <w:r w:rsidR="00731E34" w:rsidRPr="00CE1D7E">
        <w:rPr>
          <w:rFonts w:ascii="Arial" w:hAnsi="Arial" w:cs="Arial"/>
          <w:sz w:val="22"/>
          <w:szCs w:val="22"/>
        </w:rPr>
        <w:t xml:space="preserve">la elección de los ponentes que intervendrán en cada territorio, así como la inauguración y clausura institucional de cada jornada. </w:t>
      </w:r>
      <w:r w:rsidR="00731E34" w:rsidRPr="00CE1D7E">
        <w:rPr>
          <w:rFonts w:ascii="Arial" w:hAnsi="Arial" w:cs="Arial"/>
          <w:b/>
          <w:sz w:val="22"/>
          <w:szCs w:val="22"/>
        </w:rPr>
        <w:t xml:space="preserve">Será </w:t>
      </w:r>
      <w:r w:rsidR="00164CA6" w:rsidRPr="00CE1D7E">
        <w:rPr>
          <w:rFonts w:ascii="Arial" w:hAnsi="Arial" w:cs="Arial"/>
          <w:b/>
          <w:sz w:val="22"/>
          <w:szCs w:val="22"/>
        </w:rPr>
        <w:t xml:space="preserve">INSERTA EMPLEO </w:t>
      </w:r>
      <w:r w:rsidR="00731E34" w:rsidRPr="00CE1D7E">
        <w:rPr>
          <w:rFonts w:ascii="Arial" w:hAnsi="Arial" w:cs="Arial"/>
          <w:b/>
          <w:sz w:val="22"/>
          <w:szCs w:val="22"/>
        </w:rPr>
        <w:t>quien marque las directrices de las acciones a desarrollar por la entidad adjudicataria</w:t>
      </w:r>
      <w:r w:rsidR="00731E34" w:rsidRPr="00CE1D7E">
        <w:rPr>
          <w:rFonts w:ascii="Arial" w:hAnsi="Arial" w:cs="Arial"/>
          <w:sz w:val="22"/>
          <w:szCs w:val="22"/>
        </w:rPr>
        <w:t>.</w:t>
      </w:r>
    </w:p>
    <w:p w:rsidR="00731E34" w:rsidRPr="00CE1D7E" w:rsidRDefault="00731E34" w:rsidP="00731E34">
      <w:pPr>
        <w:jc w:val="both"/>
        <w:rPr>
          <w:rFonts w:ascii="Arial" w:hAnsi="Arial" w:cs="Arial"/>
          <w:sz w:val="22"/>
          <w:szCs w:val="22"/>
        </w:rPr>
      </w:pPr>
    </w:p>
    <w:p w:rsidR="00731E34" w:rsidRPr="00CE1D7E" w:rsidRDefault="00731E34" w:rsidP="00731E34">
      <w:pPr>
        <w:jc w:val="both"/>
        <w:rPr>
          <w:rFonts w:ascii="Arial" w:hAnsi="Arial" w:cs="Arial"/>
          <w:sz w:val="22"/>
          <w:szCs w:val="22"/>
        </w:rPr>
      </w:pPr>
      <w:r w:rsidRPr="00CE1D7E">
        <w:rPr>
          <w:rFonts w:ascii="Arial" w:hAnsi="Arial" w:cs="Arial"/>
          <w:b/>
          <w:sz w:val="22"/>
          <w:szCs w:val="22"/>
        </w:rPr>
        <w:t xml:space="preserve">En todo momento se mantendrá la Identidad Corporativa de </w:t>
      </w:r>
      <w:r w:rsidR="003F51A9" w:rsidRPr="00CE1D7E">
        <w:rPr>
          <w:rFonts w:ascii="Arial" w:hAnsi="Arial" w:cs="Arial"/>
          <w:b/>
          <w:sz w:val="22"/>
          <w:szCs w:val="22"/>
        </w:rPr>
        <w:t>INSERTA EMPLEO</w:t>
      </w:r>
      <w:r w:rsidRPr="00CE1D7E">
        <w:rPr>
          <w:rFonts w:ascii="Arial" w:hAnsi="Arial" w:cs="Arial"/>
          <w:sz w:val="22"/>
          <w:szCs w:val="22"/>
        </w:rPr>
        <w:t>: en la difusión de los Foros, en la documentación, en los entregables, etc.</w:t>
      </w:r>
    </w:p>
    <w:p w:rsidR="00731E34" w:rsidRPr="00CE1D7E" w:rsidRDefault="00731E34" w:rsidP="00731E34">
      <w:pPr>
        <w:jc w:val="both"/>
        <w:outlineLvl w:val="0"/>
        <w:rPr>
          <w:rFonts w:ascii="Arial" w:hAnsi="Arial" w:cs="Arial"/>
          <w:sz w:val="22"/>
          <w:szCs w:val="22"/>
          <w:lang w:val="es-ES_tradnl"/>
        </w:rPr>
      </w:pPr>
    </w:p>
    <w:p w:rsidR="00731E34" w:rsidRPr="00CE1D7E" w:rsidRDefault="00731E34" w:rsidP="00731E34">
      <w:pPr>
        <w:jc w:val="both"/>
        <w:rPr>
          <w:rFonts w:ascii="Arial" w:hAnsi="Arial" w:cs="Arial"/>
          <w:color w:val="000000"/>
          <w:sz w:val="22"/>
          <w:szCs w:val="22"/>
        </w:rPr>
      </w:pPr>
      <w:r w:rsidRPr="00CE1D7E">
        <w:rPr>
          <w:rFonts w:ascii="Arial" w:hAnsi="Arial" w:cs="Arial"/>
          <w:b/>
          <w:color w:val="000000"/>
          <w:sz w:val="22"/>
          <w:szCs w:val="22"/>
        </w:rPr>
        <w:t xml:space="preserve">Inserta nombrará </w:t>
      </w:r>
      <w:r w:rsidRPr="00CE1D7E">
        <w:rPr>
          <w:rFonts w:ascii="Arial" w:hAnsi="Arial" w:cs="Arial"/>
          <w:b/>
          <w:sz w:val="22"/>
          <w:szCs w:val="22"/>
        </w:rPr>
        <w:t>equipos de trabajo territoriales</w:t>
      </w:r>
      <w:r w:rsidRPr="00CE1D7E">
        <w:rPr>
          <w:rFonts w:ascii="Arial" w:hAnsi="Arial" w:cs="Arial"/>
          <w:color w:val="000000"/>
          <w:sz w:val="22"/>
          <w:szCs w:val="22"/>
        </w:rPr>
        <w:t>, los cuales junto con el equipo de la entidad adjudicataria velarán por el adecuado desarrollo del proyecto, mediante el establecimiento y la celebración de reuniones de trabajo para el correcto seguimiento del mismo.</w:t>
      </w:r>
    </w:p>
    <w:p w:rsidR="00731E34" w:rsidRPr="00CE1D7E" w:rsidRDefault="00731E34" w:rsidP="00731E34">
      <w:pPr>
        <w:ind w:left="-851"/>
        <w:jc w:val="both"/>
        <w:rPr>
          <w:rFonts w:ascii="Arial" w:hAnsi="Arial" w:cs="Arial"/>
          <w:color w:val="000000"/>
          <w:sz w:val="22"/>
          <w:szCs w:val="22"/>
        </w:rPr>
      </w:pPr>
    </w:p>
    <w:p w:rsidR="00731E34" w:rsidRPr="00CE1D7E" w:rsidRDefault="00731E34" w:rsidP="00731E34">
      <w:pPr>
        <w:jc w:val="both"/>
        <w:outlineLvl w:val="0"/>
        <w:rPr>
          <w:rFonts w:ascii="Arial" w:hAnsi="Arial" w:cs="Arial"/>
          <w:sz w:val="22"/>
          <w:szCs w:val="22"/>
          <w:lang w:val="es-ES_tradnl"/>
        </w:rPr>
      </w:pPr>
      <w:r w:rsidRPr="00CE1D7E">
        <w:rPr>
          <w:rFonts w:ascii="Arial" w:hAnsi="Arial" w:cs="Arial"/>
          <w:sz w:val="22"/>
          <w:szCs w:val="22"/>
          <w:lang w:val="es-ES_tradnl"/>
        </w:rPr>
        <w:t>Controles de Calidad:</w:t>
      </w:r>
    </w:p>
    <w:p w:rsidR="00731E34" w:rsidRPr="00CE1D7E" w:rsidRDefault="00731E34" w:rsidP="00731E34">
      <w:pPr>
        <w:jc w:val="both"/>
        <w:outlineLvl w:val="0"/>
        <w:rPr>
          <w:rFonts w:ascii="Arial" w:hAnsi="Arial" w:cs="Arial"/>
          <w:sz w:val="22"/>
          <w:szCs w:val="22"/>
          <w:lang w:val="es-ES_tradnl"/>
        </w:rPr>
      </w:pPr>
    </w:p>
    <w:p w:rsidR="00731E34" w:rsidRPr="00CE1D7E" w:rsidRDefault="00731E34" w:rsidP="00731E34">
      <w:pPr>
        <w:jc w:val="both"/>
        <w:outlineLvl w:val="0"/>
        <w:rPr>
          <w:rFonts w:ascii="Arial" w:hAnsi="Arial" w:cs="Arial"/>
          <w:sz w:val="22"/>
          <w:szCs w:val="22"/>
          <w:lang w:val="es-ES_tradnl"/>
        </w:rPr>
      </w:pPr>
      <w:r w:rsidRPr="00CE1D7E">
        <w:rPr>
          <w:rFonts w:ascii="Arial" w:hAnsi="Arial" w:cs="Arial"/>
          <w:sz w:val="22"/>
          <w:szCs w:val="22"/>
          <w:lang w:val="es-ES_tradnl"/>
        </w:rPr>
        <w:t>La empresa adjudicataria estará sometida a cuantos controles se estimen necesarios por parte de Inserta Empleo, determinados por el Sistema de Calidad bajo la norma UNE-ISO 9001.</w:t>
      </w:r>
    </w:p>
    <w:p w:rsidR="00731E34" w:rsidRDefault="00731E34" w:rsidP="00731E34">
      <w:pPr>
        <w:pStyle w:val="NormalWeb"/>
        <w:spacing w:before="0" w:beforeAutospacing="0" w:after="0" w:afterAutospacing="0"/>
        <w:jc w:val="center"/>
        <w:rPr>
          <w:rFonts w:ascii="Arial" w:hAnsi="Arial" w:cs="Arial"/>
          <w:b/>
          <w:sz w:val="22"/>
          <w:szCs w:val="22"/>
          <w:lang w:val="es-ES_tradnl"/>
        </w:rPr>
      </w:pPr>
    </w:p>
    <w:p w:rsidR="00731E34" w:rsidRDefault="00731E34" w:rsidP="00731E34">
      <w:pPr>
        <w:pStyle w:val="NormalWeb"/>
        <w:spacing w:before="0" w:beforeAutospacing="0" w:after="0" w:afterAutospacing="0"/>
        <w:jc w:val="center"/>
        <w:rPr>
          <w:rFonts w:ascii="Arial" w:hAnsi="Arial" w:cs="Arial"/>
          <w:b/>
          <w:sz w:val="22"/>
          <w:szCs w:val="22"/>
          <w:lang w:val="es-ES_tradnl"/>
        </w:rPr>
      </w:pPr>
    </w:p>
    <w:p w:rsidR="00731E34" w:rsidRDefault="00731E34" w:rsidP="00731E34">
      <w:pPr>
        <w:pStyle w:val="NormalWeb"/>
        <w:spacing w:before="0" w:beforeAutospacing="0" w:after="0" w:afterAutospacing="0"/>
        <w:jc w:val="center"/>
        <w:rPr>
          <w:rFonts w:ascii="Arial" w:hAnsi="Arial" w:cs="Arial"/>
          <w:b/>
          <w:sz w:val="22"/>
          <w:szCs w:val="22"/>
          <w:lang w:val="es-ES_tradnl"/>
        </w:rPr>
      </w:pPr>
    </w:p>
    <w:p w:rsidR="00731E34" w:rsidRPr="00CE1D7E" w:rsidRDefault="00731E34" w:rsidP="00731E34">
      <w:pPr>
        <w:pStyle w:val="NormalWeb"/>
        <w:spacing w:before="0" w:beforeAutospacing="0" w:after="0" w:afterAutospacing="0"/>
        <w:jc w:val="center"/>
        <w:rPr>
          <w:rFonts w:ascii="Arial" w:hAnsi="Arial" w:cs="Arial"/>
          <w:b/>
          <w:sz w:val="22"/>
          <w:szCs w:val="22"/>
          <w:lang w:val="es-ES_tradnl"/>
        </w:rPr>
      </w:pPr>
    </w:p>
    <w:p w:rsidR="00731E34" w:rsidRPr="00CE1D7E" w:rsidRDefault="00731E34" w:rsidP="00731E3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CE1D7E">
        <w:rPr>
          <w:rFonts w:ascii="Arial" w:hAnsi="Arial" w:cs="Arial"/>
          <w:b/>
          <w:sz w:val="22"/>
          <w:szCs w:val="22"/>
        </w:rPr>
        <w:t xml:space="preserve">O.- </w:t>
      </w:r>
      <w:r w:rsidRPr="00761093">
        <w:rPr>
          <w:rFonts w:ascii="Arial" w:hAnsi="Arial" w:cs="Arial"/>
          <w:b/>
          <w:color w:val="000000"/>
        </w:rPr>
        <w:t>Mesa de Contratación</w:t>
      </w:r>
    </w:p>
    <w:p w:rsidR="00731E34" w:rsidRPr="00CE1D7E" w:rsidRDefault="00731E34" w:rsidP="00731E34">
      <w:pPr>
        <w:pStyle w:val="NormalWeb"/>
        <w:spacing w:before="0" w:beforeAutospacing="0" w:after="0" w:afterAutospacing="0"/>
        <w:jc w:val="center"/>
        <w:rPr>
          <w:rFonts w:ascii="Arial" w:hAnsi="Arial" w:cs="Arial"/>
          <w:b/>
          <w:sz w:val="22"/>
          <w:szCs w:val="22"/>
          <w:lang w:val="es-ES_tradnl"/>
        </w:rPr>
      </w:pPr>
    </w:p>
    <w:p w:rsidR="00731E34" w:rsidRPr="00CE1D7E" w:rsidRDefault="00731E34" w:rsidP="00731E34">
      <w:pPr>
        <w:jc w:val="both"/>
        <w:rPr>
          <w:rFonts w:ascii="Arial" w:hAnsi="Arial" w:cs="Arial"/>
          <w:sz w:val="22"/>
          <w:szCs w:val="22"/>
        </w:rPr>
      </w:pPr>
      <w:r w:rsidRPr="00CE1D7E">
        <w:rPr>
          <w:rFonts w:ascii="Arial" w:hAnsi="Arial" w:cs="Arial"/>
          <w:sz w:val="22"/>
          <w:szCs w:val="22"/>
        </w:rPr>
        <w:t>La Mesa de Contratación será la responsable de proponer la adjudicación de la contratación, y estará compuesta por los siguientes miembros:</w:t>
      </w:r>
    </w:p>
    <w:p w:rsidR="00731E34" w:rsidRPr="00CE1D7E" w:rsidRDefault="00731E34" w:rsidP="00731E34">
      <w:pPr>
        <w:jc w:val="both"/>
        <w:rPr>
          <w:rFonts w:ascii="Arial" w:hAnsi="Arial" w:cs="Arial"/>
          <w:sz w:val="22"/>
          <w:szCs w:val="22"/>
        </w:rPr>
      </w:pPr>
    </w:p>
    <w:p w:rsidR="00731E34" w:rsidRPr="00CE1D7E" w:rsidRDefault="00731E34" w:rsidP="00731E34">
      <w:pPr>
        <w:numPr>
          <w:ilvl w:val="0"/>
          <w:numId w:val="13"/>
        </w:numPr>
        <w:jc w:val="both"/>
        <w:outlineLvl w:val="0"/>
        <w:rPr>
          <w:rFonts w:ascii="Arial" w:hAnsi="Arial" w:cs="Arial"/>
          <w:sz w:val="22"/>
          <w:szCs w:val="22"/>
          <w:lang w:val="es-ES_tradnl"/>
        </w:rPr>
      </w:pPr>
      <w:r w:rsidRPr="00CE1D7E">
        <w:rPr>
          <w:rFonts w:ascii="Arial" w:hAnsi="Arial" w:cs="Arial"/>
          <w:sz w:val="22"/>
          <w:szCs w:val="22"/>
          <w:lang w:val="es-ES_tradnl"/>
        </w:rPr>
        <w:t>Presidente: Dirección de Gestión, Programas y Medios.</w:t>
      </w:r>
    </w:p>
    <w:p w:rsidR="00731E34" w:rsidRPr="00CE1D7E" w:rsidRDefault="00731E34" w:rsidP="00731E34">
      <w:pPr>
        <w:numPr>
          <w:ilvl w:val="0"/>
          <w:numId w:val="13"/>
        </w:numPr>
        <w:jc w:val="both"/>
        <w:outlineLvl w:val="0"/>
        <w:rPr>
          <w:rFonts w:ascii="Arial" w:hAnsi="Arial" w:cs="Arial"/>
          <w:sz w:val="22"/>
          <w:szCs w:val="22"/>
          <w:lang w:val="es-ES_tradnl"/>
        </w:rPr>
      </w:pPr>
      <w:r w:rsidRPr="00CE1D7E">
        <w:rPr>
          <w:rFonts w:ascii="Arial" w:hAnsi="Arial" w:cs="Arial"/>
          <w:sz w:val="22"/>
          <w:szCs w:val="22"/>
          <w:lang w:val="es-ES_tradnl"/>
        </w:rPr>
        <w:t xml:space="preserve">Secretario, designado por el Presidente. </w:t>
      </w:r>
    </w:p>
    <w:p w:rsidR="00731E34" w:rsidRPr="00C27E83" w:rsidRDefault="00731E34" w:rsidP="00731E34">
      <w:pPr>
        <w:numPr>
          <w:ilvl w:val="0"/>
          <w:numId w:val="13"/>
        </w:numPr>
        <w:jc w:val="both"/>
        <w:outlineLvl w:val="0"/>
        <w:rPr>
          <w:rFonts w:ascii="Arial" w:hAnsi="Arial" w:cs="Arial"/>
          <w:sz w:val="22"/>
          <w:szCs w:val="22"/>
          <w:lang w:val="es-ES_tradnl"/>
        </w:rPr>
      </w:pPr>
      <w:r w:rsidRPr="00CE1D7E">
        <w:rPr>
          <w:rFonts w:ascii="Arial" w:hAnsi="Arial" w:cs="Arial"/>
          <w:sz w:val="22"/>
          <w:szCs w:val="22"/>
          <w:lang w:val="es-ES_tradnl"/>
        </w:rPr>
        <w:t xml:space="preserve">Vocales: </w:t>
      </w:r>
      <w:r w:rsidRPr="00CE1D7E">
        <w:rPr>
          <w:rFonts w:ascii="Arial" w:hAnsi="Arial" w:cs="Arial"/>
          <w:sz w:val="22"/>
          <w:szCs w:val="22"/>
        </w:rPr>
        <w:t>promotor o vocal en representación de licitadores territoriales, y un vocal permanente designado por la Presidencia de la Mesa.</w:t>
      </w:r>
    </w:p>
    <w:p w:rsidR="00731E34" w:rsidRDefault="00731E34" w:rsidP="00731E34">
      <w:pPr>
        <w:jc w:val="both"/>
        <w:outlineLvl w:val="0"/>
        <w:rPr>
          <w:rFonts w:ascii="Arial" w:hAnsi="Arial" w:cs="Arial"/>
          <w:sz w:val="22"/>
          <w:szCs w:val="22"/>
        </w:rPr>
      </w:pPr>
    </w:p>
    <w:p w:rsidR="00731E34" w:rsidRDefault="00731E34" w:rsidP="00731E34">
      <w:pPr>
        <w:jc w:val="both"/>
        <w:outlineLvl w:val="0"/>
        <w:rPr>
          <w:rFonts w:ascii="Arial" w:hAnsi="Arial" w:cs="Arial"/>
          <w:sz w:val="22"/>
          <w:szCs w:val="22"/>
        </w:rPr>
      </w:pPr>
    </w:p>
    <w:p w:rsidR="00731E34" w:rsidRPr="00CE1D7E" w:rsidRDefault="00731E34" w:rsidP="00731E3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CE1D7E">
        <w:rPr>
          <w:rFonts w:ascii="Arial" w:hAnsi="Arial" w:cs="Arial"/>
          <w:b/>
          <w:sz w:val="22"/>
          <w:szCs w:val="22"/>
        </w:rPr>
        <w:t xml:space="preserve">P.- Revisión de precios </w:t>
      </w:r>
    </w:p>
    <w:p w:rsidR="00731E34" w:rsidRPr="00CE1D7E" w:rsidRDefault="00731E34" w:rsidP="00731E34">
      <w:pPr>
        <w:autoSpaceDE w:val="0"/>
        <w:autoSpaceDN w:val="0"/>
        <w:adjustRightInd w:val="0"/>
        <w:jc w:val="both"/>
        <w:rPr>
          <w:rFonts w:ascii="Arial" w:hAnsi="Arial" w:cs="Arial"/>
          <w:sz w:val="22"/>
          <w:szCs w:val="22"/>
        </w:rPr>
      </w:pPr>
    </w:p>
    <w:p w:rsidR="00731E34" w:rsidRPr="00CE1D7E" w:rsidRDefault="00731E34" w:rsidP="00731E34">
      <w:pPr>
        <w:autoSpaceDE w:val="0"/>
        <w:autoSpaceDN w:val="0"/>
        <w:adjustRightInd w:val="0"/>
        <w:rPr>
          <w:rFonts w:ascii="Arial" w:hAnsi="Arial" w:cs="Arial"/>
          <w:b/>
          <w:sz w:val="22"/>
          <w:szCs w:val="22"/>
        </w:rPr>
      </w:pPr>
      <w:r w:rsidRPr="00CE1D7E">
        <w:rPr>
          <w:rFonts w:ascii="Arial" w:hAnsi="Arial" w:cs="Arial"/>
          <w:b/>
          <w:sz w:val="22"/>
          <w:szCs w:val="22"/>
        </w:rPr>
        <w:t>NO APLICA</w:t>
      </w:r>
    </w:p>
    <w:p w:rsidR="00731E34" w:rsidRPr="00CE1D7E" w:rsidRDefault="00731E34" w:rsidP="00731E34">
      <w:pPr>
        <w:autoSpaceDE w:val="0"/>
        <w:autoSpaceDN w:val="0"/>
        <w:adjustRightInd w:val="0"/>
        <w:jc w:val="both"/>
        <w:rPr>
          <w:rFonts w:ascii="Arial" w:hAnsi="Arial" w:cs="Arial"/>
          <w:sz w:val="22"/>
          <w:szCs w:val="22"/>
        </w:rPr>
      </w:pPr>
    </w:p>
    <w:p w:rsidR="00731E34" w:rsidRPr="00CE1D7E" w:rsidRDefault="00731E34" w:rsidP="00731E3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CE1D7E">
        <w:rPr>
          <w:rFonts w:ascii="Arial" w:hAnsi="Arial" w:cs="Arial"/>
          <w:b/>
          <w:sz w:val="22"/>
          <w:szCs w:val="22"/>
          <w:lang w:val="es-ES_tradnl"/>
        </w:rPr>
        <w:lastRenderedPageBreak/>
        <w:t>Q.- Observaciones</w:t>
      </w:r>
    </w:p>
    <w:p w:rsidR="00731E34" w:rsidRPr="00CE1D7E" w:rsidRDefault="00731E34" w:rsidP="00731E34">
      <w:pPr>
        <w:pStyle w:val="NormalWeb"/>
        <w:spacing w:before="0" w:beforeAutospacing="0" w:after="0" w:afterAutospacing="0"/>
        <w:jc w:val="center"/>
        <w:rPr>
          <w:rFonts w:ascii="Arial" w:hAnsi="Arial" w:cs="Arial"/>
          <w:b/>
          <w:sz w:val="22"/>
          <w:szCs w:val="22"/>
        </w:rPr>
      </w:pPr>
    </w:p>
    <w:p w:rsidR="00731E34" w:rsidRPr="00BB7E45" w:rsidRDefault="00731E34" w:rsidP="00731E34">
      <w:pPr>
        <w:autoSpaceDE w:val="0"/>
        <w:autoSpaceDN w:val="0"/>
        <w:adjustRightInd w:val="0"/>
        <w:jc w:val="both"/>
        <w:rPr>
          <w:rFonts w:ascii="Arial" w:hAnsi="Arial" w:cs="Arial"/>
          <w:sz w:val="22"/>
          <w:szCs w:val="22"/>
        </w:rPr>
      </w:pPr>
      <w:r w:rsidRPr="00CE1D7E">
        <w:rPr>
          <w:rFonts w:ascii="Arial" w:hAnsi="Arial" w:cs="Arial"/>
          <w:sz w:val="22"/>
          <w:szCs w:val="22"/>
        </w:rPr>
        <w:t xml:space="preserve">En caso de duda sobre el contenido de los pliegos o la presentación de las ofertas, los concursantes podrán solicitar las aclaraciones pertinentes poniéndose en comunicación con Inserta a través de </w:t>
      </w:r>
      <w:r w:rsidR="00826995" w:rsidRPr="007A5646">
        <w:rPr>
          <w:rFonts w:ascii="Arial" w:hAnsi="Arial" w:cs="Arial"/>
          <w:b/>
          <w:sz w:val="22"/>
          <w:szCs w:val="22"/>
          <w:lang w:val="es-ES_tradnl" w:eastAsia="en-US"/>
        </w:rPr>
        <w:t>José Luis Sánchez Castaño</w:t>
      </w:r>
      <w:r w:rsidR="00D77320">
        <w:rPr>
          <w:rFonts w:ascii="Arial" w:hAnsi="Arial" w:cs="Arial"/>
          <w:b/>
          <w:sz w:val="22"/>
          <w:szCs w:val="22"/>
          <w:lang w:val="es-ES_tradnl" w:eastAsia="en-US"/>
        </w:rPr>
        <w:t>,</w:t>
      </w:r>
      <w:r w:rsidR="00826995" w:rsidRPr="00CE1D7E">
        <w:rPr>
          <w:rFonts w:ascii="Arial" w:hAnsi="Arial" w:cs="Arial"/>
          <w:sz w:val="22"/>
          <w:szCs w:val="22"/>
        </w:rPr>
        <w:t xml:space="preserve"> </w:t>
      </w:r>
      <w:r w:rsidRPr="00CE1D7E">
        <w:rPr>
          <w:rFonts w:ascii="Arial" w:hAnsi="Arial" w:cs="Arial"/>
          <w:sz w:val="22"/>
          <w:szCs w:val="22"/>
        </w:rPr>
        <w:t xml:space="preserve">por correo electrónico: </w:t>
      </w:r>
      <w:r w:rsidR="00826995" w:rsidRPr="00826995">
        <w:rPr>
          <w:rFonts w:ascii="Arial" w:hAnsi="Arial" w:cs="Arial"/>
          <w:b/>
          <w:color w:val="0000FF"/>
          <w:sz w:val="22"/>
          <w:szCs w:val="22"/>
          <w:lang w:val="es-ES_tradnl"/>
        </w:rPr>
        <w:t>jlsanchez.inserta@fundaciononce.es</w:t>
      </w:r>
      <w:r w:rsidR="00826995" w:rsidRPr="00CE1D7E">
        <w:rPr>
          <w:rFonts w:ascii="Arial" w:hAnsi="Arial" w:cs="Arial"/>
          <w:sz w:val="22"/>
          <w:szCs w:val="22"/>
        </w:rPr>
        <w:t xml:space="preserve"> </w:t>
      </w:r>
      <w:r w:rsidRPr="00CE1D7E">
        <w:rPr>
          <w:rFonts w:ascii="Arial" w:hAnsi="Arial" w:cs="Arial"/>
          <w:sz w:val="22"/>
          <w:szCs w:val="22"/>
        </w:rPr>
        <w:t xml:space="preserve">o por teléfono en el número </w:t>
      </w:r>
      <w:r w:rsidRPr="00CE1D7E">
        <w:rPr>
          <w:rFonts w:ascii="Arial" w:hAnsi="Arial" w:cs="Arial"/>
          <w:b/>
          <w:sz w:val="22"/>
          <w:szCs w:val="22"/>
        </w:rPr>
        <w:t>91 4688546</w:t>
      </w:r>
      <w:r w:rsidRPr="00CE1D7E">
        <w:rPr>
          <w:rFonts w:ascii="Arial" w:hAnsi="Arial" w:cs="Arial"/>
          <w:sz w:val="22"/>
          <w:szCs w:val="22"/>
        </w:rPr>
        <w:t>. La</w:t>
      </w:r>
      <w:r w:rsidRPr="00BB7E45">
        <w:rPr>
          <w:rFonts w:ascii="Arial" w:hAnsi="Arial" w:cs="Arial"/>
          <w:sz w:val="22"/>
          <w:szCs w:val="22"/>
        </w:rPr>
        <w:t>s dudas podrán aclararse por teléfono o por correo electrónico.</w:t>
      </w:r>
    </w:p>
    <w:p w:rsidR="0073462B" w:rsidRDefault="0073462B"/>
    <w:sectPr w:rsidR="0073462B" w:rsidSect="000D20DD">
      <w:headerReference w:type="default" r:id="rId10"/>
      <w:footerReference w:type="default" r:id="rId11"/>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B5F" w:rsidRDefault="007569B5">
      <w:r>
        <w:separator/>
      </w:r>
    </w:p>
  </w:endnote>
  <w:endnote w:type="continuationSeparator" w:id="0">
    <w:p w:rsidR="00D45B5F" w:rsidRDefault="0075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DD" w:rsidRPr="00DD5582" w:rsidRDefault="000D20DD" w:rsidP="000D20DD">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Pr>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-88265</wp:posOffset>
          </wp:positionV>
          <wp:extent cx="670560" cy="579120"/>
          <wp:effectExtent l="0" t="0" r="0" b="0"/>
          <wp:wrapNone/>
          <wp:docPr id="4" name="Imagen 4"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59264" behindDoc="1" locked="0" layoutInCell="1" allowOverlap="1">
          <wp:simplePos x="0" y="0"/>
          <wp:positionH relativeFrom="column">
            <wp:posOffset>4152900</wp:posOffset>
          </wp:positionH>
          <wp:positionV relativeFrom="paragraph">
            <wp:posOffset>-240665</wp:posOffset>
          </wp:positionV>
          <wp:extent cx="1266825" cy="733425"/>
          <wp:effectExtent l="0" t="0" r="9525" b="9525"/>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EE7A8D">
      <w:rPr>
        <w:rFonts w:ascii="Arial" w:hAnsi="Arial"/>
        <w:smallCaps/>
        <w:noProof/>
        <w:spacing w:val="-2"/>
        <w:sz w:val="20"/>
        <w:szCs w:val="20"/>
      </w:rPr>
      <w:t>1</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EE7A8D">
      <w:rPr>
        <w:rFonts w:ascii="Arial" w:hAnsi="Arial"/>
        <w:smallCaps/>
        <w:noProof/>
        <w:spacing w:val="-2"/>
        <w:sz w:val="20"/>
        <w:szCs w:val="20"/>
      </w:rPr>
      <w:t>22</w:t>
    </w:r>
    <w:r w:rsidRPr="00DD5582">
      <w:rPr>
        <w:rFonts w:ascii="Arial" w:hAnsi="Arial"/>
        <w:smallCaps/>
        <w:spacing w:val="-2"/>
        <w:sz w:val="20"/>
        <w:szCs w:val="20"/>
      </w:rPr>
      <w:fldChar w:fldCharType="end"/>
    </w:r>
    <w:r>
      <w:rPr>
        <w:rFonts w:ascii="Arial" w:hAnsi="Arial"/>
        <w:smallCaps/>
        <w:spacing w:val="-2"/>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B5F" w:rsidRDefault="007569B5">
      <w:r>
        <w:separator/>
      </w:r>
    </w:p>
  </w:footnote>
  <w:footnote w:type="continuationSeparator" w:id="0">
    <w:p w:rsidR="00D45B5F" w:rsidRDefault="00756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DD" w:rsidRPr="00387A77" w:rsidRDefault="000D20DD" w:rsidP="000D20DD">
    <w:pPr>
      <w:pStyle w:val="Encabezado"/>
    </w:pPr>
    <w:r>
      <w:rPr>
        <w:noProof/>
      </w:rPr>
      <w:drawing>
        <wp:anchor distT="0" distB="0" distL="114300" distR="114300" simplePos="0" relativeHeight="251661312" behindDoc="0" locked="0" layoutInCell="1" allowOverlap="1">
          <wp:simplePos x="0" y="0"/>
          <wp:positionH relativeFrom="margin">
            <wp:posOffset>-443865</wp:posOffset>
          </wp:positionH>
          <wp:positionV relativeFrom="margin">
            <wp:posOffset>-756285</wp:posOffset>
          </wp:positionV>
          <wp:extent cx="1607185" cy="44577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EAFCF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nsid w:val="02BD3C50"/>
    <w:multiLevelType w:val="hybridMultilevel"/>
    <w:tmpl w:val="1AC205E8"/>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nsid w:val="0DDC5D33"/>
    <w:multiLevelType w:val="hybridMultilevel"/>
    <w:tmpl w:val="ECB6BC3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094440"/>
    <w:multiLevelType w:val="hybridMultilevel"/>
    <w:tmpl w:val="220CA9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8">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nsid w:val="2A5656C6"/>
    <w:multiLevelType w:val="hybridMultilevel"/>
    <w:tmpl w:val="7AEE601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nsid w:val="2F951223"/>
    <w:multiLevelType w:val="hybridMultilevel"/>
    <w:tmpl w:val="11B80C4E"/>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nsid w:val="3E8C4822"/>
    <w:multiLevelType w:val="hybridMultilevel"/>
    <w:tmpl w:val="C4160F52"/>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FD985212">
      <w:start w:val="1"/>
      <w:numFmt w:val="bullet"/>
      <w:pStyle w:val="Marta"/>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3">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10A3AE2"/>
    <w:multiLevelType w:val="hybridMultilevel"/>
    <w:tmpl w:val="62FCEB4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43C5BA2"/>
    <w:multiLevelType w:val="hybridMultilevel"/>
    <w:tmpl w:val="9CE44302"/>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6">
    <w:nsid w:val="5E69237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618329DC"/>
    <w:multiLevelType w:val="hybridMultilevel"/>
    <w:tmpl w:val="9F448358"/>
    <w:lvl w:ilvl="0" w:tplc="7D629FB4">
      <w:numFmt w:val="bullet"/>
      <w:lvlText w:val="-"/>
      <w:lvlJc w:val="left"/>
      <w:pPr>
        <w:ind w:left="780" w:hanging="360"/>
      </w:pPr>
      <w:rPr>
        <w:rFonts w:ascii="Arial" w:eastAsia="Times New Roman" w:hAnsi="Arial" w:cs="Arial" w:hint="default"/>
      </w:rPr>
    </w:lvl>
    <w:lvl w:ilvl="1" w:tplc="0C0A0003">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8">
    <w:nsid w:val="68F95F5B"/>
    <w:multiLevelType w:val="hybridMultilevel"/>
    <w:tmpl w:val="3912CBA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6EE33BCE"/>
    <w:multiLevelType w:val="hybridMultilevel"/>
    <w:tmpl w:val="257E9DE0"/>
    <w:lvl w:ilvl="0" w:tplc="0C0A0003">
      <w:start w:val="1"/>
      <w:numFmt w:val="bullet"/>
      <w:lvlText w:val="o"/>
      <w:lvlJc w:val="left"/>
      <w:pPr>
        <w:ind w:left="1713" w:hanging="360"/>
      </w:pPr>
      <w:rPr>
        <w:rFonts w:ascii="Courier New" w:hAnsi="Courier New" w:cs="Courier New" w:hint="default"/>
      </w:rPr>
    </w:lvl>
    <w:lvl w:ilvl="1" w:tplc="0C0A0003">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num w:numId="1">
    <w:abstractNumId w:val="3"/>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7"/>
  </w:num>
  <w:num w:numId="6">
    <w:abstractNumId w:val="5"/>
  </w:num>
  <w:num w:numId="7">
    <w:abstractNumId w:val="1"/>
  </w:num>
  <w:num w:numId="8">
    <w:abstractNumId w:val="2"/>
  </w:num>
  <w:num w:numId="9">
    <w:abstractNumId w:val="11"/>
  </w:num>
  <w:num w:numId="10">
    <w:abstractNumId w:val="4"/>
  </w:num>
  <w:num w:numId="11">
    <w:abstractNumId w:val="13"/>
  </w:num>
  <w:num w:numId="12">
    <w:abstractNumId w:val="10"/>
  </w:num>
  <w:num w:numId="13">
    <w:abstractNumId w:val="8"/>
  </w:num>
  <w:num w:numId="14">
    <w:abstractNumId w:val="0"/>
  </w:num>
  <w:num w:numId="15">
    <w:abstractNumId w:val="16"/>
  </w:num>
  <w:num w:numId="16">
    <w:abstractNumId w:val="18"/>
  </w:num>
  <w:num w:numId="17">
    <w:abstractNumId w:val="1"/>
  </w:num>
  <w:num w:numId="18">
    <w:abstractNumId w:val="19"/>
  </w:num>
  <w:num w:numId="19">
    <w:abstractNumId w:val="15"/>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NXUT7WgdXSYCnxIUoiU/b+3xFog=" w:salt="nKD3XWE+V1GM1287KGxBtw=="/>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E34"/>
    <w:rsid w:val="0009617D"/>
    <w:rsid w:val="000D20DD"/>
    <w:rsid w:val="00164CA6"/>
    <w:rsid w:val="002C4B29"/>
    <w:rsid w:val="00320FA4"/>
    <w:rsid w:val="00344574"/>
    <w:rsid w:val="003C7332"/>
    <w:rsid w:val="003F51A9"/>
    <w:rsid w:val="00510C0D"/>
    <w:rsid w:val="00633A88"/>
    <w:rsid w:val="006B7011"/>
    <w:rsid w:val="00725971"/>
    <w:rsid w:val="00731E34"/>
    <w:rsid w:val="0073462B"/>
    <w:rsid w:val="007569B5"/>
    <w:rsid w:val="007A5646"/>
    <w:rsid w:val="00826995"/>
    <w:rsid w:val="00901A90"/>
    <w:rsid w:val="00912573"/>
    <w:rsid w:val="009A62A2"/>
    <w:rsid w:val="009C522F"/>
    <w:rsid w:val="009F683F"/>
    <w:rsid w:val="00A10DFC"/>
    <w:rsid w:val="00A139C2"/>
    <w:rsid w:val="00C526E4"/>
    <w:rsid w:val="00D45B5F"/>
    <w:rsid w:val="00D62C55"/>
    <w:rsid w:val="00D77320"/>
    <w:rsid w:val="00E65A9D"/>
    <w:rsid w:val="00EC68DC"/>
    <w:rsid w:val="00EE7A8D"/>
    <w:rsid w:val="00F92E62"/>
    <w:rsid w:val="00FD6B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E3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31E3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31E34"/>
    <w:rPr>
      <w:rFonts w:ascii="Arial" w:eastAsia="Times New Roman" w:hAnsi="Arial" w:cs="Times New Roman"/>
      <w:b/>
      <w:bCs/>
      <w:sz w:val="24"/>
      <w:szCs w:val="20"/>
      <w:u w:val="single"/>
      <w:lang w:eastAsia="es-ES"/>
    </w:rPr>
  </w:style>
  <w:style w:type="table" w:styleId="Tablaconcuadrcula">
    <w:name w:val="Table Grid"/>
    <w:basedOn w:val="Tablanormal"/>
    <w:rsid w:val="00731E34"/>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731E34"/>
    <w:rPr>
      <w:rFonts w:ascii="Tahoma" w:hAnsi="Tahoma" w:cs="Tahoma"/>
      <w:sz w:val="16"/>
      <w:szCs w:val="16"/>
    </w:rPr>
  </w:style>
  <w:style w:type="character" w:customStyle="1" w:styleId="TextodegloboCar">
    <w:name w:val="Texto de globo Car"/>
    <w:basedOn w:val="Fuentedeprrafopredeter"/>
    <w:link w:val="Textodeglobo"/>
    <w:semiHidden/>
    <w:rsid w:val="00731E34"/>
    <w:rPr>
      <w:rFonts w:ascii="Tahoma" w:eastAsia="Times New Roman" w:hAnsi="Tahoma" w:cs="Tahoma"/>
      <w:sz w:val="16"/>
      <w:szCs w:val="16"/>
      <w:lang w:eastAsia="es-ES"/>
    </w:rPr>
  </w:style>
  <w:style w:type="paragraph" w:styleId="Encabezado">
    <w:name w:val="header"/>
    <w:basedOn w:val="Normal"/>
    <w:link w:val="EncabezadoCar"/>
    <w:rsid w:val="00731E34"/>
    <w:pPr>
      <w:tabs>
        <w:tab w:val="center" w:pos="4252"/>
        <w:tab w:val="right" w:pos="8504"/>
      </w:tabs>
    </w:pPr>
  </w:style>
  <w:style w:type="character" w:customStyle="1" w:styleId="EncabezadoCar">
    <w:name w:val="Encabezado Car"/>
    <w:basedOn w:val="Fuentedeprrafopredeter"/>
    <w:link w:val="Encabezado"/>
    <w:rsid w:val="00731E3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731E34"/>
    <w:pPr>
      <w:tabs>
        <w:tab w:val="center" w:pos="4252"/>
        <w:tab w:val="right" w:pos="8504"/>
      </w:tabs>
    </w:pPr>
  </w:style>
  <w:style w:type="character" w:customStyle="1" w:styleId="PiedepginaCar">
    <w:name w:val="Pie de página Car"/>
    <w:basedOn w:val="Fuentedeprrafopredeter"/>
    <w:link w:val="Piedepgina"/>
    <w:uiPriority w:val="99"/>
    <w:rsid w:val="00731E3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731E34"/>
    <w:pPr>
      <w:spacing w:after="120" w:line="480" w:lineRule="auto"/>
    </w:pPr>
    <w:rPr>
      <w:sz w:val="20"/>
      <w:szCs w:val="20"/>
      <w:lang w:val="es-ES_tradnl"/>
    </w:rPr>
  </w:style>
  <w:style w:type="character" w:customStyle="1" w:styleId="Textoindependiente2Car">
    <w:name w:val="Texto independiente 2 Car"/>
    <w:basedOn w:val="Fuentedeprrafopredeter"/>
    <w:link w:val="Textoindependiente2"/>
    <w:rsid w:val="00731E34"/>
    <w:rPr>
      <w:rFonts w:ascii="Times New Roman" w:eastAsia="Times New Roman" w:hAnsi="Times New Roman" w:cs="Times New Roman"/>
      <w:sz w:val="20"/>
      <w:szCs w:val="20"/>
      <w:lang w:val="es-ES_tradnl" w:eastAsia="es-ES"/>
    </w:rPr>
  </w:style>
  <w:style w:type="paragraph" w:styleId="NormalWeb">
    <w:name w:val="Normal (Web)"/>
    <w:basedOn w:val="Normal"/>
    <w:rsid w:val="00731E3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31E34"/>
    <w:pPr>
      <w:spacing w:after="120"/>
    </w:pPr>
  </w:style>
  <w:style w:type="character" w:customStyle="1" w:styleId="TextoindependienteCar">
    <w:name w:val="Texto independiente Car"/>
    <w:basedOn w:val="Fuentedeprrafopredeter"/>
    <w:link w:val="Textoindependiente"/>
    <w:rsid w:val="00731E3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31E34"/>
    <w:pPr>
      <w:ind w:left="708"/>
    </w:pPr>
  </w:style>
  <w:style w:type="character" w:styleId="Hipervnculo">
    <w:name w:val="Hyperlink"/>
    <w:rsid w:val="00731E34"/>
    <w:rPr>
      <w:color w:val="0000FF"/>
      <w:u w:val="single"/>
    </w:rPr>
  </w:style>
  <w:style w:type="character" w:styleId="Textoennegrita">
    <w:name w:val="Strong"/>
    <w:qFormat/>
    <w:rsid w:val="00731E34"/>
    <w:rPr>
      <w:b/>
      <w:bCs/>
    </w:rPr>
  </w:style>
  <w:style w:type="character" w:styleId="nfasis">
    <w:name w:val="Emphasis"/>
    <w:qFormat/>
    <w:rsid w:val="00731E34"/>
    <w:rPr>
      <w:rFonts w:ascii="Times New Roman" w:hAnsi="Times New Roman" w:cs="Times New Roman" w:hint="default"/>
      <w:i/>
      <w:iCs/>
    </w:rPr>
  </w:style>
  <w:style w:type="paragraph" w:styleId="Textoindependiente3">
    <w:name w:val="Body Text 3"/>
    <w:basedOn w:val="Normal"/>
    <w:link w:val="Textoindependiente3Car"/>
    <w:rsid w:val="00731E34"/>
    <w:pPr>
      <w:spacing w:after="120"/>
    </w:pPr>
    <w:rPr>
      <w:sz w:val="16"/>
      <w:szCs w:val="16"/>
    </w:rPr>
  </w:style>
  <w:style w:type="character" w:customStyle="1" w:styleId="Textoindependiente3Car">
    <w:name w:val="Texto independiente 3 Car"/>
    <w:basedOn w:val="Fuentedeprrafopredeter"/>
    <w:link w:val="Textoindependiente3"/>
    <w:rsid w:val="00731E34"/>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731E34"/>
    <w:rPr>
      <w:sz w:val="20"/>
      <w:szCs w:val="20"/>
    </w:rPr>
  </w:style>
  <w:style w:type="character" w:customStyle="1" w:styleId="TextocomentarioCar">
    <w:name w:val="Texto comentario Car"/>
    <w:basedOn w:val="Fuentedeprrafopredeter"/>
    <w:link w:val="Textocomentario"/>
    <w:uiPriority w:val="99"/>
    <w:rsid w:val="00731E34"/>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731E34"/>
    <w:rPr>
      <w:sz w:val="16"/>
      <w:szCs w:val="16"/>
    </w:rPr>
  </w:style>
  <w:style w:type="paragraph" w:styleId="Asuntodelcomentario">
    <w:name w:val="annotation subject"/>
    <w:basedOn w:val="Textocomentario"/>
    <w:next w:val="Textocomentario"/>
    <w:link w:val="AsuntodelcomentarioCar"/>
    <w:rsid w:val="00731E34"/>
    <w:rPr>
      <w:b/>
      <w:bCs/>
    </w:rPr>
  </w:style>
  <w:style w:type="character" w:customStyle="1" w:styleId="AsuntodelcomentarioCar">
    <w:name w:val="Asunto del comentario Car"/>
    <w:basedOn w:val="TextocomentarioCar"/>
    <w:link w:val="Asuntodelcomentario"/>
    <w:rsid w:val="00731E34"/>
    <w:rPr>
      <w:rFonts w:ascii="Times New Roman" w:eastAsia="Times New Roman" w:hAnsi="Times New Roman" w:cs="Times New Roman"/>
      <w:b/>
      <w:bCs/>
      <w:sz w:val="20"/>
      <w:szCs w:val="20"/>
      <w:lang w:eastAsia="es-ES"/>
    </w:rPr>
  </w:style>
  <w:style w:type="paragraph" w:customStyle="1" w:styleId="Default">
    <w:name w:val="Default"/>
    <w:rsid w:val="00731E3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D62C55"/>
    <w:pPr>
      <w:numPr>
        <w:ilvl w:val="3"/>
        <w:numId w:val="4"/>
      </w:numPr>
      <w:tabs>
        <w:tab w:val="clear" w:pos="2520"/>
        <w:tab w:val="num" w:pos="497"/>
      </w:tabs>
      <w:spacing w:before="120" w:after="120"/>
      <w:ind w:left="497" w:hanging="38"/>
      <w:jc w:val="both"/>
    </w:pPr>
    <w:rPr>
      <w:rFonts w:ascii="Arial" w:hAnsi="Arial" w:cs="Arial"/>
      <w:sz w:val="22"/>
      <w:szCs w:val="22"/>
    </w:rPr>
  </w:style>
  <w:style w:type="paragraph" w:styleId="Listaconvietas">
    <w:name w:val="List Bullet"/>
    <w:basedOn w:val="Normal"/>
    <w:uiPriority w:val="99"/>
    <w:unhideWhenUsed/>
    <w:rsid w:val="00731E34"/>
    <w:pPr>
      <w:numPr>
        <w:numId w:val="14"/>
      </w:numPr>
      <w:tabs>
        <w:tab w:val="clear" w:pos="360"/>
        <w:tab w:val="num" w:pos="1632"/>
      </w:tabs>
      <w:ind w:left="1632"/>
    </w:pPr>
    <w:rPr>
      <w:rFonts w:eastAsia="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E3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31E3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31E34"/>
    <w:rPr>
      <w:rFonts w:ascii="Arial" w:eastAsia="Times New Roman" w:hAnsi="Arial" w:cs="Times New Roman"/>
      <w:b/>
      <w:bCs/>
      <w:sz w:val="24"/>
      <w:szCs w:val="20"/>
      <w:u w:val="single"/>
      <w:lang w:eastAsia="es-ES"/>
    </w:rPr>
  </w:style>
  <w:style w:type="table" w:styleId="Tablaconcuadrcula">
    <w:name w:val="Table Grid"/>
    <w:basedOn w:val="Tablanormal"/>
    <w:rsid w:val="00731E34"/>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731E34"/>
    <w:rPr>
      <w:rFonts w:ascii="Tahoma" w:hAnsi="Tahoma" w:cs="Tahoma"/>
      <w:sz w:val="16"/>
      <w:szCs w:val="16"/>
    </w:rPr>
  </w:style>
  <w:style w:type="character" w:customStyle="1" w:styleId="TextodegloboCar">
    <w:name w:val="Texto de globo Car"/>
    <w:basedOn w:val="Fuentedeprrafopredeter"/>
    <w:link w:val="Textodeglobo"/>
    <w:semiHidden/>
    <w:rsid w:val="00731E34"/>
    <w:rPr>
      <w:rFonts w:ascii="Tahoma" w:eastAsia="Times New Roman" w:hAnsi="Tahoma" w:cs="Tahoma"/>
      <w:sz w:val="16"/>
      <w:szCs w:val="16"/>
      <w:lang w:eastAsia="es-ES"/>
    </w:rPr>
  </w:style>
  <w:style w:type="paragraph" w:styleId="Encabezado">
    <w:name w:val="header"/>
    <w:basedOn w:val="Normal"/>
    <w:link w:val="EncabezadoCar"/>
    <w:rsid w:val="00731E34"/>
    <w:pPr>
      <w:tabs>
        <w:tab w:val="center" w:pos="4252"/>
        <w:tab w:val="right" w:pos="8504"/>
      </w:tabs>
    </w:pPr>
  </w:style>
  <w:style w:type="character" w:customStyle="1" w:styleId="EncabezadoCar">
    <w:name w:val="Encabezado Car"/>
    <w:basedOn w:val="Fuentedeprrafopredeter"/>
    <w:link w:val="Encabezado"/>
    <w:rsid w:val="00731E3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731E34"/>
    <w:pPr>
      <w:tabs>
        <w:tab w:val="center" w:pos="4252"/>
        <w:tab w:val="right" w:pos="8504"/>
      </w:tabs>
    </w:pPr>
  </w:style>
  <w:style w:type="character" w:customStyle="1" w:styleId="PiedepginaCar">
    <w:name w:val="Pie de página Car"/>
    <w:basedOn w:val="Fuentedeprrafopredeter"/>
    <w:link w:val="Piedepgina"/>
    <w:uiPriority w:val="99"/>
    <w:rsid w:val="00731E3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731E34"/>
    <w:pPr>
      <w:spacing w:after="120" w:line="480" w:lineRule="auto"/>
    </w:pPr>
    <w:rPr>
      <w:sz w:val="20"/>
      <w:szCs w:val="20"/>
      <w:lang w:val="es-ES_tradnl"/>
    </w:rPr>
  </w:style>
  <w:style w:type="character" w:customStyle="1" w:styleId="Textoindependiente2Car">
    <w:name w:val="Texto independiente 2 Car"/>
    <w:basedOn w:val="Fuentedeprrafopredeter"/>
    <w:link w:val="Textoindependiente2"/>
    <w:rsid w:val="00731E34"/>
    <w:rPr>
      <w:rFonts w:ascii="Times New Roman" w:eastAsia="Times New Roman" w:hAnsi="Times New Roman" w:cs="Times New Roman"/>
      <w:sz w:val="20"/>
      <w:szCs w:val="20"/>
      <w:lang w:val="es-ES_tradnl" w:eastAsia="es-ES"/>
    </w:rPr>
  </w:style>
  <w:style w:type="paragraph" w:styleId="NormalWeb">
    <w:name w:val="Normal (Web)"/>
    <w:basedOn w:val="Normal"/>
    <w:rsid w:val="00731E3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31E34"/>
    <w:pPr>
      <w:spacing w:after="120"/>
    </w:pPr>
  </w:style>
  <w:style w:type="character" w:customStyle="1" w:styleId="TextoindependienteCar">
    <w:name w:val="Texto independiente Car"/>
    <w:basedOn w:val="Fuentedeprrafopredeter"/>
    <w:link w:val="Textoindependiente"/>
    <w:rsid w:val="00731E3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31E34"/>
    <w:pPr>
      <w:ind w:left="708"/>
    </w:pPr>
  </w:style>
  <w:style w:type="character" w:styleId="Hipervnculo">
    <w:name w:val="Hyperlink"/>
    <w:rsid w:val="00731E34"/>
    <w:rPr>
      <w:color w:val="0000FF"/>
      <w:u w:val="single"/>
    </w:rPr>
  </w:style>
  <w:style w:type="character" w:styleId="Textoennegrita">
    <w:name w:val="Strong"/>
    <w:qFormat/>
    <w:rsid w:val="00731E34"/>
    <w:rPr>
      <w:b/>
      <w:bCs/>
    </w:rPr>
  </w:style>
  <w:style w:type="character" w:styleId="nfasis">
    <w:name w:val="Emphasis"/>
    <w:qFormat/>
    <w:rsid w:val="00731E34"/>
    <w:rPr>
      <w:rFonts w:ascii="Times New Roman" w:hAnsi="Times New Roman" w:cs="Times New Roman" w:hint="default"/>
      <w:i/>
      <w:iCs/>
    </w:rPr>
  </w:style>
  <w:style w:type="paragraph" w:styleId="Textoindependiente3">
    <w:name w:val="Body Text 3"/>
    <w:basedOn w:val="Normal"/>
    <w:link w:val="Textoindependiente3Car"/>
    <w:rsid w:val="00731E34"/>
    <w:pPr>
      <w:spacing w:after="120"/>
    </w:pPr>
    <w:rPr>
      <w:sz w:val="16"/>
      <w:szCs w:val="16"/>
    </w:rPr>
  </w:style>
  <w:style w:type="character" w:customStyle="1" w:styleId="Textoindependiente3Car">
    <w:name w:val="Texto independiente 3 Car"/>
    <w:basedOn w:val="Fuentedeprrafopredeter"/>
    <w:link w:val="Textoindependiente3"/>
    <w:rsid w:val="00731E34"/>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731E34"/>
    <w:rPr>
      <w:sz w:val="20"/>
      <w:szCs w:val="20"/>
    </w:rPr>
  </w:style>
  <w:style w:type="character" w:customStyle="1" w:styleId="TextocomentarioCar">
    <w:name w:val="Texto comentario Car"/>
    <w:basedOn w:val="Fuentedeprrafopredeter"/>
    <w:link w:val="Textocomentario"/>
    <w:uiPriority w:val="99"/>
    <w:rsid w:val="00731E34"/>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731E34"/>
    <w:rPr>
      <w:sz w:val="16"/>
      <w:szCs w:val="16"/>
    </w:rPr>
  </w:style>
  <w:style w:type="paragraph" w:styleId="Asuntodelcomentario">
    <w:name w:val="annotation subject"/>
    <w:basedOn w:val="Textocomentario"/>
    <w:next w:val="Textocomentario"/>
    <w:link w:val="AsuntodelcomentarioCar"/>
    <w:rsid w:val="00731E34"/>
    <w:rPr>
      <w:b/>
      <w:bCs/>
    </w:rPr>
  </w:style>
  <w:style w:type="character" w:customStyle="1" w:styleId="AsuntodelcomentarioCar">
    <w:name w:val="Asunto del comentario Car"/>
    <w:basedOn w:val="TextocomentarioCar"/>
    <w:link w:val="Asuntodelcomentario"/>
    <w:rsid w:val="00731E34"/>
    <w:rPr>
      <w:rFonts w:ascii="Times New Roman" w:eastAsia="Times New Roman" w:hAnsi="Times New Roman" w:cs="Times New Roman"/>
      <w:b/>
      <w:bCs/>
      <w:sz w:val="20"/>
      <w:szCs w:val="20"/>
      <w:lang w:eastAsia="es-ES"/>
    </w:rPr>
  </w:style>
  <w:style w:type="paragraph" w:customStyle="1" w:styleId="Default">
    <w:name w:val="Default"/>
    <w:rsid w:val="00731E3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D62C55"/>
    <w:pPr>
      <w:numPr>
        <w:ilvl w:val="3"/>
        <w:numId w:val="4"/>
      </w:numPr>
      <w:tabs>
        <w:tab w:val="clear" w:pos="2520"/>
        <w:tab w:val="num" w:pos="497"/>
      </w:tabs>
      <w:spacing w:before="120" w:after="120"/>
      <w:ind w:left="497" w:hanging="38"/>
      <w:jc w:val="both"/>
    </w:pPr>
    <w:rPr>
      <w:rFonts w:ascii="Arial" w:hAnsi="Arial" w:cs="Arial"/>
      <w:sz w:val="22"/>
      <w:szCs w:val="22"/>
    </w:rPr>
  </w:style>
  <w:style w:type="paragraph" w:styleId="Listaconvietas">
    <w:name w:val="List Bullet"/>
    <w:basedOn w:val="Normal"/>
    <w:uiPriority w:val="99"/>
    <w:unhideWhenUsed/>
    <w:rsid w:val="00731E34"/>
    <w:pPr>
      <w:numPr>
        <w:numId w:val="14"/>
      </w:numPr>
      <w:tabs>
        <w:tab w:val="clear" w:pos="360"/>
        <w:tab w:val="num" w:pos="1632"/>
      </w:tabs>
      <w:ind w:left="1632"/>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7635FE1E6F59741994862286888E6A7" ma:contentTypeVersion="1" ma:contentTypeDescription="Crear nuevo documento." ma:contentTypeScope="" ma:versionID="3c06809546d8c9f1c83156b0e1c7516c">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F10FCB-08AD-4FEF-953C-6089E6E58B0D}"/>
</file>

<file path=customXml/itemProps2.xml><?xml version="1.0" encoding="utf-8"?>
<ds:datastoreItem xmlns:ds="http://schemas.openxmlformats.org/officeDocument/2006/customXml" ds:itemID="{83C950F3-287C-4366-AA3F-1960ABA27CFA}"/>
</file>

<file path=customXml/itemProps3.xml><?xml version="1.0" encoding="utf-8"?>
<ds:datastoreItem xmlns:ds="http://schemas.openxmlformats.org/officeDocument/2006/customXml" ds:itemID="{D86C2BF3-ED62-4BFD-B1BC-0E25CD4CCF3D}"/>
</file>

<file path=customXml/itemProps4.xml><?xml version="1.0" encoding="utf-8"?>
<ds:datastoreItem xmlns:ds="http://schemas.openxmlformats.org/officeDocument/2006/customXml" ds:itemID="{2C1EC8CF-A84C-4177-B9CC-9D6FAFF0FE63}"/>
</file>

<file path=docProps/app.xml><?xml version="1.0" encoding="utf-8"?>
<Properties xmlns="http://schemas.openxmlformats.org/officeDocument/2006/extended-properties" xmlns:vt="http://schemas.openxmlformats.org/officeDocument/2006/docPropsVTypes">
  <Template>Normal</Template>
  <TotalTime>182</TotalTime>
  <Pages>22</Pages>
  <Words>7214</Words>
  <Characters>39682</Characters>
  <Application>Microsoft Office Word</Application>
  <DocSecurity>8</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Castaño, Jose Luis</dc:creator>
  <cp:lastModifiedBy>Sanchez Castaño, Jose Luis</cp:lastModifiedBy>
  <cp:revision>30</cp:revision>
  <dcterms:created xsi:type="dcterms:W3CDTF">2018-07-26T07:23:00Z</dcterms:created>
  <dcterms:modified xsi:type="dcterms:W3CDTF">2018-07-27T10:13:00Z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0x01010017635FE1E6F59741994862286888E6A7</vt:lpwstr>
  </property>
</Properties>
</file>